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C150F6"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94.85pt">
            <v:imagedata r:id="rId7" o:title=""/>
          </v:shape>
        </w:pict>
      </w:r>
    </w:p>
    <w:p w14:paraId="4AC8AFC0" w14:textId="2052D0EF" w:rsidR="00484A58" w:rsidRDefault="00C150F6"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9.3pt;margin-top:27.45pt;width:455.35pt;height:92.95pt;z-index:251657728">
            <v:textbox style="mso-next-textbox:#_x0000_s1032">
              <w:txbxContent>
                <w:p w14:paraId="14CF7DAB" w14:textId="243311A3" w:rsidR="005411B7" w:rsidRPr="00B611DD" w:rsidRDefault="00840ED0" w:rsidP="00B611DD">
                  <w:pPr>
                    <w:spacing w:after="0" w:line="240" w:lineRule="auto"/>
                    <w:jc w:val="center"/>
                    <w:rPr>
                      <w:b/>
                    </w:rPr>
                  </w:pPr>
                  <w:r w:rsidRPr="00B611DD">
                    <w:rPr>
                      <w:b/>
                    </w:rPr>
                    <w:t>9</w:t>
                  </w:r>
                  <w:r w:rsidR="002A2121" w:rsidRPr="00B611DD">
                    <w:rPr>
                      <w:b/>
                    </w:rPr>
                    <w:t>th Sunday a</w:t>
                  </w:r>
                  <w:r w:rsidR="005411B7" w:rsidRPr="00B611DD">
                    <w:rPr>
                      <w:b/>
                    </w:rPr>
                    <w:t>fter Pentecost</w:t>
                  </w:r>
                </w:p>
                <w:p w14:paraId="6906321D" w14:textId="6CB5AF55" w:rsidR="005411B7" w:rsidRPr="002F560C" w:rsidRDefault="00B611DD" w:rsidP="002A2121">
                  <w:pPr>
                    <w:spacing w:after="0" w:line="240" w:lineRule="auto"/>
                  </w:pPr>
                  <w:r w:rsidRPr="002E0C55">
                    <w:t xml:space="preserve"> </w:t>
                  </w:r>
                  <w:r w:rsidR="002A2121" w:rsidRPr="002E0C55">
                    <w:t>“The goal of mature Christian life is essentially a life of communion with God.  The maturing process in terms of consciousness involves an awareness of God’s presence which grows from loving commu</w:t>
                  </w:r>
                  <w:r w:rsidR="002A2121">
                    <w:t>nication to intimate communion.</w:t>
                  </w:r>
                  <w:r w:rsidR="002A2121" w:rsidRPr="002E0C55">
                    <w:t xml:space="preserve"> It is an ever-deepening relationship with God and an agape (self-giving love) relationship with others, leading to an activated faith which embraces the world.”</w:t>
                  </w:r>
                  <w:r w:rsidR="002A2121">
                    <w:tab/>
                  </w:r>
                  <w:r w:rsidR="002A2121">
                    <w:tab/>
                  </w:r>
                  <w:r w:rsidR="002A2121">
                    <w:tab/>
                  </w:r>
                  <w:r w:rsidR="002A2121">
                    <w:tab/>
                  </w:r>
                  <w:r w:rsidR="002A2121">
                    <w:tab/>
                  </w:r>
                  <w:r w:rsidR="002A2121">
                    <w:tab/>
                  </w:r>
                  <w:r w:rsidR="002A2121" w:rsidRPr="002E0C55">
                    <w:t xml:space="preserve"> </w:t>
                  </w:r>
                  <w:r w:rsidR="002A2121" w:rsidRPr="002E0C55">
                    <w:rPr>
                      <w:u w:val="single"/>
                    </w:rPr>
                    <w:t>Prayer In Action</w:t>
                  </w:r>
                  <w:r w:rsidR="002A2121" w:rsidRPr="002E0C55">
                    <w:t xml:space="preserve">  by  Miriam Murphy</w:t>
                  </w:r>
                </w:p>
              </w:txbxContent>
            </v:textbox>
            <w10:wrap type="square"/>
          </v:shape>
        </w:pict>
      </w:r>
      <w:r w:rsidR="00C82667">
        <w:rPr>
          <w:b/>
          <w:bCs/>
          <w:noProof/>
          <w:sz w:val="24"/>
          <w:szCs w:val="24"/>
        </w:rPr>
        <w:t>Ju</w:t>
      </w:r>
      <w:r w:rsidR="00840ED0">
        <w:rPr>
          <w:b/>
          <w:bCs/>
          <w:noProof/>
          <w:sz w:val="24"/>
          <w:szCs w:val="24"/>
        </w:rPr>
        <w:t>ly 17</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085AD966" w:rsidR="00484A58" w:rsidRPr="006112AF" w:rsidRDefault="00484A58" w:rsidP="006F0E14">
      <w:pPr>
        <w:spacing w:after="0" w:line="240" w:lineRule="auto"/>
        <w:rPr>
          <w:rFonts w:cs="Times New Roman"/>
          <w:b/>
          <w:bCs/>
          <w:noProof/>
          <w:sz w:val="16"/>
          <w:szCs w:val="16"/>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840ED0">
      <w:pPr>
        <w:spacing w:after="0" w:line="240" w:lineRule="auto"/>
      </w:pPr>
      <w:r w:rsidRPr="008A0BA5">
        <w:rPr>
          <w:b/>
          <w:bCs/>
        </w:rPr>
        <w:t>Gathering Music</w:t>
      </w:r>
      <w:r>
        <w:rPr>
          <w:b/>
          <w:bCs/>
        </w:rPr>
        <w:t xml:space="preserve"> </w:t>
      </w:r>
    </w:p>
    <w:p w14:paraId="423D8CAF" w14:textId="4D6215C3" w:rsidR="00D67614" w:rsidRPr="00E36795" w:rsidRDefault="00065884" w:rsidP="00840ED0">
      <w:pPr>
        <w:spacing w:after="0" w:line="240" w:lineRule="auto"/>
        <w:rPr>
          <w:i/>
        </w:rPr>
      </w:pPr>
      <w:r>
        <w:tab/>
      </w:r>
      <w:r w:rsidR="00D67614">
        <w:rPr>
          <w:b/>
        </w:rPr>
        <w:t xml:space="preserve">Hymn </w:t>
      </w:r>
      <w:r w:rsidR="00840ED0">
        <w:rPr>
          <w:b/>
        </w:rPr>
        <w:t>377</w:t>
      </w:r>
      <w:r w:rsidR="00840ED0" w:rsidRPr="00E36795">
        <w:rPr>
          <w:b/>
        </w:rPr>
        <w:tab/>
      </w:r>
      <w:r w:rsidR="00840ED0">
        <w:rPr>
          <w:b/>
        </w:rPr>
        <w:tab/>
      </w:r>
      <w:r w:rsidR="00840ED0">
        <w:rPr>
          <w:b/>
        </w:rPr>
        <w:tab/>
      </w:r>
      <w:r w:rsidR="00840ED0">
        <w:t>It is well with my soul (stanzas 1 and 2)</w:t>
      </w:r>
      <w:r w:rsidR="00840ED0">
        <w:rPr>
          <w:b/>
        </w:rPr>
        <w:tab/>
        <w:t xml:space="preserve">        </w:t>
      </w:r>
      <w:r w:rsidR="00840ED0">
        <w:rPr>
          <w:i/>
        </w:rPr>
        <w:t>Ville du Havre</w:t>
      </w:r>
      <w:r w:rsidR="00D67614" w:rsidRPr="00E36795">
        <w:rPr>
          <w:i/>
        </w:rPr>
        <w:t xml:space="preserve"> </w:t>
      </w:r>
    </w:p>
    <w:p w14:paraId="6911B07A" w14:textId="2F9A676A" w:rsidR="00484A58" w:rsidRDefault="00065884" w:rsidP="00840ED0">
      <w:pPr>
        <w:spacing w:after="0" w:line="240" w:lineRule="auto"/>
        <w:rPr>
          <w:i/>
        </w:rPr>
      </w:pPr>
      <w:r>
        <w:tab/>
      </w:r>
      <w:r w:rsidR="00840ED0">
        <w:rPr>
          <w:b/>
        </w:rPr>
        <w:t xml:space="preserve">Worship &amp; Song 3118 </w:t>
      </w:r>
      <w:r w:rsidR="00840ED0" w:rsidRPr="00E36795">
        <w:rPr>
          <w:b/>
        </w:rPr>
        <w:tab/>
      </w:r>
      <w:r w:rsidR="00840ED0">
        <w:rPr>
          <w:b/>
        </w:rPr>
        <w:tab/>
      </w:r>
      <w:r w:rsidR="00840ED0">
        <w:t>Take this moment (stanzas 1, 4 and 5)</w:t>
      </w:r>
      <w:r w:rsidR="00840ED0">
        <w:tab/>
      </w:r>
      <w:r w:rsidR="00840ED0">
        <w:rPr>
          <w:b/>
        </w:rPr>
        <w:t xml:space="preserve">    </w:t>
      </w:r>
      <w:r w:rsidR="00840ED0">
        <w:rPr>
          <w:i/>
        </w:rPr>
        <w:t>Take this moment</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16CCE2D5" w14:textId="23C2C9E4" w:rsidR="006E2B39" w:rsidRPr="002E0C55" w:rsidRDefault="006E2B39" w:rsidP="006E2B39">
      <w:pPr>
        <w:spacing w:after="0" w:line="240" w:lineRule="auto"/>
        <w:ind w:left="720"/>
      </w:pPr>
      <w:r>
        <w:rPr>
          <w:rFonts w:cs="Arial"/>
        </w:rPr>
        <w:t>Leader:</w:t>
      </w:r>
      <w:r>
        <w:rPr>
          <w:rFonts w:cs="Arial"/>
        </w:rPr>
        <w:tab/>
      </w:r>
      <w:r>
        <w:rPr>
          <w:rFonts w:cs="Arial"/>
        </w:rPr>
        <w:tab/>
      </w:r>
      <w:r w:rsidRPr="002E0C55">
        <w:t xml:space="preserve">O give thanks to the Lord, call on God’s name, make known God’s   </w:t>
      </w:r>
    </w:p>
    <w:p w14:paraId="62955B5E" w14:textId="77777777" w:rsidR="00B611DD" w:rsidRDefault="006E2B39" w:rsidP="006E2B39">
      <w:pPr>
        <w:spacing w:after="0" w:line="240" w:lineRule="auto"/>
        <w:ind w:left="1440" w:firstLine="720"/>
      </w:pPr>
      <w:r w:rsidRPr="002E0C55">
        <w:t xml:space="preserve">deeds among the peoples! Sing to the Lord, sing praises! </w:t>
      </w:r>
    </w:p>
    <w:p w14:paraId="4D26CA03" w14:textId="63D4614B" w:rsidR="006E2B39" w:rsidRDefault="009361B6" w:rsidP="009361B6">
      <w:pPr>
        <w:spacing w:after="0" w:line="240" w:lineRule="auto"/>
        <w:ind w:left="7200"/>
        <w:rPr>
          <w:i/>
        </w:rPr>
      </w:pPr>
      <w:r>
        <w:rPr>
          <w:i/>
        </w:rPr>
        <w:t>Psalm</w:t>
      </w:r>
      <w:r w:rsidR="006E2B39" w:rsidRPr="00DE3E17">
        <w:rPr>
          <w:i/>
        </w:rPr>
        <w:t xml:space="preserve"> 105:1,2</w:t>
      </w:r>
    </w:p>
    <w:p w14:paraId="65A56970" w14:textId="77777777" w:rsidR="009361B6" w:rsidRPr="009361B6" w:rsidRDefault="009361B6" w:rsidP="009361B6">
      <w:pPr>
        <w:spacing w:after="0" w:line="240" w:lineRule="auto"/>
        <w:ind w:left="7200"/>
        <w:rPr>
          <w:i/>
          <w:sz w:val="16"/>
          <w:szCs w:val="16"/>
        </w:rPr>
      </w:pPr>
    </w:p>
    <w:p w14:paraId="26DE313B" w14:textId="4F2C505E" w:rsidR="00802BC8" w:rsidRPr="006E2B39" w:rsidRDefault="006E2B39" w:rsidP="006E2B39">
      <w:pPr>
        <w:pStyle w:val="leader"/>
        <w:spacing w:before="0" w:beforeAutospacing="0" w:after="0" w:afterAutospacing="0"/>
        <w:ind w:left="2160" w:hanging="1440"/>
        <w:rPr>
          <w:rFonts w:ascii="Palatino Linotype" w:hAnsi="Palatino Linotype" w:cs="Arial"/>
          <w:bCs/>
          <w:sz w:val="20"/>
          <w:szCs w:val="20"/>
        </w:rPr>
      </w:pPr>
      <w:r>
        <w:rPr>
          <w:rFonts w:ascii="Palatino Linotype" w:hAnsi="Palatino Linotype" w:cs="Arial"/>
          <w:b/>
          <w:bCs/>
          <w:sz w:val="20"/>
          <w:szCs w:val="20"/>
        </w:rPr>
        <w:t>Hymn 126</w:t>
      </w:r>
      <w:r>
        <w:rPr>
          <w:rFonts w:ascii="Palatino Linotype" w:hAnsi="Palatino Linotype" w:cs="Arial"/>
          <w:b/>
          <w:bCs/>
          <w:sz w:val="20"/>
          <w:szCs w:val="20"/>
        </w:rPr>
        <w:tab/>
        <w:t>S</w:t>
      </w:r>
      <w:r>
        <w:rPr>
          <w:rFonts w:ascii="Palatino Linotype" w:hAnsi="Palatino Linotype" w:cs="Arial"/>
          <w:bCs/>
          <w:sz w:val="20"/>
          <w:szCs w:val="20"/>
        </w:rPr>
        <w:t>ing praise to God who reigns above (stanzas 1, 4)</w:t>
      </w:r>
      <w:r>
        <w:rPr>
          <w:rFonts w:ascii="Palatino Linotype" w:hAnsi="Palatino Linotype" w:cs="Arial"/>
          <w:bCs/>
          <w:sz w:val="20"/>
          <w:szCs w:val="20"/>
        </w:rPr>
        <w:tab/>
        <w:t xml:space="preserve">   </w:t>
      </w:r>
      <w:r w:rsidRPr="006E2B39">
        <w:rPr>
          <w:rFonts w:ascii="Palatino Linotype" w:hAnsi="Palatino Linotype" w:cs="Arial"/>
          <w:bCs/>
          <w:i/>
          <w:sz w:val="20"/>
          <w:szCs w:val="20"/>
        </w:rPr>
        <w:t>Mit Freuden Zart</w:t>
      </w:r>
    </w:p>
    <w:p w14:paraId="1C718561" w14:textId="45F96BF6" w:rsidR="006E2B39" w:rsidRPr="002E0C55" w:rsidRDefault="006E2B39" w:rsidP="005C40E1">
      <w:pPr>
        <w:spacing w:after="0" w:line="240" w:lineRule="auto"/>
        <w:ind w:left="1440"/>
        <w:jc w:val="both"/>
        <w:rPr>
          <w:b/>
        </w:rPr>
      </w:pPr>
      <w:r w:rsidRPr="002E0C55">
        <w:rPr>
          <w:b/>
        </w:rPr>
        <w:t>Sing praise to God who reigns above, the God of all creation,</w:t>
      </w:r>
    </w:p>
    <w:p w14:paraId="4A16A684" w14:textId="0CAFA26C" w:rsidR="006E2B39" w:rsidRPr="002E0C55" w:rsidRDefault="006E2B39" w:rsidP="005C40E1">
      <w:pPr>
        <w:spacing w:after="0" w:line="240" w:lineRule="auto"/>
        <w:ind w:left="1440"/>
        <w:jc w:val="both"/>
        <w:rPr>
          <w:b/>
        </w:rPr>
      </w:pPr>
      <w:r w:rsidRPr="002E0C55">
        <w:rPr>
          <w:b/>
        </w:rPr>
        <w:t>the God of power, the God of love, the God of our salvation.</w:t>
      </w:r>
    </w:p>
    <w:p w14:paraId="61FEEC58" w14:textId="48F6CBD8" w:rsidR="006E2B39" w:rsidRPr="002E0C55" w:rsidRDefault="006E2B39" w:rsidP="005C40E1">
      <w:pPr>
        <w:spacing w:after="0" w:line="240" w:lineRule="auto"/>
        <w:ind w:left="1440"/>
        <w:jc w:val="both"/>
        <w:rPr>
          <w:b/>
        </w:rPr>
      </w:pPr>
      <w:r w:rsidRPr="002E0C55">
        <w:rPr>
          <w:b/>
        </w:rPr>
        <w:t xml:space="preserve">With healing balm my soul  is filled and every faithless murmur </w:t>
      </w:r>
    </w:p>
    <w:p w14:paraId="0BBDD65F" w14:textId="3EF709AA" w:rsidR="006E2B39" w:rsidRPr="002E0C55" w:rsidRDefault="006E2B39" w:rsidP="005C40E1">
      <w:pPr>
        <w:spacing w:after="0" w:line="240" w:lineRule="auto"/>
        <w:ind w:left="1440"/>
        <w:jc w:val="both"/>
        <w:rPr>
          <w:b/>
        </w:rPr>
      </w:pPr>
      <w:r w:rsidRPr="002E0C55">
        <w:rPr>
          <w:b/>
        </w:rPr>
        <w:t>Stilled:  To God all  praise and glory!</w:t>
      </w:r>
    </w:p>
    <w:p w14:paraId="0CD5AB4B" w14:textId="77777777" w:rsidR="006E2B39" w:rsidRPr="006E2B39" w:rsidRDefault="006E2B39" w:rsidP="005C40E1">
      <w:pPr>
        <w:spacing w:after="0" w:line="240" w:lineRule="auto"/>
        <w:ind w:left="1440"/>
        <w:jc w:val="both"/>
        <w:rPr>
          <w:b/>
          <w:sz w:val="16"/>
          <w:szCs w:val="16"/>
        </w:rPr>
      </w:pPr>
    </w:p>
    <w:p w14:paraId="5F045632" w14:textId="77777777" w:rsidR="006E2B39" w:rsidRDefault="006E2B39" w:rsidP="005C40E1">
      <w:pPr>
        <w:spacing w:after="0" w:line="240" w:lineRule="auto"/>
        <w:ind w:left="1440"/>
        <w:jc w:val="both"/>
        <w:rPr>
          <w:b/>
        </w:rPr>
      </w:pPr>
      <w:r w:rsidRPr="002E0C55">
        <w:rPr>
          <w:b/>
        </w:rPr>
        <w:t>Let all who name Christ’s holy nam</w:t>
      </w:r>
      <w:r>
        <w:rPr>
          <w:b/>
        </w:rPr>
        <w:t>e give God all praise and glory</w:t>
      </w:r>
    </w:p>
    <w:p w14:paraId="0E8D8041" w14:textId="446BA151" w:rsidR="006E2B39" w:rsidRPr="002E0C55" w:rsidRDefault="006E2B39" w:rsidP="005C40E1">
      <w:pPr>
        <w:spacing w:after="0" w:line="240" w:lineRule="auto"/>
        <w:ind w:left="1440"/>
        <w:jc w:val="both"/>
        <w:rPr>
          <w:b/>
        </w:rPr>
      </w:pPr>
      <w:r w:rsidRPr="002E0C55">
        <w:rPr>
          <w:b/>
        </w:rPr>
        <w:t>let all who own his power  proclaim aloud the wondrous story!</w:t>
      </w:r>
    </w:p>
    <w:p w14:paraId="657DF74E" w14:textId="77538625" w:rsidR="006E2B39" w:rsidRPr="002E0C55" w:rsidRDefault="006E2B39" w:rsidP="005C40E1">
      <w:pPr>
        <w:spacing w:after="0" w:line="240" w:lineRule="auto"/>
        <w:ind w:left="1440"/>
        <w:jc w:val="both"/>
        <w:rPr>
          <w:b/>
        </w:rPr>
      </w:pPr>
      <w:r w:rsidRPr="002E0C55">
        <w:rPr>
          <w:b/>
        </w:rPr>
        <w:t xml:space="preserve">Cast each false idol from its throne, for Christ is Lord, and Christ </w:t>
      </w:r>
    </w:p>
    <w:p w14:paraId="2C85664B" w14:textId="5A4E403C" w:rsidR="006E2B39" w:rsidRPr="002E0C55" w:rsidRDefault="006E2B39" w:rsidP="005C40E1">
      <w:pPr>
        <w:spacing w:after="0" w:line="240" w:lineRule="auto"/>
        <w:ind w:left="1440"/>
        <w:jc w:val="both"/>
        <w:rPr>
          <w:b/>
        </w:rPr>
      </w:pPr>
      <w:r w:rsidRPr="002E0C55">
        <w:rPr>
          <w:b/>
        </w:rPr>
        <w:t xml:space="preserve">alone:  To God all praise and glory!       </w:t>
      </w:r>
    </w:p>
    <w:p w14:paraId="14B227DC" w14:textId="77777777" w:rsidR="006E2B39" w:rsidRPr="005C40E1" w:rsidRDefault="006E2B39" w:rsidP="005C40E1">
      <w:pPr>
        <w:spacing w:after="0" w:line="240" w:lineRule="auto"/>
        <w:ind w:left="720"/>
        <w:jc w:val="both"/>
        <w:rPr>
          <w:b/>
          <w:sz w:val="16"/>
          <w:szCs w:val="16"/>
        </w:rPr>
      </w:pPr>
    </w:p>
    <w:p w14:paraId="1A2203D4" w14:textId="53B12060" w:rsidR="005C40E1" w:rsidRDefault="005C40E1" w:rsidP="005C40E1">
      <w:pPr>
        <w:rPr>
          <w:b/>
        </w:rPr>
      </w:pPr>
      <w:r>
        <w:rPr>
          <w:b/>
        </w:rPr>
        <w:t>Our Church in A</w:t>
      </w:r>
      <w:r w:rsidRPr="002E0C55">
        <w:rPr>
          <w:b/>
        </w:rPr>
        <w:t>ction</w:t>
      </w:r>
    </w:p>
    <w:p w14:paraId="4696BEEF" w14:textId="77777777" w:rsidR="00E65662" w:rsidRPr="002E0C55" w:rsidRDefault="00E65662" w:rsidP="005C40E1">
      <w:pPr>
        <w:rPr>
          <w:b/>
        </w:rPr>
      </w:pPr>
    </w:p>
    <w:p w14:paraId="7BA35B9F" w14:textId="77777777" w:rsidR="00484A58" w:rsidRDefault="00484A58" w:rsidP="005C40E1">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5C40E1">
      <w:pPr>
        <w:tabs>
          <w:tab w:val="left" w:pos="720"/>
          <w:tab w:val="left" w:pos="2640"/>
          <w:tab w:val="right" w:pos="8640"/>
        </w:tabs>
        <w:spacing w:after="0" w:line="240" w:lineRule="auto"/>
        <w:jc w:val="center"/>
        <w:rPr>
          <w:rFonts w:cs="Times New Roman"/>
          <w:sz w:val="16"/>
          <w:szCs w:val="16"/>
        </w:rPr>
      </w:pPr>
    </w:p>
    <w:p w14:paraId="2E4CE4C2" w14:textId="6FC058D2" w:rsidR="00D67614" w:rsidRDefault="00D67614" w:rsidP="005C40E1">
      <w:pPr>
        <w:spacing w:after="0" w:line="240" w:lineRule="auto"/>
        <w:rPr>
          <w:i/>
        </w:rPr>
      </w:pPr>
      <w:r w:rsidRPr="00E36795">
        <w:rPr>
          <w:b/>
        </w:rPr>
        <w:t xml:space="preserve">Hymn </w:t>
      </w:r>
      <w:r w:rsidR="005C40E1">
        <w:rPr>
          <w:b/>
        </w:rPr>
        <w:t>185</w:t>
      </w:r>
      <w:r>
        <w:tab/>
      </w:r>
      <w:r w:rsidR="005C40E1">
        <w:t>When morning gilds the skies</w:t>
      </w:r>
      <w:r>
        <w:t xml:space="preserve"> (standing)</w:t>
      </w:r>
      <w:r>
        <w:tab/>
      </w:r>
      <w:r>
        <w:tab/>
      </w:r>
      <w:r>
        <w:tab/>
      </w:r>
      <w:r w:rsidR="005C40E1">
        <w:rPr>
          <w:i/>
        </w:rPr>
        <w:t>Laudes Domini</w:t>
      </w:r>
    </w:p>
    <w:p w14:paraId="3F8527A5" w14:textId="77777777" w:rsidR="005C40E1" w:rsidRPr="005C40E1" w:rsidRDefault="005C40E1" w:rsidP="005C40E1">
      <w:pPr>
        <w:spacing w:after="0" w:line="240" w:lineRule="auto"/>
        <w:rPr>
          <w:sz w:val="16"/>
          <w:szCs w:val="16"/>
        </w:rPr>
      </w:pPr>
    </w:p>
    <w:p w14:paraId="5908AF32" w14:textId="4A4739E5" w:rsidR="0019254C" w:rsidRDefault="005C40E1" w:rsidP="00C7253C">
      <w:pPr>
        <w:spacing w:after="0"/>
        <w:rPr>
          <w:b/>
        </w:rPr>
      </w:pPr>
      <w:r w:rsidRPr="002E0C55">
        <w:rPr>
          <w:b/>
        </w:rPr>
        <w:t>Affirmation of Faith and Act of Praise</w:t>
      </w:r>
      <w:r w:rsidR="00E65662">
        <w:rPr>
          <w:bCs/>
        </w:rPr>
        <w:t xml:space="preserve"> (</w:t>
      </w:r>
      <w:r w:rsidR="00775BDB" w:rsidRPr="00775BDB">
        <w:rPr>
          <w:bCs/>
        </w:rPr>
        <w:t xml:space="preserve"> standing</w:t>
      </w:r>
      <w:r w:rsidR="00484A58" w:rsidRPr="00775BDB">
        <w:rPr>
          <w:bCs/>
        </w:rPr>
        <w:t>)</w:t>
      </w:r>
      <w:r w:rsidR="00484A58">
        <w:rPr>
          <w:rFonts w:cs="Times New Roman"/>
          <w:b/>
          <w:bCs/>
        </w:rPr>
        <w:tab/>
      </w:r>
    </w:p>
    <w:p w14:paraId="3865BB97" w14:textId="5A7C259E" w:rsidR="0019254C" w:rsidRPr="0019254C" w:rsidRDefault="0019254C" w:rsidP="00C7253C">
      <w:pPr>
        <w:spacing w:after="0" w:line="240" w:lineRule="auto"/>
        <w:ind w:left="2160" w:hanging="1440"/>
        <w:rPr>
          <w:rFonts w:cs="Times New Roman"/>
          <w:b/>
          <w:bCs/>
        </w:rPr>
      </w:pPr>
      <w:r w:rsidRPr="002E0C55">
        <w:t>L</w:t>
      </w:r>
      <w:r>
        <w:t>eader</w:t>
      </w:r>
      <w:r w:rsidRPr="002E0C55">
        <w:t xml:space="preserve">: </w:t>
      </w:r>
      <w:r w:rsidR="00C7253C">
        <w:tab/>
      </w:r>
      <w:r w:rsidRPr="002E0C55">
        <w:t>Let us hear St. Paul’s testimony to his faith and make it our own. “God shows His love for us, in that while we were yet sinners Christ died for us.”</w:t>
      </w:r>
    </w:p>
    <w:p w14:paraId="31DA6653" w14:textId="1161A1BE" w:rsidR="0019254C" w:rsidRPr="002E0C55" w:rsidRDefault="0019254C" w:rsidP="00C7253C">
      <w:pPr>
        <w:spacing w:after="0" w:line="240" w:lineRule="auto"/>
        <w:ind w:left="720"/>
        <w:rPr>
          <w:b/>
        </w:rPr>
      </w:pPr>
      <w:r w:rsidRPr="00C7253C">
        <w:rPr>
          <w:b/>
        </w:rPr>
        <w:t>People</w:t>
      </w:r>
      <w:r w:rsidRPr="002E0C55">
        <w:t>:</w:t>
      </w:r>
      <w:r w:rsidR="00E65662">
        <w:t>(sung)</w:t>
      </w:r>
      <w:r w:rsidRPr="002E0C55">
        <w:t xml:space="preserve"> </w:t>
      </w:r>
      <w:r w:rsidR="00C7253C">
        <w:tab/>
      </w:r>
      <w:r w:rsidRPr="002E0C55">
        <w:rPr>
          <w:b/>
        </w:rPr>
        <w:t>May Jesus Christ be praised!</w:t>
      </w:r>
    </w:p>
    <w:p w14:paraId="22944928" w14:textId="10A78155" w:rsidR="0019254C" w:rsidRPr="002E0C55" w:rsidRDefault="0019254C" w:rsidP="00C7253C">
      <w:pPr>
        <w:spacing w:after="0" w:line="240" w:lineRule="auto"/>
        <w:ind w:left="2160" w:hanging="1440"/>
      </w:pPr>
      <w:r w:rsidRPr="002E0C55">
        <w:t>L</w:t>
      </w:r>
      <w:r>
        <w:t>eader</w:t>
      </w:r>
      <w:r w:rsidRPr="002E0C55">
        <w:t>:</w:t>
      </w:r>
      <w:r w:rsidR="00C7253C">
        <w:t xml:space="preserve"> </w:t>
      </w:r>
      <w:r w:rsidR="00C7253C">
        <w:tab/>
      </w:r>
      <w:r w:rsidRPr="002E0C55">
        <w:t>“For I am not ashamed of the Gospel.  It is the saving power of God for everyone who has faith.”</w:t>
      </w:r>
    </w:p>
    <w:p w14:paraId="2DC7568E" w14:textId="4D0A4191" w:rsidR="0019254C" w:rsidRPr="002E0C55" w:rsidRDefault="00C7253C" w:rsidP="00C7253C">
      <w:pPr>
        <w:spacing w:after="0" w:line="240" w:lineRule="auto"/>
        <w:ind w:left="720"/>
        <w:rPr>
          <w:b/>
        </w:rPr>
      </w:pPr>
      <w:r w:rsidRPr="00C7253C">
        <w:rPr>
          <w:b/>
        </w:rPr>
        <w:t>People</w:t>
      </w:r>
      <w:r w:rsidRPr="002E0C55">
        <w:t>:</w:t>
      </w:r>
      <w:r>
        <w:tab/>
      </w:r>
      <w:r>
        <w:tab/>
      </w:r>
      <w:r w:rsidR="0019254C" w:rsidRPr="002E0C55">
        <w:rPr>
          <w:b/>
        </w:rPr>
        <w:t>May Jesus Christ be praised!</w:t>
      </w:r>
    </w:p>
    <w:p w14:paraId="49255B6A" w14:textId="6D4C477B" w:rsidR="0019254C" w:rsidRPr="002E0C55" w:rsidRDefault="0019254C" w:rsidP="00C7253C">
      <w:pPr>
        <w:spacing w:after="0" w:line="240" w:lineRule="auto"/>
        <w:ind w:left="2160" w:hanging="1440"/>
      </w:pPr>
      <w:r w:rsidRPr="002E0C55">
        <w:t>L</w:t>
      </w:r>
      <w:r>
        <w:t>eader</w:t>
      </w:r>
      <w:r w:rsidRPr="002E0C55">
        <w:t>:</w:t>
      </w:r>
      <w:r w:rsidR="00C7253C">
        <w:tab/>
      </w:r>
      <w:r w:rsidRPr="002E0C55">
        <w:t>“For I am sure that neither death, nor life, nor angels, nor principalities, nor things present, nor things to come, nor powers, nor height, nor depth, nor anything else in all creation, will be able to separate us from the love of God in Christ Jesus our Lord.”</w:t>
      </w:r>
    </w:p>
    <w:p w14:paraId="3930C401" w14:textId="393F9698" w:rsidR="0019254C" w:rsidRPr="002E0C55" w:rsidRDefault="00C7253C" w:rsidP="00C7253C">
      <w:pPr>
        <w:spacing w:after="0" w:line="240" w:lineRule="auto"/>
        <w:ind w:left="720"/>
        <w:rPr>
          <w:b/>
        </w:rPr>
      </w:pPr>
      <w:r w:rsidRPr="00C7253C">
        <w:rPr>
          <w:b/>
        </w:rPr>
        <w:t>People:</w:t>
      </w:r>
      <w:r>
        <w:tab/>
      </w:r>
      <w:r>
        <w:tab/>
      </w:r>
      <w:r w:rsidR="0019254C" w:rsidRPr="002E0C55">
        <w:rPr>
          <w:b/>
        </w:rPr>
        <w:t>May Jesus Christ be praised!</w:t>
      </w:r>
    </w:p>
    <w:p w14:paraId="0C286C3D" w14:textId="77777777" w:rsidR="00802BC8" w:rsidRPr="00327F01" w:rsidRDefault="00802BC8" w:rsidP="00D67614">
      <w:pPr>
        <w:pStyle w:val="hang1"/>
        <w:spacing w:before="0" w:beforeAutospacing="0" w:after="0" w:afterAutospacing="0"/>
        <w:ind w:left="720"/>
        <w:rPr>
          <w:rFonts w:ascii="Palatino Linotype" w:hAnsi="Palatino Linotype" w:cs="Arial"/>
          <w:b/>
          <w:iCs/>
          <w:sz w:val="16"/>
          <w:szCs w:val="16"/>
        </w:rPr>
      </w:pPr>
    </w:p>
    <w:p w14:paraId="187BBE83" w14:textId="77777777" w:rsidR="00C7253C" w:rsidRPr="002E0C55" w:rsidRDefault="00C7253C" w:rsidP="00C7253C">
      <w:pPr>
        <w:spacing w:after="0" w:line="240" w:lineRule="auto"/>
        <w:rPr>
          <w:b/>
        </w:rPr>
      </w:pPr>
      <w:r w:rsidRPr="002E0C55">
        <w:rPr>
          <w:b/>
        </w:rPr>
        <w:t>Prayer of Confession</w:t>
      </w:r>
    </w:p>
    <w:p w14:paraId="5E486448" w14:textId="3743B1E7" w:rsidR="00C7253C" w:rsidRPr="002E0C55" w:rsidRDefault="00C7253C" w:rsidP="0003108C">
      <w:pPr>
        <w:spacing w:after="0" w:line="240" w:lineRule="auto"/>
        <w:ind w:left="2160" w:hanging="1440"/>
      </w:pPr>
      <w:r w:rsidRPr="002E0C55">
        <w:t>L</w:t>
      </w:r>
      <w:r>
        <w:t>eader</w:t>
      </w:r>
      <w:r w:rsidRPr="002E0C55">
        <w:t xml:space="preserve">: </w:t>
      </w:r>
      <w:r w:rsidR="0003108C">
        <w:tab/>
      </w:r>
      <w:r w:rsidRPr="002E0C55">
        <w:t>O creative and generous God, You are the Giver of time.  How often our busyness with trivia interferes with communion with You and involvement with Your children’s needs!</w:t>
      </w:r>
    </w:p>
    <w:p w14:paraId="3358F6E2" w14:textId="77777777" w:rsidR="00E65662" w:rsidRDefault="00C7253C" w:rsidP="0003108C">
      <w:pPr>
        <w:spacing w:after="0" w:line="240" w:lineRule="auto"/>
        <w:ind w:left="2160" w:hanging="1440"/>
        <w:rPr>
          <w:b/>
        </w:rPr>
      </w:pPr>
      <w:r w:rsidRPr="00C7253C">
        <w:rPr>
          <w:b/>
        </w:rPr>
        <w:t>People</w:t>
      </w:r>
      <w:r w:rsidRPr="002E0C55">
        <w:t xml:space="preserve">: </w:t>
      </w:r>
      <w:r w:rsidRPr="002E0C55">
        <w:rPr>
          <w:b/>
        </w:rPr>
        <w:t xml:space="preserve">(sung) </w:t>
      </w:r>
      <w:r w:rsidR="0003108C">
        <w:rPr>
          <w:b/>
        </w:rPr>
        <w:tab/>
      </w:r>
      <w:r w:rsidR="00E65662" w:rsidRPr="00E65662">
        <w:rPr>
          <w:b/>
        </w:rPr>
        <w:t>Hymn 399</w:t>
      </w:r>
      <w:r w:rsidR="00E65662" w:rsidRPr="00E65662">
        <w:tab/>
        <w:t>Take my life, and let it be</w:t>
      </w:r>
    </w:p>
    <w:p w14:paraId="78599D5C" w14:textId="770417BC" w:rsidR="00E65662" w:rsidRDefault="00C7253C" w:rsidP="00E65662">
      <w:pPr>
        <w:spacing w:after="0" w:line="240" w:lineRule="auto"/>
        <w:ind w:left="2160"/>
        <w:rPr>
          <w:b/>
        </w:rPr>
      </w:pPr>
      <w:r w:rsidRPr="002E0C55">
        <w:rPr>
          <w:b/>
        </w:rPr>
        <w:t xml:space="preserve">“Take my life and let it be consecrated, Lord, to Thee.  Take my moments </w:t>
      </w:r>
    </w:p>
    <w:p w14:paraId="1A3BFCF1" w14:textId="525F76AF" w:rsidR="00C7253C" w:rsidRPr="002E0C55" w:rsidRDefault="00C7253C" w:rsidP="00E65662">
      <w:pPr>
        <w:spacing w:after="0" w:line="240" w:lineRule="auto"/>
        <w:ind w:left="2160"/>
        <w:rPr>
          <w:b/>
        </w:rPr>
      </w:pPr>
      <w:r w:rsidRPr="002E0C55">
        <w:rPr>
          <w:b/>
        </w:rPr>
        <w:t>and my days; let them flow in ceaseless praise.  Take my hands, and let them move at the impulse of thy love.  Take my feet, and let them be swift and beautiful for thee.”</w:t>
      </w:r>
    </w:p>
    <w:p w14:paraId="0A637AC7" w14:textId="75550797" w:rsidR="00C7253C" w:rsidRPr="002E0C55" w:rsidRDefault="00C7253C" w:rsidP="0003108C">
      <w:pPr>
        <w:spacing w:after="0" w:line="240" w:lineRule="auto"/>
        <w:ind w:left="2160" w:hanging="1440"/>
      </w:pPr>
      <w:r w:rsidRPr="002E0C55">
        <w:t>L</w:t>
      </w:r>
      <w:r>
        <w:t>eader</w:t>
      </w:r>
      <w:r w:rsidRPr="002E0C55">
        <w:rPr>
          <w:b/>
        </w:rPr>
        <w:t xml:space="preserve">:  </w:t>
      </w:r>
      <w:r w:rsidR="0003108C">
        <w:rPr>
          <w:b/>
        </w:rPr>
        <w:tab/>
      </w:r>
      <w:r w:rsidRPr="002E0C55">
        <w:t>When a bold stand has been demanded by Your justice and love, cowardice and apathy have often silenced us.  We have grown accustomed to luxury, while others starve</w:t>
      </w:r>
    </w:p>
    <w:p w14:paraId="2569D3E0" w14:textId="5A113533" w:rsidR="00C7253C" w:rsidRPr="002E0C55" w:rsidRDefault="00C7253C" w:rsidP="0003108C">
      <w:pPr>
        <w:spacing w:after="0" w:line="240" w:lineRule="auto"/>
        <w:ind w:left="2160" w:hanging="1440"/>
        <w:rPr>
          <w:b/>
        </w:rPr>
      </w:pPr>
      <w:r w:rsidRPr="00C7253C">
        <w:rPr>
          <w:b/>
        </w:rPr>
        <w:t>People</w:t>
      </w:r>
      <w:r w:rsidRPr="002E0C55">
        <w:t xml:space="preserve">: </w:t>
      </w:r>
      <w:r w:rsidR="0003108C">
        <w:tab/>
      </w:r>
      <w:r w:rsidRPr="002E0C55">
        <w:rPr>
          <w:b/>
        </w:rPr>
        <w:t>Take my voice, and let me sing always, only, for my King!</w:t>
      </w:r>
      <w:r w:rsidRPr="002E0C55">
        <w:t xml:space="preserve">  </w:t>
      </w:r>
      <w:r w:rsidRPr="002E0C55">
        <w:rPr>
          <w:b/>
        </w:rPr>
        <w:t xml:space="preserve">Take my voice, and let me sing always, only, for my King. Take my lips, and let them be filled with messages from Thee. Take my silver and my gold; not a mite would I withhold. Take my intellect, and use every power as Thou shalt choose. </w:t>
      </w:r>
    </w:p>
    <w:p w14:paraId="67F1F8F6" w14:textId="74A72D15" w:rsidR="00C7253C" w:rsidRPr="002E0C55" w:rsidRDefault="00C7253C" w:rsidP="00E65662">
      <w:pPr>
        <w:spacing w:after="0" w:line="240" w:lineRule="auto"/>
        <w:ind w:left="2160" w:right="-220" w:hanging="1440"/>
      </w:pPr>
      <w:r w:rsidRPr="002E0C55">
        <w:t>L</w:t>
      </w:r>
      <w:r>
        <w:t>eader</w:t>
      </w:r>
      <w:r w:rsidRPr="002E0C55">
        <w:t>:</w:t>
      </w:r>
      <w:r>
        <w:t xml:space="preserve"> </w:t>
      </w:r>
      <w:r w:rsidR="0003108C">
        <w:tab/>
      </w:r>
      <w:r w:rsidRPr="002E0C55">
        <w:t>Our pleasures and desire for warm, personal feelings have overshadowed Your cal</w:t>
      </w:r>
      <w:r w:rsidR="00E65662">
        <w:t>l for obedience and compassion.</w:t>
      </w:r>
      <w:r w:rsidRPr="002E0C55">
        <w:t xml:space="preserve"> We  have been reluctant </w:t>
      </w:r>
      <w:r w:rsidR="00E65662">
        <w:t>to give our whole lives to You.</w:t>
      </w:r>
      <w:r w:rsidRPr="002E0C55">
        <w:t xml:space="preserve"> Forgive us. Help us now to mean and live what we sing—</w:t>
      </w:r>
    </w:p>
    <w:p w14:paraId="48E8E53C" w14:textId="19115AB5" w:rsidR="00C7253C" w:rsidRPr="002E0C55" w:rsidRDefault="00C7253C" w:rsidP="0003108C">
      <w:pPr>
        <w:spacing w:after="0" w:line="240" w:lineRule="auto"/>
        <w:ind w:left="2160" w:hanging="1440"/>
        <w:rPr>
          <w:b/>
        </w:rPr>
      </w:pPr>
      <w:r w:rsidRPr="00C7253C">
        <w:rPr>
          <w:b/>
        </w:rPr>
        <w:t>People</w:t>
      </w:r>
      <w:r w:rsidRPr="002E0C55">
        <w:t>:</w:t>
      </w:r>
      <w:r w:rsidR="0003108C">
        <w:tab/>
      </w:r>
      <w:r w:rsidRPr="002E0C55">
        <w:rPr>
          <w:b/>
        </w:rPr>
        <w:t>Take my will, and make it thine; it shall be no longer mine.  Take my heart; it is Thine own.  It shall be thy royal throne.  Take my love, my Lord, I pour at Thy feet its treasure store.  Take myself, and I will be ever, only, all for Thee.  Amen.</w:t>
      </w:r>
    </w:p>
    <w:p w14:paraId="204BFF7F" w14:textId="77777777" w:rsidR="0003108C" w:rsidRPr="002E0C55" w:rsidRDefault="0003108C" w:rsidP="0003108C">
      <w:pPr>
        <w:spacing w:after="0" w:line="240" w:lineRule="auto"/>
        <w:rPr>
          <w:b/>
        </w:rPr>
      </w:pPr>
      <w:r w:rsidRPr="002E0C55">
        <w:rPr>
          <w:b/>
        </w:rPr>
        <w:lastRenderedPageBreak/>
        <w:t>Assurance of Pardon</w:t>
      </w:r>
    </w:p>
    <w:p w14:paraId="63E298A0" w14:textId="549F6076" w:rsidR="0003108C" w:rsidRPr="002E0C55" w:rsidRDefault="0003108C" w:rsidP="0003108C">
      <w:pPr>
        <w:tabs>
          <w:tab w:val="left" w:pos="2160"/>
        </w:tabs>
        <w:spacing w:after="0" w:line="240" w:lineRule="auto"/>
        <w:ind w:left="2160" w:hanging="1440"/>
      </w:pPr>
      <w:r w:rsidRPr="002E0C55">
        <w:t>L</w:t>
      </w:r>
      <w:r>
        <w:t>eader</w:t>
      </w:r>
      <w:r w:rsidRPr="002E0C55">
        <w:t>:</w:t>
      </w:r>
      <w:r>
        <w:tab/>
      </w:r>
      <w:r w:rsidRPr="002E0C55">
        <w:t xml:space="preserve">Hear the promise of God; “If with all your heats you seek Me, you shall </w:t>
      </w:r>
      <w:r>
        <w:t>find Me.:</w:t>
      </w:r>
      <w:r w:rsidRPr="002E0C55">
        <w:t xml:space="preserve"> “I will forgive your sins and I shall put them as far from you as east is from west.”</w:t>
      </w:r>
    </w:p>
    <w:p w14:paraId="07063002" w14:textId="3C9C2972" w:rsidR="0003108C" w:rsidRPr="002E0C55" w:rsidRDefault="0003108C" w:rsidP="0003108C">
      <w:pPr>
        <w:spacing w:after="0" w:line="240" w:lineRule="auto"/>
        <w:ind w:left="720"/>
        <w:rPr>
          <w:b/>
        </w:rPr>
      </w:pPr>
      <w:r w:rsidRPr="00C7253C">
        <w:rPr>
          <w:b/>
        </w:rPr>
        <w:t>People</w:t>
      </w:r>
      <w:r>
        <w:t>:</w:t>
      </w:r>
      <w:r>
        <w:tab/>
      </w:r>
      <w:r>
        <w:tab/>
      </w:r>
      <w:r w:rsidRPr="002E0C55">
        <w:rPr>
          <w:b/>
        </w:rPr>
        <w:t>Thank You, most merciful God, for those words of release and cheer.</w:t>
      </w:r>
    </w:p>
    <w:p w14:paraId="136C7633" w14:textId="77777777" w:rsidR="0003108C" w:rsidRPr="0003108C" w:rsidRDefault="0003108C" w:rsidP="0003108C">
      <w:pPr>
        <w:spacing w:after="0" w:line="240" w:lineRule="auto"/>
        <w:rPr>
          <w:sz w:val="16"/>
          <w:szCs w:val="16"/>
        </w:rPr>
      </w:pPr>
    </w:p>
    <w:p w14:paraId="0CBF48CF" w14:textId="77777777" w:rsidR="00484A58" w:rsidRDefault="00484A58" w:rsidP="0003108C">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6B2A220F" w14:textId="77777777" w:rsidR="00327F01" w:rsidRPr="00EA5197" w:rsidRDefault="00327F01" w:rsidP="0003108C">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2634F12F" w:rsidR="00484A58" w:rsidRPr="0003108C"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sidR="0003108C" w:rsidRPr="0003108C">
        <w:t>Kim Rhoton, Director of Christian Education</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227E34A3" w14:textId="2D92B10F" w:rsidR="00D67614" w:rsidRDefault="00D67614" w:rsidP="00D67614">
      <w:pPr>
        <w:spacing w:after="0" w:line="240" w:lineRule="auto"/>
        <w:rPr>
          <w:i/>
        </w:rPr>
      </w:pPr>
      <w:r>
        <w:rPr>
          <w:b/>
        </w:rPr>
        <w:t xml:space="preserve">Hymn </w:t>
      </w:r>
      <w:r w:rsidR="00531407">
        <w:rPr>
          <w:b/>
        </w:rPr>
        <w:t>601</w:t>
      </w:r>
      <w:r>
        <w:rPr>
          <w:b/>
        </w:rPr>
        <w:tab/>
      </w:r>
      <w:r w:rsidR="00531407">
        <w:rPr>
          <w:b/>
        </w:rPr>
        <w:tab/>
      </w:r>
      <w:r w:rsidR="00531407">
        <w:t>Thy word is a lamp (seated)</w:t>
      </w:r>
      <w:r w:rsidR="00531407">
        <w:tab/>
      </w:r>
      <w:r w:rsidR="00531407">
        <w:tab/>
      </w:r>
      <w:r w:rsidR="00531407">
        <w:tab/>
      </w:r>
      <w:r w:rsidR="00531407">
        <w:tab/>
      </w:r>
      <w:r w:rsidR="00531407">
        <w:tab/>
      </w:r>
      <w:r w:rsidR="00531407">
        <w:rPr>
          <w:i/>
        </w:rPr>
        <w:t>Thy Word</w:t>
      </w:r>
    </w:p>
    <w:p w14:paraId="197A8AC1" w14:textId="77777777" w:rsidR="001E174F" w:rsidRDefault="001E174F" w:rsidP="00D67614">
      <w:pPr>
        <w:spacing w:after="0" w:line="240" w:lineRule="auto"/>
        <w:rPr>
          <w:i/>
          <w:sz w:val="16"/>
          <w:szCs w:val="16"/>
        </w:rPr>
      </w:pPr>
    </w:p>
    <w:p w14:paraId="78757333" w14:textId="64F71B63"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C150F6">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75BDB">
        <w:rPr>
          <w:rStyle w:val="Heading31"/>
          <w:rFonts w:ascii="Palatino Linotype" w:hAnsi="Palatino Linotype" w:cs="Palatino Linotype"/>
          <w:b w:val="0"/>
          <w:bCs w:val="0"/>
          <w:color w:val="auto"/>
          <w:sz w:val="16"/>
          <w:szCs w:val="16"/>
        </w:rPr>
        <w:t xml:space="preserve"> </w:t>
      </w:r>
      <w:r w:rsidR="00C150F6">
        <w:rPr>
          <w:rStyle w:val="Heading31"/>
          <w:rFonts w:ascii="Palatino Linotype" w:hAnsi="Palatino Linotype" w:cs="Palatino Linotype"/>
          <w:b w:val="0"/>
          <w:bCs w:val="0"/>
          <w:color w:val="auto"/>
          <w:sz w:val="20"/>
          <w:szCs w:val="20"/>
        </w:rPr>
        <w:t>Kathy Tremblay</w:t>
      </w:r>
    </w:p>
    <w:p w14:paraId="6D34763B" w14:textId="76E2907C" w:rsidR="00155A35" w:rsidRPr="005F6D8C" w:rsidRDefault="00484A58" w:rsidP="00D67614">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5F6D8C">
        <w:rPr>
          <w:rStyle w:val="Heading31"/>
          <w:rFonts w:ascii="Palatino Linotype" w:hAnsi="Palatino Linotype" w:cs="Times New Roman"/>
          <w:color w:val="auto"/>
          <w:sz w:val="24"/>
          <w:szCs w:val="24"/>
        </w:rPr>
        <w:t xml:space="preserve">        </w:t>
      </w:r>
      <w:r w:rsidR="00C150F6">
        <w:rPr>
          <w:rStyle w:val="Heading31"/>
          <w:rFonts w:ascii="Palatino Linotype" w:hAnsi="Palatino Linotype" w:cs="Times New Roman"/>
          <w:color w:val="auto"/>
          <w:sz w:val="24"/>
          <w:szCs w:val="24"/>
        </w:rPr>
        <w:t xml:space="preserve">  </w:t>
      </w:r>
      <w:r w:rsidR="005F6D8C">
        <w:rPr>
          <w:rStyle w:val="Heading31"/>
          <w:rFonts w:ascii="Palatino Linotype" w:hAnsi="Palatino Linotype" w:cs="Times New Roman"/>
          <w:color w:val="auto"/>
          <w:sz w:val="24"/>
          <w:szCs w:val="24"/>
        </w:rPr>
        <w:t xml:space="preserve">  </w:t>
      </w:r>
      <w:r w:rsidR="005F6D8C" w:rsidRPr="005F6D8C">
        <w:rPr>
          <w:rStyle w:val="Heading31"/>
          <w:rFonts w:ascii="Palatino Linotype" w:hAnsi="Palatino Linotype" w:cs="Times New Roman"/>
          <w:b w:val="0"/>
          <w:color w:val="auto"/>
          <w:sz w:val="16"/>
          <w:szCs w:val="16"/>
        </w:rPr>
        <w:t>10:45</w:t>
      </w:r>
      <w:r w:rsidR="005F6D8C">
        <w:rPr>
          <w:rStyle w:val="Heading31"/>
          <w:rFonts w:ascii="Palatino Linotype" w:hAnsi="Palatino Linotype" w:cs="Times New Roman"/>
          <w:b w:val="0"/>
          <w:color w:val="auto"/>
          <w:sz w:val="16"/>
          <w:szCs w:val="16"/>
        </w:rPr>
        <w:t xml:space="preserve"> </w:t>
      </w:r>
      <w:r w:rsidR="005F6D8C" w:rsidRPr="005F6D8C">
        <w:rPr>
          <w:rStyle w:val="Heading31"/>
          <w:rFonts w:ascii="Palatino Linotype" w:hAnsi="Palatino Linotype" w:cs="Times New Roman"/>
          <w:b w:val="0"/>
          <w:color w:val="auto"/>
          <w:sz w:val="20"/>
          <w:szCs w:val="20"/>
        </w:rPr>
        <w:t>Hazel Cope</w:t>
      </w:r>
    </w:p>
    <w:p w14:paraId="182D418C" w14:textId="175CB051"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31407">
        <w:rPr>
          <w:rStyle w:val="Heading31"/>
          <w:rFonts w:ascii="Palatino Linotype" w:hAnsi="Palatino Linotype" w:cs="Palatino Linotype"/>
          <w:color w:val="auto"/>
          <w:sz w:val="20"/>
          <w:szCs w:val="20"/>
        </w:rPr>
        <w:t>Epistles</w:t>
      </w:r>
    </w:p>
    <w:p w14:paraId="66AFEECD" w14:textId="7A77B63A" w:rsidR="00C72F89" w:rsidRDefault="00484A58" w:rsidP="00D67614">
      <w:pPr>
        <w:spacing w:after="0" w:line="240" w:lineRule="auto"/>
        <w:rPr>
          <w:rFonts w:cs="Arial"/>
        </w:rPr>
      </w:pPr>
      <w:r w:rsidRPr="00674468">
        <w:rPr>
          <w:rFonts w:cs="Arial"/>
        </w:rPr>
        <w:tab/>
      </w:r>
      <w:r w:rsidR="00531407">
        <w:rPr>
          <w:rFonts w:cs="Arial"/>
        </w:rPr>
        <w:t>Colossians 1:15-29</w:t>
      </w:r>
      <w:r w:rsidR="00CA38B4" w:rsidRPr="00BE16DA">
        <w:rPr>
          <w:rFonts w:cs="Arial"/>
        </w:rPr>
        <w:tab/>
      </w:r>
      <w:r w:rsidR="00531407">
        <w:rPr>
          <w:rFonts w:cs="Arial"/>
        </w:rPr>
        <w:t>The supremacy of Christ</w:t>
      </w:r>
    </w:p>
    <w:p w14:paraId="5D96D411" w14:textId="77777777" w:rsidR="00531407" w:rsidRPr="00531407" w:rsidRDefault="00531407" w:rsidP="00D67614">
      <w:pPr>
        <w:spacing w:after="0" w:line="240" w:lineRule="auto"/>
        <w:rPr>
          <w:rFonts w:cs="Arial"/>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Pr="004733BF"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lastRenderedPageBreak/>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2A0E113B" w14:textId="4ABD9764" w:rsidR="00CA38B4" w:rsidRPr="00BE16DA" w:rsidRDefault="001B53CF" w:rsidP="00CA38B4">
      <w:pPr>
        <w:spacing w:after="0" w:line="240" w:lineRule="auto"/>
        <w:rPr>
          <w:rFonts w:cs="Arial"/>
        </w:rPr>
      </w:pPr>
      <w:r w:rsidRPr="00232B6C">
        <w:rPr>
          <w:rFonts w:cs="Arial"/>
        </w:rPr>
        <w:tab/>
      </w:r>
      <w:r w:rsidR="00CA38B4" w:rsidRPr="00BE16DA">
        <w:rPr>
          <w:rFonts w:cs="Arial"/>
        </w:rPr>
        <w:t>Luke 10:</w:t>
      </w:r>
      <w:r w:rsidR="00531407">
        <w:rPr>
          <w:rFonts w:cs="Arial"/>
        </w:rPr>
        <w:t>38-42</w:t>
      </w:r>
      <w:r w:rsidR="00CA38B4" w:rsidRPr="00BE16DA">
        <w:rPr>
          <w:rFonts w:cs="Arial"/>
        </w:rPr>
        <w:t xml:space="preserve">  </w:t>
      </w:r>
      <w:r w:rsidR="00CA38B4" w:rsidRPr="00BE16DA">
        <w:rPr>
          <w:rFonts w:cs="Arial"/>
        </w:rPr>
        <w:tab/>
      </w:r>
      <w:r w:rsidR="00531407">
        <w:rPr>
          <w:rFonts w:cs="Arial"/>
        </w:rPr>
        <w:t>Mary and Martha’s greetings to Jesus</w:t>
      </w:r>
    </w:p>
    <w:p w14:paraId="5F8E37FA" w14:textId="3DA2CFE3" w:rsidR="00484A58" w:rsidRPr="00CA38B4" w:rsidRDefault="00484A58" w:rsidP="006F0E14">
      <w:pPr>
        <w:spacing w:after="0" w:line="240" w:lineRule="auto"/>
        <w:rPr>
          <w:rFonts w:cs="Arial"/>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6B828DE7" w14:textId="344E8D8E" w:rsidR="00BA31F3" w:rsidRPr="00BA31F3" w:rsidRDefault="00BA31F3" w:rsidP="00B85290">
      <w:pPr>
        <w:spacing w:after="0" w:line="240" w:lineRule="auto"/>
        <w:rPr>
          <w:sz w:val="16"/>
          <w:szCs w:val="16"/>
        </w:rPr>
      </w:pPr>
    </w:p>
    <w:p w14:paraId="533EDD50" w14:textId="37D89506" w:rsidR="00A93E4A" w:rsidRPr="00E278DE" w:rsidRDefault="00A93E4A" w:rsidP="00A93E4A">
      <w:pPr>
        <w:spacing w:after="0" w:line="240" w:lineRule="auto"/>
        <w:rPr>
          <w:b/>
        </w:rPr>
      </w:pPr>
      <w:r w:rsidRPr="00292463">
        <w:rPr>
          <w:b/>
        </w:rPr>
        <w:t>Offertory Anthem</w:t>
      </w:r>
      <w:r w:rsidRPr="00292463">
        <w:t xml:space="preserve"> </w:t>
      </w:r>
      <w:r w:rsidRPr="00A93E4A">
        <w:rPr>
          <w:sz w:val="16"/>
          <w:szCs w:val="16"/>
        </w:rPr>
        <w:t>10:45</w:t>
      </w:r>
      <w:r w:rsidRPr="00292463">
        <w:t xml:space="preserve"> </w:t>
      </w:r>
      <w:r>
        <w:tab/>
      </w:r>
      <w:r>
        <w:tab/>
      </w:r>
      <w:r>
        <w:tab/>
      </w:r>
      <w:r>
        <w:tab/>
        <w:t xml:space="preserve">            </w:t>
      </w:r>
      <w:r w:rsidRPr="00DE6519">
        <w:rPr>
          <w:i/>
        </w:rPr>
        <w:t>Spiritual, arranged by David and Allen Pote</w:t>
      </w:r>
    </w:p>
    <w:p w14:paraId="2DBD3003" w14:textId="7760C381" w:rsidR="00A93E4A" w:rsidRPr="00DE6519" w:rsidRDefault="00A93E4A" w:rsidP="00A93E4A">
      <w:pPr>
        <w:pStyle w:val="TemplateArial12CharCharCharCharCharCharChar"/>
        <w:tabs>
          <w:tab w:val="center" w:pos="4320"/>
          <w:tab w:val="right" w:pos="8550"/>
        </w:tabs>
        <w:ind w:left="360"/>
        <w:rPr>
          <w:rFonts w:ascii="Palatino Linotype" w:hAnsi="Palatino Linotype"/>
          <w:sz w:val="20"/>
          <w:szCs w:val="20"/>
        </w:rPr>
      </w:pPr>
      <w:r w:rsidRPr="00DE6519">
        <w:rPr>
          <w:rFonts w:ascii="Palatino Linotype" w:hAnsi="Palatino Linotype"/>
          <w:sz w:val="20"/>
          <w:szCs w:val="20"/>
        </w:rPr>
        <w:t xml:space="preserve">I’m gonna live so God can use me, anywhere, Lord, anytime. </w:t>
      </w:r>
    </w:p>
    <w:p w14:paraId="4DE7B6C9" w14:textId="41850DEC" w:rsidR="00A93E4A" w:rsidRPr="00DE6519" w:rsidRDefault="00A93E4A" w:rsidP="00A93E4A">
      <w:pPr>
        <w:pStyle w:val="TemplateArial12CharCharCharCharCharCharChar"/>
        <w:tabs>
          <w:tab w:val="center" w:pos="4320"/>
          <w:tab w:val="right" w:pos="8550"/>
        </w:tabs>
        <w:ind w:left="360"/>
        <w:rPr>
          <w:rFonts w:ascii="Palatino Linotype" w:hAnsi="Palatino Linotype"/>
          <w:sz w:val="20"/>
          <w:szCs w:val="20"/>
        </w:rPr>
      </w:pPr>
      <w:r w:rsidRPr="00DE6519">
        <w:rPr>
          <w:rFonts w:ascii="Palatino Linotype" w:hAnsi="Palatino Linotype"/>
          <w:sz w:val="20"/>
          <w:szCs w:val="20"/>
        </w:rPr>
        <w:t>I’m gonna work so God can use me, anywhere, Lord, anytime.</w:t>
      </w:r>
    </w:p>
    <w:p w14:paraId="4D5C12BD" w14:textId="2873FEA9" w:rsidR="00A93E4A" w:rsidRPr="00DE6519" w:rsidRDefault="00A93E4A" w:rsidP="00A93E4A">
      <w:pPr>
        <w:pStyle w:val="TemplateArial12CharCharCharCharCharCharChar"/>
        <w:tabs>
          <w:tab w:val="center" w:pos="4320"/>
          <w:tab w:val="right" w:pos="8550"/>
        </w:tabs>
        <w:ind w:left="360"/>
        <w:rPr>
          <w:rFonts w:ascii="Palatino Linotype" w:hAnsi="Palatino Linotype"/>
          <w:sz w:val="20"/>
          <w:szCs w:val="20"/>
        </w:rPr>
      </w:pPr>
      <w:r w:rsidRPr="00DE6519">
        <w:rPr>
          <w:rFonts w:ascii="Palatino Linotype" w:hAnsi="Palatino Linotype"/>
          <w:sz w:val="20"/>
          <w:szCs w:val="20"/>
        </w:rPr>
        <w:t>I’m gonna pray so God can use me, anywhere, Lord, anytime.</w:t>
      </w:r>
    </w:p>
    <w:p w14:paraId="6047AEB4" w14:textId="04FD70C4" w:rsidR="00A93E4A" w:rsidRPr="00DE6519" w:rsidRDefault="00A93E4A" w:rsidP="00A93E4A">
      <w:pPr>
        <w:pStyle w:val="TemplateArial12CharCharCharCharCharCharChar"/>
        <w:tabs>
          <w:tab w:val="center" w:pos="4320"/>
          <w:tab w:val="right" w:pos="8550"/>
        </w:tabs>
        <w:ind w:left="360"/>
        <w:rPr>
          <w:rFonts w:ascii="Palatino Linotype" w:hAnsi="Palatino Linotype"/>
          <w:sz w:val="20"/>
          <w:szCs w:val="20"/>
        </w:rPr>
      </w:pPr>
      <w:r w:rsidRPr="00DE6519">
        <w:rPr>
          <w:rFonts w:ascii="Palatino Linotype" w:hAnsi="Palatino Linotype"/>
          <w:sz w:val="20"/>
          <w:szCs w:val="20"/>
        </w:rPr>
        <w:t>I’m gonna sing so God can use me, anywhere, Lord, anytime.</w:t>
      </w:r>
    </w:p>
    <w:p w14:paraId="39062B9F" w14:textId="09DBBABD" w:rsidR="00A93E4A" w:rsidRPr="00DE6519" w:rsidRDefault="00A93E4A" w:rsidP="00A93E4A">
      <w:pPr>
        <w:pStyle w:val="TemplateArial12CharCharCharCharCharCharChar"/>
        <w:tabs>
          <w:tab w:val="center" w:pos="4320"/>
          <w:tab w:val="right" w:pos="8550"/>
        </w:tabs>
        <w:ind w:left="360"/>
        <w:rPr>
          <w:rFonts w:ascii="Palatino Linotype" w:hAnsi="Palatino Linotype"/>
          <w:sz w:val="20"/>
          <w:szCs w:val="20"/>
        </w:rPr>
      </w:pPr>
      <w:r w:rsidRPr="00DE6519">
        <w:rPr>
          <w:rFonts w:ascii="Palatino Linotype" w:hAnsi="Palatino Linotype"/>
          <w:sz w:val="20"/>
          <w:szCs w:val="20"/>
        </w:rPr>
        <w:t>Use me, Lord, use me, Lord, I’m gonna live so God can use me….</w:t>
      </w:r>
    </w:p>
    <w:p w14:paraId="6B6AC4A6" w14:textId="77D663B1" w:rsidR="00BA31F3" w:rsidRPr="00EA5197" w:rsidRDefault="00BA31F3" w:rsidP="00A93E4A">
      <w:pPr>
        <w:spacing w:after="0" w:line="240" w:lineRule="auto"/>
        <w:ind w:left="360"/>
        <w:rPr>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563913A3" w:rsidR="000A2A2A" w:rsidRPr="005A785A" w:rsidRDefault="000A2A2A" w:rsidP="00A93E4A">
      <w:pPr>
        <w:pStyle w:val="TemplateParagraphBold"/>
        <w:tabs>
          <w:tab w:val="left" w:pos="450"/>
          <w:tab w:val="left" w:pos="720"/>
          <w:tab w:val="right" w:pos="8640"/>
        </w:tabs>
        <w:ind w:left="450"/>
        <w:rPr>
          <w:rFonts w:ascii="Palatino Linotype" w:hAnsi="Palatino Linotype" w:cs="Palatino Linotype"/>
          <w:b w:val="0"/>
          <w:bCs w:val="0"/>
          <w:color w:val="000000"/>
        </w:rPr>
      </w:pPr>
      <w:r w:rsidRPr="005A785A">
        <w:rPr>
          <w:rFonts w:ascii="Palatino Linotype" w:hAnsi="Palatino Linotype" w:cs="Palatino Linotype"/>
        </w:rPr>
        <w:t>Praise God from whom all blessings flow;</w:t>
      </w:r>
    </w:p>
    <w:p w14:paraId="3663812F" w14:textId="66B34415" w:rsidR="000A2A2A" w:rsidRPr="005A785A" w:rsidRDefault="000A2A2A" w:rsidP="00A93E4A">
      <w:pPr>
        <w:pStyle w:val="TemplateParagraphBold"/>
        <w:tabs>
          <w:tab w:val="left" w:pos="450"/>
          <w:tab w:val="left" w:pos="720"/>
        </w:tabs>
        <w:ind w:left="450"/>
        <w:rPr>
          <w:rFonts w:ascii="Palatino Linotype" w:hAnsi="Palatino Linotype" w:cs="Palatino Linotype"/>
        </w:rPr>
      </w:pPr>
      <w:r w:rsidRPr="005A785A">
        <w:rPr>
          <w:rFonts w:ascii="Palatino Linotype" w:hAnsi="Palatino Linotype" w:cs="Palatino Linotype"/>
        </w:rPr>
        <w:t>Praise God, all creatures here below:  Alleluia!  Alleluia!</w:t>
      </w:r>
    </w:p>
    <w:p w14:paraId="225FC91C" w14:textId="0647BABD" w:rsidR="000A2A2A" w:rsidRPr="005A785A" w:rsidRDefault="000A2A2A" w:rsidP="00A93E4A">
      <w:pPr>
        <w:pStyle w:val="TemplateParagraphBold"/>
        <w:tabs>
          <w:tab w:val="left" w:pos="450"/>
          <w:tab w:val="left" w:pos="720"/>
        </w:tabs>
        <w:ind w:left="450"/>
        <w:rPr>
          <w:rFonts w:ascii="Palatino Linotype" w:hAnsi="Palatino Linotype" w:cs="Palatino Linotype"/>
        </w:rPr>
      </w:pPr>
      <w:r w:rsidRPr="005A785A">
        <w:rPr>
          <w:rFonts w:ascii="Palatino Linotype" w:hAnsi="Palatino Linotype" w:cs="Palatino Linotype"/>
        </w:rPr>
        <w:t>Praise God the source of all our gifts!</w:t>
      </w:r>
    </w:p>
    <w:p w14:paraId="4FB2F344" w14:textId="08D3A7BA" w:rsidR="000A2A2A" w:rsidRDefault="000A2A2A" w:rsidP="00A93E4A">
      <w:pPr>
        <w:pStyle w:val="TemplateParagraphBold"/>
        <w:tabs>
          <w:tab w:val="left" w:pos="450"/>
          <w:tab w:val="left" w:pos="720"/>
        </w:tabs>
        <w:ind w:left="450"/>
        <w:rPr>
          <w:rFonts w:ascii="Palatino Linotype" w:hAnsi="Palatino Linotype" w:cs="Palatino Linotype"/>
        </w:rPr>
      </w:pPr>
      <w:r w:rsidRPr="005A785A">
        <w:rPr>
          <w:rFonts w:ascii="Palatino Linotype" w:hAnsi="Palatino Linotype" w:cs="Palatino Linotype"/>
        </w:rPr>
        <w:t>Praise Jesus Christ, whose power uplifts!</w:t>
      </w:r>
    </w:p>
    <w:p w14:paraId="1F2B451B" w14:textId="3AD62D7D" w:rsidR="000A2A2A" w:rsidRDefault="000A2A2A" w:rsidP="00A93E4A">
      <w:pPr>
        <w:pStyle w:val="TemplateParagraphBold"/>
        <w:tabs>
          <w:tab w:val="left" w:pos="450"/>
          <w:tab w:val="left" w:pos="720"/>
        </w:tabs>
        <w:ind w:left="450"/>
        <w:rPr>
          <w:rFonts w:ascii="Palatino Linotype" w:hAnsi="Palatino Linotype" w:cs="Palatino Linotype"/>
        </w:rPr>
      </w:pPr>
      <w:r w:rsidRPr="005A785A">
        <w:rPr>
          <w:rFonts w:ascii="Palatino Linotype" w:hAnsi="Palatino Linotype" w:cs="Palatino Linotype"/>
        </w:rPr>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087AF549" w14:textId="20CA4FC1" w:rsidR="00A93E4A" w:rsidRPr="002E0C55" w:rsidRDefault="00484A58" w:rsidP="00A93E4A">
      <w:pPr>
        <w:spacing w:after="0" w:line="240" w:lineRule="auto"/>
        <w:rPr>
          <w:b/>
        </w:rPr>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A93E4A" w:rsidRPr="002E0C55">
        <w:rPr>
          <w:b/>
        </w:rPr>
        <w:t>“What Holds Life Together? “</w:t>
      </w:r>
      <w:r w:rsidR="00A93E4A">
        <w:rPr>
          <w:b/>
        </w:rPr>
        <w:tab/>
      </w:r>
      <w:r w:rsidR="00A93E4A">
        <w:rPr>
          <w:b/>
        </w:rPr>
        <w:tab/>
      </w:r>
      <w:r w:rsidR="00A93E4A">
        <w:rPr>
          <w:b/>
        </w:rPr>
        <w:tab/>
      </w:r>
      <w:r w:rsidR="00A93E4A" w:rsidRPr="002E0C55">
        <w:t>Bishop George W. Bashore</w:t>
      </w:r>
    </w:p>
    <w:p w14:paraId="10572DC7" w14:textId="77777777" w:rsidR="00BD6247" w:rsidRDefault="00BD6247" w:rsidP="00A93E4A">
      <w:pPr>
        <w:tabs>
          <w:tab w:val="left" w:pos="1620"/>
        </w:tabs>
        <w:spacing w:after="0" w:line="240" w:lineRule="auto"/>
        <w:rPr>
          <w:b/>
          <w:sz w:val="16"/>
          <w:szCs w:val="16"/>
        </w:rPr>
      </w:pPr>
    </w:p>
    <w:p w14:paraId="4FB9403F" w14:textId="77777777" w:rsidR="00484A58" w:rsidRPr="007A06E0" w:rsidRDefault="00484A58" w:rsidP="00A93E4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5553693E" w14:textId="7E7C8AC5" w:rsidR="00EA5197" w:rsidRPr="00C972EC" w:rsidRDefault="00EA5197" w:rsidP="00EA5197">
      <w:pPr>
        <w:spacing w:after="0" w:line="240" w:lineRule="auto"/>
      </w:pPr>
      <w:r>
        <w:rPr>
          <w:b/>
        </w:rPr>
        <w:t xml:space="preserve">Hymn </w:t>
      </w:r>
      <w:r w:rsidR="00A93E4A">
        <w:rPr>
          <w:b/>
        </w:rPr>
        <w:t>149</w:t>
      </w:r>
      <w:r>
        <w:rPr>
          <w:b/>
        </w:rPr>
        <w:tab/>
      </w:r>
      <w:r>
        <w:rPr>
          <w:b/>
        </w:rPr>
        <w:tab/>
      </w:r>
      <w:r>
        <w:rPr>
          <w:b/>
        </w:rPr>
        <w:tab/>
      </w:r>
      <w:r w:rsidR="00A93E4A">
        <w:t>Let’s sing unto the Lord</w:t>
      </w:r>
      <w:r>
        <w:t xml:space="preserve"> (standing)</w:t>
      </w:r>
      <w:r>
        <w:tab/>
      </w:r>
      <w:r>
        <w:tab/>
      </w:r>
      <w:r>
        <w:tab/>
      </w:r>
      <w:r w:rsidR="00A93E4A">
        <w:rPr>
          <w:i/>
        </w:rPr>
        <w:t>Rosas</w:t>
      </w:r>
    </w:p>
    <w:p w14:paraId="554C806A" w14:textId="34A515D1" w:rsidR="00172E78" w:rsidRPr="00196735" w:rsidRDefault="00172E78" w:rsidP="00EA5197">
      <w:pPr>
        <w:spacing w:after="0" w:line="240" w:lineRule="auto"/>
        <w:rPr>
          <w:i/>
          <w:sz w:val="16"/>
          <w:szCs w:val="16"/>
        </w:rPr>
      </w:pPr>
    </w:p>
    <w:p w14:paraId="72E754B2" w14:textId="77777777" w:rsidR="00484A58" w:rsidRDefault="00484A58" w:rsidP="00EA5197">
      <w:pPr>
        <w:spacing w:after="0" w:line="240" w:lineRule="auto"/>
        <w:rPr>
          <w:b/>
          <w:bCs/>
        </w:rPr>
      </w:pPr>
      <w:r w:rsidRPr="009537F4">
        <w:rPr>
          <w:b/>
          <w:bCs/>
        </w:rPr>
        <w:t>B</w:t>
      </w:r>
      <w:r>
        <w:rPr>
          <w:b/>
          <w:bCs/>
        </w:rPr>
        <w:t>enediction</w:t>
      </w:r>
    </w:p>
    <w:p w14:paraId="079E3BA6" w14:textId="77777777" w:rsidR="00381008" w:rsidRDefault="00381008" w:rsidP="006F0E14">
      <w:pPr>
        <w:spacing w:after="0" w:line="240" w:lineRule="auto"/>
        <w:rPr>
          <w:rFonts w:cs="Times New Roman"/>
          <w:b/>
          <w:bCs/>
          <w:sz w:val="16"/>
          <w:szCs w:val="16"/>
        </w:rPr>
      </w:pPr>
    </w:p>
    <w:p w14:paraId="4C70602F" w14:textId="77777777" w:rsidR="00B85290" w:rsidRDefault="00B85290" w:rsidP="006F0E14">
      <w:pPr>
        <w:spacing w:after="0" w:line="240" w:lineRule="auto"/>
        <w:rPr>
          <w:rFonts w:cs="Times New Roman"/>
          <w:b/>
          <w:bCs/>
          <w:sz w:val="16"/>
          <w:szCs w:val="16"/>
        </w:rPr>
      </w:pPr>
    </w:p>
    <w:p w14:paraId="496D679A" w14:textId="77777777" w:rsidR="005F6D8C" w:rsidRDefault="005F6D8C" w:rsidP="006F0E14">
      <w:pPr>
        <w:spacing w:after="0" w:line="240" w:lineRule="auto"/>
        <w:rPr>
          <w:rFonts w:cs="Times New Roman"/>
          <w:b/>
          <w:bCs/>
          <w:sz w:val="16"/>
          <w:szCs w:val="16"/>
        </w:rPr>
      </w:pPr>
    </w:p>
    <w:p w14:paraId="052C4B00" w14:textId="77777777" w:rsidR="005F6D8C" w:rsidRDefault="005F6D8C" w:rsidP="006F0E14">
      <w:pPr>
        <w:spacing w:after="0" w:line="240" w:lineRule="auto"/>
        <w:rPr>
          <w:rFonts w:cs="Times New Roman"/>
          <w:b/>
          <w:bCs/>
          <w:sz w:val="16"/>
          <w:szCs w:val="16"/>
        </w:rPr>
      </w:pPr>
    </w:p>
    <w:p w14:paraId="0F46007E" w14:textId="77777777" w:rsidR="005F6D8C" w:rsidRDefault="005F6D8C" w:rsidP="006F0E14">
      <w:pPr>
        <w:spacing w:after="0" w:line="240" w:lineRule="auto"/>
        <w:rPr>
          <w:rFonts w:cs="Times New Roman"/>
          <w:b/>
          <w:bCs/>
          <w:sz w:val="16"/>
          <w:szCs w:val="16"/>
        </w:rPr>
      </w:pPr>
    </w:p>
    <w:p w14:paraId="0B8D8BD0" w14:textId="77777777" w:rsidR="005F6D8C" w:rsidRDefault="005F6D8C" w:rsidP="006F0E14">
      <w:pPr>
        <w:spacing w:after="0" w:line="240" w:lineRule="auto"/>
        <w:rPr>
          <w:rFonts w:cs="Times New Roman"/>
          <w:b/>
          <w:bCs/>
          <w:sz w:val="16"/>
          <w:szCs w:val="16"/>
        </w:rPr>
      </w:pPr>
    </w:p>
    <w:p w14:paraId="50395A37" w14:textId="77777777" w:rsidR="005F6D8C" w:rsidRDefault="005F6D8C" w:rsidP="006F0E14">
      <w:pPr>
        <w:spacing w:after="0" w:line="240" w:lineRule="auto"/>
        <w:rPr>
          <w:rFonts w:cs="Times New Roman"/>
          <w:b/>
          <w:bCs/>
          <w:sz w:val="16"/>
          <w:szCs w:val="16"/>
        </w:rPr>
      </w:pPr>
    </w:p>
    <w:p w14:paraId="4346DDE7" w14:textId="77777777" w:rsidR="005F6D8C" w:rsidRDefault="005F6D8C" w:rsidP="006F0E14">
      <w:pPr>
        <w:spacing w:after="0" w:line="240" w:lineRule="auto"/>
        <w:rPr>
          <w:rFonts w:cs="Times New Roman"/>
          <w:b/>
          <w:bCs/>
          <w:sz w:val="16"/>
          <w:szCs w:val="16"/>
        </w:rPr>
      </w:pPr>
    </w:p>
    <w:p w14:paraId="10BBAC4E" w14:textId="77777777" w:rsidR="005F6D8C" w:rsidRDefault="005F6D8C" w:rsidP="006F0E14">
      <w:pPr>
        <w:spacing w:after="0" w:line="240" w:lineRule="auto"/>
        <w:rPr>
          <w:rFonts w:cs="Times New Roman"/>
          <w:b/>
          <w:bCs/>
          <w:sz w:val="16"/>
          <w:szCs w:val="16"/>
        </w:rPr>
      </w:pPr>
    </w:p>
    <w:p w14:paraId="0ACDE775" w14:textId="77777777" w:rsidR="005F6D8C" w:rsidRDefault="005F6D8C" w:rsidP="006F0E14">
      <w:pPr>
        <w:spacing w:after="0" w:line="240" w:lineRule="auto"/>
        <w:rPr>
          <w:rFonts w:cs="Times New Roman"/>
          <w:b/>
          <w:bCs/>
          <w:sz w:val="16"/>
          <w:szCs w:val="16"/>
        </w:rPr>
      </w:pPr>
    </w:p>
    <w:p w14:paraId="1835330C" w14:textId="77777777" w:rsidR="005F6D8C" w:rsidRDefault="005F6D8C" w:rsidP="006F0E14">
      <w:pPr>
        <w:spacing w:after="0" w:line="240" w:lineRule="auto"/>
        <w:rPr>
          <w:rFonts w:cs="Times New Roman"/>
          <w:b/>
          <w:bCs/>
          <w:sz w:val="16"/>
          <w:szCs w:val="16"/>
        </w:rPr>
      </w:pPr>
    </w:p>
    <w:p w14:paraId="07BC124C" w14:textId="77777777" w:rsidR="00484A58" w:rsidRDefault="00484A58" w:rsidP="00102B4A">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7E88F292" w14:textId="77777777" w:rsidR="00B43E1A" w:rsidRPr="00B43E1A" w:rsidRDefault="00B43E1A" w:rsidP="00102B4A">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5CA8BFD1" w:rsidR="00484A58" w:rsidRPr="00FC13CC" w:rsidRDefault="00484A58" w:rsidP="00102B4A">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sidR="00FC13CC">
        <w:rPr>
          <w:b/>
          <w:bCs/>
          <w:color w:val="000000"/>
        </w:rPr>
        <w:t xml:space="preserve">flower arrangement </w:t>
      </w:r>
      <w:r w:rsidR="00FC13CC" w:rsidRPr="00FC13CC">
        <w:rPr>
          <w:bCs/>
          <w:color w:val="000000"/>
        </w:rPr>
        <w:t>prov</w:t>
      </w:r>
      <w:r w:rsidR="009361B6">
        <w:rPr>
          <w:bCs/>
          <w:color w:val="000000"/>
        </w:rPr>
        <w:t>ided for worship today is given in loving memory of Vaughan, Debra, Paul, and William and Bessie Murray.</w:t>
      </w:r>
    </w:p>
    <w:p w14:paraId="0B7D21D8" w14:textId="77777777" w:rsidR="00102B4A" w:rsidRPr="00102B4A" w:rsidRDefault="00102B4A" w:rsidP="00102B4A">
      <w:pPr>
        <w:pBdr>
          <w:top w:val="single" w:sz="4" w:space="1" w:color="auto"/>
          <w:left w:val="single" w:sz="4" w:space="4" w:color="auto"/>
          <w:bottom w:val="single" w:sz="4" w:space="1" w:color="auto"/>
          <w:right w:val="single" w:sz="4" w:space="4" w:color="auto"/>
        </w:pBdr>
        <w:spacing w:after="0" w:line="240" w:lineRule="auto"/>
        <w:rPr>
          <w:sz w:val="16"/>
          <w:szCs w:val="16"/>
        </w:rPr>
      </w:pPr>
    </w:p>
    <w:p w14:paraId="30D05028" w14:textId="77777777" w:rsidR="00EA5197" w:rsidRDefault="00EA5197" w:rsidP="00102B4A">
      <w:pPr>
        <w:pBdr>
          <w:top w:val="single" w:sz="4" w:space="1" w:color="auto"/>
          <w:left w:val="single" w:sz="4" w:space="4" w:color="auto"/>
          <w:bottom w:val="single" w:sz="4" w:space="1" w:color="auto"/>
          <w:right w:val="single" w:sz="4" w:space="4" w:color="auto"/>
        </w:pBdr>
        <w:spacing w:after="0" w:line="240" w:lineRule="auto"/>
      </w:pPr>
      <w:r>
        <w:rPr>
          <w:b/>
        </w:rPr>
        <w:t xml:space="preserve">Special music </w:t>
      </w:r>
      <w:r w:rsidRPr="00102B4A">
        <w:rPr>
          <w:b/>
        </w:rPr>
        <w:t>at 10:45</w:t>
      </w:r>
      <w:r w:rsidRPr="00BC2BDD">
        <w:t xml:space="preserve"> is provided by the Chancel Choir.</w:t>
      </w:r>
    </w:p>
    <w:p w14:paraId="0E7EE0A6" w14:textId="77777777" w:rsidR="00BC2BDD" w:rsidRPr="00102B4A" w:rsidRDefault="00BC2BDD" w:rsidP="00102B4A">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5F8FDBA7" w14:textId="1E383D05" w:rsidR="00484A58" w:rsidRDefault="00484A58" w:rsidP="00102B4A">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102B4A">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06885EE7" w:rsidR="00484A58"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2A3045">
        <w:rPr>
          <w:b/>
          <w:bCs/>
        </w:rPr>
        <w:t xml:space="preserve"> </w:t>
      </w:r>
      <w:r w:rsidR="00D27296">
        <w:t xml:space="preserve"> </w:t>
      </w:r>
      <w:r w:rsidR="00C500A8">
        <w:t>Marsha Manke</w:t>
      </w:r>
      <w:r w:rsidR="00D27296">
        <w:t xml:space="preserve">      </w:t>
      </w:r>
      <w:r w:rsidRPr="005A785A">
        <w:rPr>
          <w:b/>
          <w:bCs/>
        </w:rPr>
        <w:t>10:45</w:t>
      </w:r>
      <w:r>
        <w:rPr>
          <w:b/>
          <w:bCs/>
        </w:rPr>
        <w:t xml:space="preserve"> </w:t>
      </w:r>
      <w:r>
        <w:t xml:space="preserve"> </w:t>
      </w:r>
      <w:r w:rsidR="00C500A8">
        <w:t>Gwen Lammert</w:t>
      </w:r>
    </w:p>
    <w:p w14:paraId="761B5274" w14:textId="77777777" w:rsidR="00484A58" w:rsidRPr="00345919"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102B4A">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102B4A">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17CE3B0" w14:textId="77777777" w:rsidR="00484A58" w:rsidRDefault="00484A58" w:rsidP="006F0E14">
      <w:pPr>
        <w:tabs>
          <w:tab w:val="left" w:pos="720"/>
          <w:tab w:val="left" w:pos="1680"/>
          <w:tab w:val="left" w:pos="3240"/>
          <w:tab w:val="left" w:pos="3600"/>
          <w:tab w:val="right" w:pos="8640"/>
        </w:tabs>
        <w:spacing w:after="0" w:line="240" w:lineRule="auto"/>
        <w:rPr>
          <w:rFonts w:cs="Times New Roman"/>
          <w:b/>
          <w:bCs/>
          <w:sz w:val="16"/>
          <w:szCs w:val="16"/>
        </w:rPr>
      </w:pPr>
    </w:p>
    <w:p w14:paraId="281FFF7D" w14:textId="570E14BA" w:rsidR="0024651B" w:rsidRPr="0024651B" w:rsidRDefault="0024651B" w:rsidP="006F0E14">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Pr="0024651B">
        <w:rPr>
          <w:rFonts w:cs="Times New Roman"/>
          <w:bCs/>
        </w:rPr>
        <w:t xml:space="preserve">The church is in need of </w:t>
      </w:r>
      <w:r w:rsidR="00102B4A">
        <w:rPr>
          <w:rFonts w:cs="Times New Roman"/>
          <w:bCs/>
        </w:rPr>
        <w:t xml:space="preserve">Sunday </w:t>
      </w:r>
      <w:r w:rsidRPr="0024651B">
        <w:rPr>
          <w:rFonts w:cs="Times New Roman"/>
          <w:bCs/>
        </w:rPr>
        <w:t>flower arrangement</w:t>
      </w:r>
      <w:r w:rsidR="00C43D92">
        <w:rPr>
          <w:rFonts w:cs="Times New Roman"/>
          <w:bCs/>
        </w:rPr>
        <w:t>s</w:t>
      </w:r>
      <w:r w:rsidRPr="0024651B">
        <w:rPr>
          <w:rFonts w:cs="Times New Roman"/>
          <w:bCs/>
        </w:rPr>
        <w:t xml:space="preserve">. </w:t>
      </w:r>
      <w:r>
        <w:rPr>
          <w:rFonts w:cs="Times New Roman"/>
          <w:bCs/>
        </w:rPr>
        <w:t>Honor or remember a loved one or friend with your donation.</w:t>
      </w:r>
      <w:r w:rsidR="00102B4A">
        <w:rPr>
          <w:rFonts w:cs="Times New Roman"/>
          <w:bCs/>
        </w:rPr>
        <w:t xml:space="preserve"> </w:t>
      </w:r>
      <w:r>
        <w:rPr>
          <w:rFonts w:cs="Times New Roman"/>
          <w:bCs/>
        </w:rPr>
        <w:t>Contact Sharon Slater, 412-343-1137.</w:t>
      </w:r>
    </w:p>
    <w:p w14:paraId="6E9924B1" w14:textId="77777777" w:rsidR="0024651B" w:rsidRDefault="0024651B" w:rsidP="006F0E14">
      <w:pPr>
        <w:tabs>
          <w:tab w:val="left" w:pos="720"/>
          <w:tab w:val="left" w:pos="1680"/>
          <w:tab w:val="left" w:pos="3240"/>
          <w:tab w:val="left" w:pos="3600"/>
          <w:tab w:val="right" w:pos="8640"/>
        </w:tabs>
        <w:spacing w:after="0" w:line="240" w:lineRule="auto"/>
        <w:rPr>
          <w:rFonts w:cs="Times New Roman"/>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494599EC" w14:textId="368C5A9A" w:rsidR="008E50AA" w:rsidRPr="00AE4BDE" w:rsidRDefault="008E50AA" w:rsidP="008E50AA">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0E2ED57E" w14:textId="77777777" w:rsidR="008E50AA" w:rsidRDefault="008E50AA" w:rsidP="008E50AA">
      <w:pPr>
        <w:tabs>
          <w:tab w:val="left" w:pos="360"/>
          <w:tab w:val="left" w:pos="450"/>
        </w:tabs>
        <w:spacing w:after="0" w:line="240" w:lineRule="auto"/>
        <w:rPr>
          <w:rFonts w:cs="Times New Roman"/>
        </w:rPr>
      </w:pPr>
    </w:p>
    <w:p w14:paraId="0E26D387" w14:textId="77777777" w:rsidR="00B85290" w:rsidRDefault="00B85290" w:rsidP="008E50AA">
      <w:pPr>
        <w:tabs>
          <w:tab w:val="left" w:pos="360"/>
          <w:tab w:val="left" w:pos="450"/>
        </w:tabs>
        <w:spacing w:after="0" w:line="240" w:lineRule="auto"/>
        <w:rPr>
          <w:rFonts w:cs="Times New Roman"/>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203C6EE" w14:textId="77777777" w:rsidR="00B035A9" w:rsidRPr="00B035A9" w:rsidRDefault="00B035A9" w:rsidP="00BA4432">
      <w:pPr>
        <w:tabs>
          <w:tab w:val="left" w:pos="720"/>
          <w:tab w:val="left" w:pos="1680"/>
          <w:tab w:val="left" w:pos="3240"/>
          <w:tab w:val="left" w:pos="3600"/>
          <w:tab w:val="right" w:pos="8640"/>
        </w:tabs>
        <w:spacing w:after="0" w:line="240" w:lineRule="auto"/>
        <w:contextualSpacing/>
        <w:rPr>
          <w:rFonts w:cs="Arial"/>
          <w:b/>
        </w:rPr>
      </w:pPr>
      <w:r w:rsidRPr="00B035A9">
        <w:rPr>
          <w:rFonts w:cs="Arial"/>
          <w:b/>
        </w:rPr>
        <w:t>Colossians 1:15-29</w:t>
      </w:r>
    </w:p>
    <w:p w14:paraId="66FE9E42"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15</w:t>
      </w:r>
      <w:r w:rsidRPr="00B035A9">
        <w:rPr>
          <w:color w:val="010000"/>
        </w:rPr>
        <w:t xml:space="preserve">He is the image of the invisible God, the firstborn of all creation; </w:t>
      </w:r>
    </w:p>
    <w:p w14:paraId="0E1B0E72"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16</w:t>
      </w:r>
      <w:r w:rsidRPr="00B035A9">
        <w:rPr>
          <w:color w:val="010000"/>
        </w:rPr>
        <w:t xml:space="preserve">for in him all things in heaven and on earth were created, things visible and invisible, whether thrones or dominions or rulers or powers—all things have been created through him and for him. </w:t>
      </w:r>
      <w:r w:rsidRPr="00B035A9">
        <w:rPr>
          <w:color w:val="777777"/>
          <w:vertAlign w:val="superscript"/>
        </w:rPr>
        <w:t>17</w:t>
      </w:r>
      <w:r w:rsidRPr="00B035A9">
        <w:rPr>
          <w:color w:val="010000"/>
        </w:rPr>
        <w:t xml:space="preserve">He himself is before all things, and in him all things hold together. </w:t>
      </w:r>
    </w:p>
    <w:p w14:paraId="5EA3A9BE"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18</w:t>
      </w:r>
      <w:r w:rsidRPr="00B035A9">
        <w:rPr>
          <w:color w:val="010000"/>
        </w:rPr>
        <w:t xml:space="preserve">He is the head of the body, the church; he is the beginning, the firstborn from the dead, so that he might come to have first place in everything. </w:t>
      </w:r>
    </w:p>
    <w:p w14:paraId="54A72AB3"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19</w:t>
      </w:r>
      <w:r w:rsidRPr="00B035A9">
        <w:rPr>
          <w:color w:val="010000"/>
        </w:rPr>
        <w:t xml:space="preserve">For in him all the fullness of God was pleased to dwell, </w:t>
      </w:r>
    </w:p>
    <w:p w14:paraId="12141B53"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20</w:t>
      </w:r>
      <w:r w:rsidRPr="00B035A9">
        <w:rPr>
          <w:color w:val="010000"/>
        </w:rPr>
        <w:t xml:space="preserve">and through him God was pleased to reconcile to himself all things, whether on earth or in heaven, by making peace through the blood of his cross. </w:t>
      </w:r>
    </w:p>
    <w:p w14:paraId="5FC5FE6A"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21</w:t>
      </w:r>
      <w:r w:rsidRPr="00B035A9">
        <w:rPr>
          <w:color w:val="010000"/>
        </w:rPr>
        <w:t xml:space="preserve">And you who were once estranged and hostile in mind, doing evil deeds, </w:t>
      </w:r>
    </w:p>
    <w:p w14:paraId="1B0ACF62"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22</w:t>
      </w:r>
      <w:r w:rsidRPr="00B035A9">
        <w:rPr>
          <w:color w:val="010000"/>
        </w:rPr>
        <w:t xml:space="preserve">he has now reconciled in his fleshly body through death, so as to present you holy and blameless and irreproachable before him— </w:t>
      </w:r>
    </w:p>
    <w:p w14:paraId="2F00EC8A"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lastRenderedPageBreak/>
        <w:t>23</w:t>
      </w:r>
      <w:r w:rsidRPr="00B035A9">
        <w:rPr>
          <w:color w:val="010000"/>
        </w:rPr>
        <w:t xml:space="preserve">provided that you continue securely established and steadfast in the faith, without shifting from the hope promised by the gospel that you heard, which has been proclaimed to every creature under heaven. I, Paul, became a servant of this gospel. </w:t>
      </w:r>
    </w:p>
    <w:p w14:paraId="17011FEE"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24</w:t>
      </w:r>
      <w:r w:rsidRPr="00B035A9">
        <w:rPr>
          <w:color w:val="010000"/>
        </w:rPr>
        <w:t xml:space="preserve">I am now rejoicing in my sufferings for your sake, and in my flesh I am completing what is lacking in Christ’s afflictions for the sake of his body, that is, the church. </w:t>
      </w:r>
    </w:p>
    <w:p w14:paraId="2F911AA3"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25</w:t>
      </w:r>
      <w:r w:rsidRPr="00B035A9">
        <w:rPr>
          <w:color w:val="010000"/>
        </w:rPr>
        <w:t xml:space="preserve">I became its servant according to God’s commission that was given to me for you, to make the word of God fully known, </w:t>
      </w:r>
    </w:p>
    <w:p w14:paraId="5A805697"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26</w:t>
      </w:r>
      <w:r w:rsidRPr="00B035A9">
        <w:rPr>
          <w:color w:val="010000"/>
        </w:rPr>
        <w:t xml:space="preserve">the mystery that has been hidden throughout the ages and generations but has now been revealed to his saints. </w:t>
      </w:r>
    </w:p>
    <w:p w14:paraId="3681B2A5"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27</w:t>
      </w:r>
      <w:r w:rsidRPr="00B035A9">
        <w:rPr>
          <w:color w:val="010000"/>
        </w:rPr>
        <w:t xml:space="preserve">To them God chose to make known how great among the Gentiles are the riches of the glory of this mystery, which is Christ in you, the hope of glory. </w:t>
      </w:r>
    </w:p>
    <w:p w14:paraId="62165F0A" w14:textId="77777777" w:rsid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28</w:t>
      </w:r>
      <w:r w:rsidRPr="00B035A9">
        <w:rPr>
          <w:color w:val="010000"/>
        </w:rPr>
        <w:t xml:space="preserve">It is he whom we proclaim, warning everyone and teaching everyone in all wisdom, so that we may present everyone mature in Christ. </w:t>
      </w:r>
    </w:p>
    <w:p w14:paraId="0274735D" w14:textId="0F48E7DD" w:rsidR="0050714E" w:rsidRPr="00B035A9" w:rsidRDefault="00A93E4A" w:rsidP="00BA4432">
      <w:pPr>
        <w:tabs>
          <w:tab w:val="left" w:pos="720"/>
          <w:tab w:val="left" w:pos="1680"/>
          <w:tab w:val="left" w:pos="3240"/>
          <w:tab w:val="left" w:pos="3600"/>
          <w:tab w:val="right" w:pos="8640"/>
        </w:tabs>
        <w:spacing w:after="0" w:line="240" w:lineRule="auto"/>
        <w:contextualSpacing/>
        <w:rPr>
          <w:color w:val="010000"/>
        </w:rPr>
      </w:pPr>
      <w:r w:rsidRPr="00B035A9">
        <w:rPr>
          <w:color w:val="777777"/>
          <w:vertAlign w:val="superscript"/>
        </w:rPr>
        <w:t>29</w:t>
      </w:r>
      <w:r w:rsidRPr="00B035A9">
        <w:rPr>
          <w:color w:val="010000"/>
        </w:rPr>
        <w:t>For this I toil and struggle with all the energy that he powerfully inspires within me</w:t>
      </w:r>
    </w:p>
    <w:p w14:paraId="674ECE3C" w14:textId="77777777" w:rsidR="00A93E4A" w:rsidRDefault="00A93E4A" w:rsidP="00BA4432">
      <w:pPr>
        <w:tabs>
          <w:tab w:val="left" w:pos="720"/>
          <w:tab w:val="left" w:pos="1680"/>
          <w:tab w:val="left" w:pos="3240"/>
          <w:tab w:val="left" w:pos="3600"/>
          <w:tab w:val="right" w:pos="8640"/>
        </w:tabs>
        <w:spacing w:after="0" w:line="240" w:lineRule="auto"/>
        <w:contextualSpacing/>
        <w:rPr>
          <w:rFonts w:cs="Verdana"/>
          <w:color w:val="010000"/>
        </w:rPr>
      </w:pPr>
    </w:p>
    <w:p w14:paraId="4FCBD4E1" w14:textId="51D4554B" w:rsidR="00B85290" w:rsidRPr="00B035A9" w:rsidRDefault="00B85290" w:rsidP="00BA4432">
      <w:pPr>
        <w:tabs>
          <w:tab w:val="left" w:pos="720"/>
          <w:tab w:val="left" w:pos="1680"/>
          <w:tab w:val="left" w:pos="3240"/>
          <w:tab w:val="left" w:pos="3600"/>
          <w:tab w:val="right" w:pos="8640"/>
        </w:tabs>
        <w:spacing w:after="0" w:line="240" w:lineRule="auto"/>
        <w:contextualSpacing/>
        <w:rPr>
          <w:rFonts w:cs="Verdana"/>
          <w:b/>
          <w:color w:val="010000"/>
        </w:rPr>
      </w:pPr>
      <w:r w:rsidRPr="00B035A9">
        <w:rPr>
          <w:rFonts w:cs="Arial"/>
          <w:b/>
        </w:rPr>
        <w:t>Luke 10:</w:t>
      </w:r>
      <w:r w:rsidR="00C150F6">
        <w:rPr>
          <w:rFonts w:cs="Arial"/>
          <w:b/>
        </w:rPr>
        <w:t>38-42</w:t>
      </w:r>
      <w:bookmarkStart w:id="0" w:name="_GoBack"/>
      <w:bookmarkEnd w:id="0"/>
      <w:r w:rsidRPr="00B035A9">
        <w:rPr>
          <w:rFonts w:cs="Arial"/>
          <w:b/>
        </w:rPr>
        <w:t xml:space="preserve">  </w:t>
      </w:r>
    </w:p>
    <w:p w14:paraId="7AF3CBF8" w14:textId="77777777" w:rsidR="00B035A9" w:rsidRDefault="00A93E4A" w:rsidP="005A4506">
      <w:pPr>
        <w:tabs>
          <w:tab w:val="left" w:pos="4995"/>
        </w:tabs>
        <w:spacing w:after="0" w:line="240" w:lineRule="auto"/>
        <w:rPr>
          <w:color w:val="010000"/>
        </w:rPr>
      </w:pPr>
      <w:r w:rsidRPr="00B035A9">
        <w:rPr>
          <w:color w:val="777777"/>
          <w:vertAlign w:val="superscript"/>
        </w:rPr>
        <w:t>38</w:t>
      </w:r>
      <w:r w:rsidRPr="00B035A9">
        <w:rPr>
          <w:color w:val="010000"/>
        </w:rPr>
        <w:t xml:space="preserve">Now as they went on their way, he entered a certain village, where a woman named Martha welcomed him into her home. </w:t>
      </w:r>
    </w:p>
    <w:p w14:paraId="67E2B0DB" w14:textId="77777777" w:rsidR="00B035A9" w:rsidRDefault="00A93E4A" w:rsidP="005A4506">
      <w:pPr>
        <w:tabs>
          <w:tab w:val="left" w:pos="4995"/>
        </w:tabs>
        <w:spacing w:after="0" w:line="240" w:lineRule="auto"/>
        <w:rPr>
          <w:color w:val="010000"/>
        </w:rPr>
      </w:pPr>
      <w:r w:rsidRPr="00B035A9">
        <w:rPr>
          <w:color w:val="777777"/>
          <w:vertAlign w:val="superscript"/>
        </w:rPr>
        <w:t>39</w:t>
      </w:r>
      <w:r w:rsidRPr="00B035A9">
        <w:rPr>
          <w:color w:val="010000"/>
        </w:rPr>
        <w:t xml:space="preserve">She had a sister named Mary, who sat at the Lord’s feet and listened to what he was saying. </w:t>
      </w:r>
    </w:p>
    <w:p w14:paraId="03F7F092" w14:textId="77777777" w:rsidR="00B035A9" w:rsidRDefault="00A93E4A" w:rsidP="005A4506">
      <w:pPr>
        <w:tabs>
          <w:tab w:val="left" w:pos="4995"/>
        </w:tabs>
        <w:spacing w:after="0" w:line="240" w:lineRule="auto"/>
        <w:rPr>
          <w:color w:val="010000"/>
        </w:rPr>
      </w:pPr>
      <w:r w:rsidRPr="00B035A9">
        <w:rPr>
          <w:color w:val="777777"/>
          <w:vertAlign w:val="superscript"/>
        </w:rPr>
        <w:t>40</w:t>
      </w:r>
      <w:r w:rsidRPr="00B035A9">
        <w:rPr>
          <w:color w:val="010000"/>
        </w:rPr>
        <w:t xml:space="preserve">But Martha was distracted by her many tasks; so she came to him and asked, “Lord, do you not care that my sister has left me to do all the work by myself? Tell her then to help me.” </w:t>
      </w:r>
    </w:p>
    <w:p w14:paraId="0B64D296" w14:textId="59D4B1A2" w:rsidR="001D43ED" w:rsidRDefault="00A93E4A" w:rsidP="005A4506">
      <w:pPr>
        <w:tabs>
          <w:tab w:val="left" w:pos="4995"/>
        </w:tabs>
        <w:spacing w:after="0" w:line="240" w:lineRule="auto"/>
        <w:rPr>
          <w:color w:val="010000"/>
        </w:rPr>
      </w:pPr>
      <w:r w:rsidRPr="00B035A9">
        <w:rPr>
          <w:color w:val="777777"/>
          <w:vertAlign w:val="superscript"/>
        </w:rPr>
        <w:t>41</w:t>
      </w:r>
      <w:r w:rsidRPr="00B035A9">
        <w:rPr>
          <w:color w:val="010000"/>
        </w:rPr>
        <w:t xml:space="preserve">But the Lord answered her, “Martha, Martha, you are worried and distracted by many things; </w:t>
      </w:r>
      <w:r w:rsidRPr="00B035A9">
        <w:rPr>
          <w:color w:val="777777"/>
          <w:vertAlign w:val="superscript"/>
        </w:rPr>
        <w:t>42</w:t>
      </w:r>
      <w:r w:rsidRPr="00B035A9">
        <w:rPr>
          <w:color w:val="010000"/>
        </w:rPr>
        <w:t>there is need of only one thing. Mary has chosen the better part, which will not be taken away from her.”</w:t>
      </w:r>
    </w:p>
    <w:p w14:paraId="10B5CE95" w14:textId="77777777" w:rsidR="009361B6" w:rsidRDefault="009361B6" w:rsidP="005A4506">
      <w:pPr>
        <w:tabs>
          <w:tab w:val="left" w:pos="4995"/>
        </w:tabs>
        <w:spacing w:after="0" w:line="240" w:lineRule="auto"/>
        <w:rPr>
          <w:color w:val="010000"/>
        </w:rPr>
      </w:pPr>
    </w:p>
    <w:p w14:paraId="29C2E865" w14:textId="77777777" w:rsidR="009361B6" w:rsidRPr="00B035A9" w:rsidRDefault="009361B6" w:rsidP="005A4506">
      <w:pPr>
        <w:tabs>
          <w:tab w:val="left" w:pos="4995"/>
        </w:tabs>
        <w:spacing w:after="0" w:line="240" w:lineRule="auto"/>
        <w:rPr>
          <w:rFonts w:cs="Times New Roman"/>
        </w:rPr>
      </w:pPr>
    </w:p>
    <w:p w14:paraId="3FBAFFCE" w14:textId="48DEFEFF" w:rsidR="00B85290" w:rsidRDefault="009361B6" w:rsidP="005A4506">
      <w:pPr>
        <w:tabs>
          <w:tab w:val="left" w:pos="4995"/>
        </w:tabs>
        <w:spacing w:after="0" w:line="240" w:lineRule="auto"/>
        <w:rPr>
          <w:rFonts w:cs="Times New Roman"/>
        </w:rPr>
      </w:pPr>
      <w:r>
        <w:rPr>
          <w:rFonts w:cs="Times New Roman"/>
        </w:rPr>
        <w:pict w14:anchorId="13035533">
          <v:shape id="_x0000_i1028" type="#_x0000_t75" style="width:443pt;height:202.45pt">
            <v:imagedata r:id="rId8" o:title="staff 7-16 H"/>
          </v:shape>
        </w:pict>
      </w: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BA31ADF" w14:textId="77777777" w:rsidR="00FC13CC" w:rsidRDefault="00FC13CC" w:rsidP="00FC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4B4AC8D5" w14:textId="77777777" w:rsidR="00FC13CC" w:rsidRDefault="00FC13CC" w:rsidP="00FC13CC">
      <w:pPr>
        <w:spacing w:after="0" w:line="240" w:lineRule="auto"/>
        <w:rPr>
          <w:bCs/>
        </w:rPr>
      </w:pPr>
    </w:p>
    <w:p w14:paraId="16E217B6" w14:textId="7AB46C44" w:rsidR="002D543B" w:rsidRDefault="002D543B" w:rsidP="00FC13CC">
      <w:pPr>
        <w:spacing w:after="0" w:line="240" w:lineRule="auto"/>
        <w:rPr>
          <w:b/>
          <w:bCs/>
        </w:rPr>
      </w:pPr>
      <w:r w:rsidRPr="002D543B">
        <w:rPr>
          <w:b/>
          <w:bCs/>
        </w:rPr>
        <w:t>Hospitalized</w:t>
      </w:r>
    </w:p>
    <w:p w14:paraId="76AA7405" w14:textId="094A6277" w:rsidR="002D543B" w:rsidRPr="002D543B" w:rsidRDefault="002D543B" w:rsidP="00FC13CC">
      <w:pPr>
        <w:spacing w:after="0" w:line="240" w:lineRule="auto"/>
        <w:rPr>
          <w:bCs/>
        </w:rPr>
      </w:pPr>
      <w:r w:rsidRPr="002D543B">
        <w:rPr>
          <w:bCs/>
        </w:rPr>
        <w:t>Earl Killian, Montefiore</w:t>
      </w:r>
    </w:p>
    <w:p w14:paraId="0431E5D2" w14:textId="77777777" w:rsidR="002D543B" w:rsidRPr="002D543B" w:rsidRDefault="002D543B" w:rsidP="00FC13CC">
      <w:pPr>
        <w:spacing w:after="0" w:line="240" w:lineRule="auto"/>
        <w:rPr>
          <w:b/>
          <w:bCs/>
        </w:rPr>
      </w:pPr>
    </w:p>
    <w:p w14:paraId="0F077BD5" w14:textId="77777777" w:rsidR="00FC13CC" w:rsidRPr="00931A8C" w:rsidRDefault="00FC13CC" w:rsidP="00FC13CC">
      <w:pPr>
        <w:spacing w:after="0" w:line="240" w:lineRule="auto"/>
        <w:rPr>
          <w:b/>
          <w:bCs/>
        </w:rPr>
      </w:pPr>
      <w:r w:rsidRPr="00931A8C">
        <w:rPr>
          <w:b/>
          <w:bCs/>
        </w:rPr>
        <w:t>Convalescing in Care Facilities</w:t>
      </w:r>
    </w:p>
    <w:p w14:paraId="2D2655CC" w14:textId="77777777" w:rsidR="00FC13CC" w:rsidRPr="00931A8C" w:rsidRDefault="00FC13CC" w:rsidP="00FC13CC">
      <w:pPr>
        <w:spacing w:after="0" w:line="240" w:lineRule="auto"/>
      </w:pPr>
      <w:r w:rsidRPr="00931A8C">
        <w:t>Leila Berkey, Asbury Heights</w:t>
      </w:r>
    </w:p>
    <w:p w14:paraId="32B64E86" w14:textId="77777777" w:rsidR="00FC13CC" w:rsidRDefault="00FC13CC" w:rsidP="00FC13CC">
      <w:pPr>
        <w:spacing w:after="0" w:line="240" w:lineRule="auto"/>
      </w:pPr>
      <w:r w:rsidRPr="00931A8C">
        <w:t>Jean Bouvy, McMurray Hills Manor</w:t>
      </w:r>
    </w:p>
    <w:p w14:paraId="16EF353C" w14:textId="77777777" w:rsidR="00FC13CC" w:rsidRPr="00931A8C" w:rsidRDefault="00FC13CC" w:rsidP="00FC13CC">
      <w:pPr>
        <w:spacing w:after="0" w:line="240" w:lineRule="auto"/>
      </w:pPr>
      <w:r>
        <w:t>Ed Clarke, Asbury Place</w:t>
      </w:r>
    </w:p>
    <w:p w14:paraId="71DA0E5E" w14:textId="77777777" w:rsidR="00FC13CC" w:rsidRPr="00931A8C" w:rsidRDefault="00FC13CC" w:rsidP="00FC13CC">
      <w:pPr>
        <w:tabs>
          <w:tab w:val="left" w:pos="450"/>
        </w:tabs>
        <w:spacing w:after="0" w:line="240" w:lineRule="auto"/>
        <w:rPr>
          <w:sz w:val="18"/>
          <w:szCs w:val="18"/>
        </w:rPr>
      </w:pPr>
      <w:r w:rsidRPr="00931A8C">
        <w:t>Pat Seitz, Concordia</w:t>
      </w:r>
    </w:p>
    <w:p w14:paraId="5566289A" w14:textId="77777777" w:rsidR="00FC13CC" w:rsidRPr="00931A8C" w:rsidRDefault="00FC13CC" w:rsidP="00FC13CC">
      <w:pPr>
        <w:tabs>
          <w:tab w:val="left" w:pos="450"/>
        </w:tabs>
        <w:spacing w:after="0" w:line="240" w:lineRule="auto"/>
      </w:pPr>
    </w:p>
    <w:p w14:paraId="4B3090E8" w14:textId="77777777" w:rsidR="00FC13CC" w:rsidRPr="00931A8C" w:rsidRDefault="00FC13CC" w:rsidP="00FC13CC">
      <w:pPr>
        <w:spacing w:after="0" w:line="240" w:lineRule="auto"/>
        <w:rPr>
          <w:rFonts w:cs="Times New Roman"/>
        </w:rPr>
      </w:pPr>
      <w:r w:rsidRPr="00931A8C">
        <w:rPr>
          <w:b/>
          <w:bCs/>
        </w:rPr>
        <w:t>Convalescing at Home</w:t>
      </w:r>
    </w:p>
    <w:p w14:paraId="213402E1" w14:textId="749BAEE6" w:rsidR="00FC13CC" w:rsidRPr="00931A8C" w:rsidRDefault="00FC13CC" w:rsidP="00FC13CC">
      <w:pPr>
        <w:spacing w:after="0" w:line="240" w:lineRule="auto"/>
      </w:pPr>
      <w:r w:rsidRPr="00931A8C">
        <w:t xml:space="preserve">Joyce Feldman, </w:t>
      </w:r>
      <w:r>
        <w:t xml:space="preserve">May Frederick, </w:t>
      </w:r>
      <w:r w:rsidRPr="00931A8C">
        <w:t>Ann Hoyer</w:t>
      </w:r>
      <w:r>
        <w:rPr>
          <w:bCs/>
        </w:rPr>
        <w:t xml:space="preserve">, </w:t>
      </w:r>
      <w:r w:rsidRPr="00931A8C">
        <w:t>Andy Smith</w:t>
      </w:r>
    </w:p>
    <w:p w14:paraId="635F291C" w14:textId="77777777" w:rsidR="00FC13CC" w:rsidRPr="001D5D5F"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4B8F9ED" w14:textId="77777777" w:rsidR="00FC13CC" w:rsidRPr="00931A8C" w:rsidRDefault="00FC13CC" w:rsidP="00FC13CC">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5758E25F" w14:textId="77777777" w:rsidR="00FC13CC" w:rsidRPr="00931A8C" w:rsidRDefault="00FC13CC" w:rsidP="00FC13CC">
      <w:pPr>
        <w:spacing w:after="0" w:line="240" w:lineRule="auto"/>
        <w:outlineLvl w:val="0"/>
        <w:rPr>
          <w:rStyle w:val="Strong"/>
        </w:rPr>
      </w:pPr>
      <w:r w:rsidRPr="00931A8C">
        <w:t>Jason Boyer, SPC Natalie Brown</w:t>
      </w:r>
      <w:r w:rsidRPr="00931A8C">
        <w:rPr>
          <w:rStyle w:val="Strong"/>
        </w:rPr>
        <w:t xml:space="preserve"> </w:t>
      </w:r>
    </w:p>
    <w:p w14:paraId="07F13839" w14:textId="77777777" w:rsidR="00FC13CC" w:rsidRPr="00931A8C" w:rsidRDefault="00FC13CC" w:rsidP="00FC13CC">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4C0690CA" w14:textId="77777777" w:rsidR="00FC13CC" w:rsidRPr="00931A8C" w:rsidRDefault="00FC13CC" w:rsidP="00FC13CC">
      <w:pPr>
        <w:spacing w:after="0" w:line="240" w:lineRule="auto"/>
        <w:outlineLvl w:val="0"/>
      </w:pPr>
      <w:r w:rsidRPr="00931A8C">
        <w:t xml:space="preserve">Lt. Com. Scott Patterson </w:t>
      </w:r>
    </w:p>
    <w:p w14:paraId="32ED640F" w14:textId="77777777" w:rsidR="00FC13CC" w:rsidRPr="00931A8C" w:rsidRDefault="00FC13CC" w:rsidP="00FC13CC">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582462A6" w14:textId="77777777" w:rsidR="00FC13CC" w:rsidRDefault="00FC13CC" w:rsidP="00FC13CC">
      <w:pPr>
        <w:spacing w:after="0" w:line="240" w:lineRule="auto"/>
        <w:outlineLvl w:val="0"/>
      </w:pPr>
      <w:r w:rsidRPr="00931A8C">
        <w:t xml:space="preserve">Capt. Matthew C. Wesmiller </w:t>
      </w:r>
      <w:r w:rsidRPr="00931A8C">
        <w:br/>
        <w:t>Sgt. Keith Scott Winkowski</w:t>
      </w:r>
    </w:p>
    <w:p w14:paraId="06E953EC" w14:textId="77777777" w:rsidR="00FC13CC" w:rsidRDefault="00FC13CC" w:rsidP="00FC13CC">
      <w:pPr>
        <w:spacing w:after="0" w:line="240" w:lineRule="auto"/>
        <w:outlineLvl w:val="0"/>
      </w:pPr>
      <w:r w:rsidRPr="00931A8C">
        <w:t>Sgt. Michael Zimmerman</w:t>
      </w:r>
    </w:p>
    <w:p w14:paraId="38DA1890" w14:textId="77777777" w:rsidR="00C500A8" w:rsidRDefault="00C500A8" w:rsidP="00FC13CC">
      <w:pPr>
        <w:spacing w:after="0" w:line="240" w:lineRule="auto"/>
        <w:outlineLvl w:val="0"/>
      </w:pPr>
    </w:p>
    <w:p w14:paraId="5D1AE323" w14:textId="77777777" w:rsidR="00C500A8" w:rsidRDefault="00C500A8" w:rsidP="00FC13CC">
      <w:pPr>
        <w:spacing w:after="0" w:line="240" w:lineRule="auto"/>
        <w:outlineLvl w:val="0"/>
      </w:pPr>
    </w:p>
    <w:p w14:paraId="7B668F37" w14:textId="77777777" w:rsidR="00C500A8" w:rsidRDefault="00C500A8" w:rsidP="00FC13CC">
      <w:pPr>
        <w:spacing w:after="0" w:line="240" w:lineRule="auto"/>
        <w:outlineLvl w:val="0"/>
      </w:pPr>
    </w:p>
    <w:p w14:paraId="28912F63" w14:textId="77777777" w:rsidR="00C500A8" w:rsidRDefault="00C500A8" w:rsidP="00FC13CC">
      <w:pPr>
        <w:spacing w:after="0" w:line="240" w:lineRule="auto"/>
        <w:outlineLvl w:val="0"/>
      </w:pPr>
    </w:p>
    <w:p w14:paraId="64D3ACEC" w14:textId="77777777" w:rsidR="00C500A8" w:rsidRDefault="00C500A8" w:rsidP="00FC13CC">
      <w:pPr>
        <w:spacing w:after="0" w:line="240" w:lineRule="auto"/>
        <w:outlineLvl w:val="0"/>
      </w:pPr>
    </w:p>
    <w:p w14:paraId="279DD046" w14:textId="77777777" w:rsidR="00C500A8" w:rsidRDefault="00C500A8" w:rsidP="00FC13CC">
      <w:pPr>
        <w:spacing w:after="0" w:line="240" w:lineRule="auto"/>
        <w:outlineLvl w:val="0"/>
      </w:pPr>
    </w:p>
    <w:p w14:paraId="6C4BCE8A" w14:textId="77777777" w:rsidR="00C500A8" w:rsidRDefault="00C500A8" w:rsidP="00FC13CC">
      <w:pPr>
        <w:spacing w:after="0" w:line="240" w:lineRule="auto"/>
        <w:outlineLvl w:val="0"/>
      </w:pPr>
    </w:p>
    <w:p w14:paraId="333F7E6B" w14:textId="77777777" w:rsidR="00C500A8" w:rsidRDefault="00C500A8" w:rsidP="00FC13CC">
      <w:pPr>
        <w:spacing w:after="0" w:line="240" w:lineRule="auto"/>
        <w:outlineLvl w:val="0"/>
      </w:pPr>
    </w:p>
    <w:p w14:paraId="2E02F880" w14:textId="25E19322" w:rsidR="00FC13CC" w:rsidRDefault="00EF26AD" w:rsidP="00FC13CC">
      <w:pPr>
        <w:spacing w:after="0" w:line="240" w:lineRule="auto"/>
        <w:rPr>
          <w:rFonts w:cs="Arial"/>
        </w:rPr>
      </w:pPr>
      <w:r>
        <w:rPr>
          <w:b/>
          <w:bCs/>
        </w:rPr>
        <w:t>Looking to send a card? Here are some helpful addresses</w:t>
      </w:r>
      <w:r w:rsidR="00C500A8">
        <w:rPr>
          <w:b/>
          <w:bCs/>
        </w:rPr>
        <w:t>:</w:t>
      </w:r>
    </w:p>
    <w:p w14:paraId="6B726346" w14:textId="54B9823F" w:rsidR="002D543B" w:rsidRDefault="002D543B" w:rsidP="00EF26AD">
      <w:pPr>
        <w:spacing w:after="0" w:line="240" w:lineRule="auto"/>
        <w:ind w:firstLine="720"/>
        <w:rPr>
          <w:bCs/>
        </w:rPr>
      </w:pPr>
      <w:r>
        <w:rPr>
          <w:bCs/>
        </w:rPr>
        <w:t>UPMC Montefiore Hospital</w:t>
      </w:r>
    </w:p>
    <w:p w14:paraId="77C4D202" w14:textId="3DA479CA" w:rsidR="002D543B" w:rsidRDefault="002D543B" w:rsidP="00EF26AD">
      <w:pPr>
        <w:spacing w:after="0" w:line="240" w:lineRule="auto"/>
        <w:ind w:firstLine="720"/>
        <w:rPr>
          <w:bCs/>
        </w:rPr>
      </w:pPr>
      <w:r>
        <w:rPr>
          <w:bCs/>
        </w:rPr>
        <w:t>3459 Fifth Ave.</w:t>
      </w:r>
    </w:p>
    <w:p w14:paraId="6BC69DE6" w14:textId="69E11053" w:rsidR="002D543B" w:rsidRDefault="002D543B" w:rsidP="00EF26AD">
      <w:pPr>
        <w:spacing w:after="0" w:line="240" w:lineRule="auto"/>
        <w:ind w:firstLine="720"/>
        <w:rPr>
          <w:bCs/>
        </w:rPr>
      </w:pPr>
      <w:r>
        <w:rPr>
          <w:bCs/>
        </w:rPr>
        <w:t>Pittsburgh, PA 15213</w:t>
      </w:r>
    </w:p>
    <w:p w14:paraId="6B497050" w14:textId="77777777" w:rsidR="00C500A8" w:rsidRPr="002D543B" w:rsidRDefault="00C500A8" w:rsidP="00EF26AD">
      <w:pPr>
        <w:spacing w:after="0" w:line="240" w:lineRule="auto"/>
        <w:ind w:firstLine="720"/>
        <w:rPr>
          <w:bCs/>
          <w:sz w:val="16"/>
          <w:szCs w:val="16"/>
        </w:rPr>
      </w:pPr>
    </w:p>
    <w:p w14:paraId="79A38C5D" w14:textId="02FE7803" w:rsidR="00FC13CC" w:rsidRDefault="00EF26AD" w:rsidP="00EF26AD">
      <w:pPr>
        <w:spacing w:after="0" w:line="240" w:lineRule="auto"/>
        <w:ind w:firstLine="720"/>
        <w:rPr>
          <w:rFonts w:cs="Arial"/>
        </w:rPr>
      </w:pPr>
      <w:r w:rsidRPr="00907636">
        <w:rPr>
          <w:bCs/>
        </w:rPr>
        <w:t>McMurray Hills Manor</w:t>
      </w:r>
    </w:p>
    <w:p w14:paraId="124CCACB" w14:textId="2A11DD78" w:rsidR="00FC13CC" w:rsidRDefault="00EF26AD" w:rsidP="00EF26AD">
      <w:pPr>
        <w:spacing w:after="0" w:line="240" w:lineRule="auto"/>
        <w:ind w:firstLine="720"/>
        <w:rPr>
          <w:rFonts w:cs="Arial"/>
        </w:rPr>
      </w:pPr>
      <w:r w:rsidRPr="00907636">
        <w:rPr>
          <w:bCs/>
        </w:rPr>
        <w:t>249 W McMurray Road</w:t>
      </w:r>
    </w:p>
    <w:p w14:paraId="270C7CBA" w14:textId="458D6AE1" w:rsidR="00FC13CC" w:rsidRDefault="00EF26AD" w:rsidP="00EF26AD">
      <w:pPr>
        <w:spacing w:after="0" w:line="240" w:lineRule="auto"/>
        <w:ind w:firstLine="720"/>
        <w:rPr>
          <w:rFonts w:cs="Arial"/>
        </w:rPr>
      </w:pPr>
      <w:r w:rsidRPr="00907636">
        <w:rPr>
          <w:bCs/>
        </w:rPr>
        <w:t>McMurray, PA   15317</w:t>
      </w:r>
    </w:p>
    <w:p w14:paraId="2519C124" w14:textId="77777777" w:rsidR="00FC13CC" w:rsidRPr="00EF26AD" w:rsidRDefault="00FC13CC" w:rsidP="00FC13CC">
      <w:pPr>
        <w:spacing w:after="0" w:line="240" w:lineRule="auto"/>
        <w:rPr>
          <w:rFonts w:cs="Arial"/>
          <w:sz w:val="16"/>
          <w:szCs w:val="16"/>
        </w:rPr>
      </w:pPr>
    </w:p>
    <w:p w14:paraId="68134630" w14:textId="4C79C055" w:rsidR="00FC13CC" w:rsidRDefault="00EF26AD" w:rsidP="00EF26AD">
      <w:pPr>
        <w:spacing w:after="0" w:line="240" w:lineRule="auto"/>
        <w:ind w:firstLine="720"/>
        <w:rPr>
          <w:rFonts w:cs="Arial"/>
        </w:rPr>
      </w:pPr>
      <w:r w:rsidRPr="00907636">
        <w:rPr>
          <w:bCs/>
        </w:rPr>
        <w:t>Concordia Health Center</w:t>
      </w:r>
    </w:p>
    <w:p w14:paraId="46787D8C" w14:textId="2BB4D171" w:rsidR="00FC13CC" w:rsidRDefault="00EF26AD" w:rsidP="00EF26AD">
      <w:pPr>
        <w:spacing w:after="0" w:line="240" w:lineRule="auto"/>
        <w:ind w:firstLine="720"/>
        <w:rPr>
          <w:rFonts w:cs="Arial"/>
        </w:rPr>
      </w:pPr>
      <w:r w:rsidRPr="00907636">
        <w:rPr>
          <w:bCs/>
        </w:rPr>
        <w:t>1300 Bower Hill Road</w:t>
      </w:r>
    </w:p>
    <w:p w14:paraId="17754319" w14:textId="3F87E430" w:rsidR="00FC13CC" w:rsidRDefault="00EF26AD" w:rsidP="00EF26AD">
      <w:pPr>
        <w:spacing w:after="0" w:line="240" w:lineRule="auto"/>
        <w:ind w:firstLine="720"/>
        <w:rPr>
          <w:rFonts w:cs="Arial"/>
        </w:rPr>
      </w:pPr>
      <w:r w:rsidRPr="00907636">
        <w:rPr>
          <w:bCs/>
        </w:rPr>
        <w:t>Pittsburgh, PA   15243</w:t>
      </w:r>
    </w:p>
    <w:p w14:paraId="089BC464" w14:textId="77777777" w:rsidR="00FC13CC" w:rsidRPr="002D543B" w:rsidRDefault="00FC13CC" w:rsidP="00FC13CC">
      <w:pPr>
        <w:spacing w:after="0" w:line="240" w:lineRule="auto"/>
        <w:rPr>
          <w:rFonts w:cs="Arial"/>
          <w:sz w:val="16"/>
          <w:szCs w:val="16"/>
        </w:rPr>
      </w:pPr>
    </w:p>
    <w:p w14:paraId="73E08AC2" w14:textId="77777777" w:rsidR="00C500A8" w:rsidRDefault="00C500A8" w:rsidP="00C500A8">
      <w:pPr>
        <w:tabs>
          <w:tab w:val="left" w:pos="360"/>
        </w:tabs>
        <w:spacing w:after="0" w:line="240" w:lineRule="auto"/>
        <w:rPr>
          <w:b/>
          <w:bCs/>
        </w:rPr>
      </w:pPr>
      <w:r>
        <w:rPr>
          <w:b/>
          <w:bCs/>
        </w:rPr>
        <w:t>From Rev. Lutz and Martina Brückner:</w:t>
      </w:r>
    </w:p>
    <w:p w14:paraId="7040FDD5" w14:textId="77777777" w:rsidR="00C500A8" w:rsidRPr="00F045A2" w:rsidRDefault="00C500A8" w:rsidP="00C500A8">
      <w:pPr>
        <w:spacing w:after="0" w:line="240" w:lineRule="auto"/>
        <w:rPr>
          <w:i/>
        </w:rPr>
      </w:pPr>
      <w:r w:rsidRPr="00F045A2">
        <w:rPr>
          <w:i/>
        </w:rPr>
        <w:t>Hello friends in Pittsburgh and Mt. Lebanon,</w:t>
      </w:r>
    </w:p>
    <w:p w14:paraId="1DDC2972" w14:textId="77777777" w:rsidR="00C500A8" w:rsidRDefault="00C500A8" w:rsidP="00C500A8">
      <w:pPr>
        <w:spacing w:after="0" w:line="240" w:lineRule="auto"/>
        <w:ind w:left="360"/>
        <w:rPr>
          <w:i/>
        </w:rPr>
      </w:pPr>
      <w:r w:rsidRPr="00F045A2">
        <w:rPr>
          <w:i/>
        </w:rPr>
        <w:t>I would like to thank all of you for greetings of farewell from Zwickau and for good wishes for our new beginning in our new congregation close to Zwickau. Martina and I were very pleased! You have become very important in the last seven years, like sisters and brothers. Coming to Pittsburgh, was always a bit like coming home for us. Together we did a lot - in Pittsburgh and in Zwickau. And we like to remember beautiful encounters and moments. Martina and I wish you as a congregation and as individuals God's blessing on your ways. Be guarded and guided by God. And we hope that we can see each other in 2017 - in Zwickau (if you come to Germany) and in Pittsburgh (the children's choir "The Butterflies" plans a tour of Pennsylvania in the fall of 2017).</w:t>
      </w:r>
    </w:p>
    <w:p w14:paraId="77609C05" w14:textId="504E6BDE" w:rsidR="00C500A8" w:rsidRPr="00F045A2" w:rsidRDefault="00C500A8" w:rsidP="00C500A8">
      <w:pPr>
        <w:spacing w:after="0" w:line="240" w:lineRule="auto"/>
        <w:ind w:left="1440" w:firstLine="720"/>
        <w:rPr>
          <w:i/>
        </w:rPr>
      </w:pPr>
      <w:r>
        <w:rPr>
          <w:i/>
        </w:rPr>
        <w:t>Be blessed,</w:t>
      </w:r>
    </w:p>
    <w:p w14:paraId="47CF94C6" w14:textId="6B8D0DD2" w:rsidR="00C500A8" w:rsidRPr="00C500A8" w:rsidRDefault="00C500A8" w:rsidP="00C500A8">
      <w:pPr>
        <w:spacing w:after="0" w:line="240" w:lineRule="auto"/>
        <w:ind w:left="2160"/>
        <w:rPr>
          <w:rFonts w:cs="Arial"/>
          <w:i/>
        </w:rPr>
      </w:pPr>
      <w:r w:rsidRPr="00C500A8">
        <w:rPr>
          <w:rFonts w:cs="Arial"/>
          <w:i/>
        </w:rPr>
        <w:t>Martina and Lutz</w:t>
      </w:r>
    </w:p>
    <w:p w14:paraId="018B4308" w14:textId="77777777" w:rsidR="00C500A8" w:rsidRDefault="00C500A8" w:rsidP="00C500A8">
      <w:pPr>
        <w:spacing w:after="0" w:line="240" w:lineRule="auto"/>
        <w:ind w:left="360"/>
        <w:rPr>
          <w:rFonts w:cs="Arial"/>
        </w:rPr>
      </w:pPr>
    </w:p>
    <w:p w14:paraId="569727E0" w14:textId="77777777" w:rsidR="00C500A8" w:rsidRDefault="00C500A8" w:rsidP="00C500A8">
      <w:pPr>
        <w:spacing w:after="0" w:line="240" w:lineRule="auto"/>
        <w:ind w:left="360"/>
        <w:rPr>
          <w:rFonts w:cs="Arial"/>
        </w:rPr>
      </w:pPr>
    </w:p>
    <w:p w14:paraId="1D9DA6C5" w14:textId="77777777" w:rsidR="00DE3E17" w:rsidRDefault="00DE3E17" w:rsidP="00C500A8">
      <w:pPr>
        <w:spacing w:after="0" w:line="240" w:lineRule="auto"/>
        <w:ind w:left="360"/>
        <w:rPr>
          <w:rFonts w:cs="Arial"/>
        </w:rPr>
      </w:pPr>
    </w:p>
    <w:p w14:paraId="2E05E09C" w14:textId="77777777" w:rsidR="00C500A8" w:rsidRDefault="00C500A8" w:rsidP="00C500A8">
      <w:pPr>
        <w:spacing w:after="0" w:line="240" w:lineRule="auto"/>
        <w:rPr>
          <w:rFonts w:cs="Arial"/>
        </w:rPr>
      </w:pPr>
    </w:p>
    <w:p w14:paraId="60E7CA91" w14:textId="77777777"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55378279" w14:textId="77777777" w:rsidR="00F045A2" w:rsidRDefault="00F045A2" w:rsidP="00F045A2">
      <w:pPr>
        <w:tabs>
          <w:tab w:val="left" w:pos="360"/>
        </w:tabs>
        <w:spacing w:after="0" w:line="240" w:lineRule="auto"/>
        <w:rPr>
          <w:b/>
          <w:bCs/>
        </w:rPr>
      </w:pPr>
    </w:p>
    <w:p w14:paraId="159F86FF" w14:textId="30DA51F6"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BF451A">
        <w:rPr>
          <w:b/>
          <w:bCs/>
        </w:rPr>
        <w:t>JU</w:t>
      </w:r>
      <w:r w:rsidR="00320FBB">
        <w:rPr>
          <w:b/>
          <w:bCs/>
        </w:rPr>
        <w:t xml:space="preserve">LY </w:t>
      </w:r>
      <w:r w:rsidR="00340A7D">
        <w:rPr>
          <w:b/>
          <w:bCs/>
        </w:rPr>
        <w:t>17</w:t>
      </w:r>
      <w:r w:rsidRPr="001443DD">
        <w:rPr>
          <w:b/>
          <w:bCs/>
        </w:rPr>
        <w:t xml:space="preserve"> THRU SATURDAY, </w:t>
      </w:r>
      <w:r w:rsidR="00BF451A">
        <w:rPr>
          <w:b/>
          <w:bCs/>
        </w:rPr>
        <w:t>JU</w:t>
      </w:r>
      <w:r w:rsidR="00320FBB">
        <w:rPr>
          <w:b/>
          <w:bCs/>
        </w:rPr>
        <w:t xml:space="preserve">LY </w:t>
      </w:r>
      <w:r w:rsidR="00340A7D">
        <w:rPr>
          <w:b/>
          <w:bCs/>
        </w:rPr>
        <w:t>22</w:t>
      </w:r>
    </w:p>
    <w:p w14:paraId="240AAAD9" w14:textId="77777777" w:rsidR="00053171" w:rsidRPr="001443DD" w:rsidRDefault="00053171" w:rsidP="00053171">
      <w:pPr>
        <w:tabs>
          <w:tab w:val="left" w:pos="360"/>
        </w:tabs>
        <w:spacing w:after="0" w:line="240" w:lineRule="auto"/>
        <w:jc w:val="center"/>
        <w:rPr>
          <w:rFonts w:cs="Times New Roman"/>
          <w:b/>
          <w:bCs/>
          <w:sz w:val="16"/>
          <w:szCs w:val="16"/>
        </w:rPr>
      </w:pPr>
    </w:p>
    <w:p w14:paraId="488BA0D8" w14:textId="539F0CC8" w:rsidR="00155A35" w:rsidRDefault="00155A35" w:rsidP="00155A35">
      <w:pPr>
        <w:tabs>
          <w:tab w:val="left" w:pos="360"/>
        </w:tabs>
        <w:spacing w:after="0" w:line="240" w:lineRule="auto"/>
        <w:rPr>
          <w:rFonts w:cs="Times New Roman"/>
          <w:b/>
          <w:bCs/>
        </w:rPr>
      </w:pPr>
      <w:r>
        <w:rPr>
          <w:b/>
          <w:bCs/>
        </w:rPr>
        <w:t xml:space="preserve">SUNDAY </w:t>
      </w:r>
      <w:r w:rsidR="005411B7">
        <w:rPr>
          <w:b/>
          <w:bCs/>
        </w:rPr>
        <w:t>7</w:t>
      </w:r>
      <w:r>
        <w:rPr>
          <w:b/>
          <w:bCs/>
        </w:rPr>
        <w:t>/</w:t>
      </w:r>
      <w:r w:rsidR="00340A7D">
        <w:rPr>
          <w:b/>
          <w:bCs/>
        </w:rPr>
        <w:t>17</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8D5A58A"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340A7D">
        <w:rPr>
          <w:rFonts w:cs="Times New Roman"/>
        </w:rPr>
        <w:t xml:space="preserve">  </w:t>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2F9CE171" w14:textId="77777777" w:rsidR="00155A35"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308185E4" w14:textId="77777777" w:rsidR="00155A35" w:rsidRDefault="00155A35" w:rsidP="00155A3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7F35AD13" w14:textId="21C189F1" w:rsidR="00340A7D" w:rsidRDefault="00340A7D" w:rsidP="00155A35">
      <w:pPr>
        <w:tabs>
          <w:tab w:val="left" w:pos="360"/>
          <w:tab w:val="left" w:pos="450"/>
        </w:tabs>
        <w:spacing w:after="0" w:line="240" w:lineRule="auto"/>
      </w:pPr>
      <w:r>
        <w:tab/>
        <w:t>5 pm</w:t>
      </w:r>
      <w:r>
        <w:tab/>
      </w:r>
      <w:r>
        <w:tab/>
        <w:t>Youth Group</w:t>
      </w:r>
      <w:r>
        <w:tab/>
      </w:r>
      <w:r>
        <w:tab/>
      </w:r>
      <w:r>
        <w:tab/>
      </w:r>
      <w:r>
        <w:tab/>
      </w:r>
      <w:r>
        <w:tab/>
      </w:r>
      <w:r>
        <w:tab/>
        <w:t xml:space="preserve">  Asbury Center</w:t>
      </w:r>
    </w:p>
    <w:p w14:paraId="4236DA2B" w14:textId="2FB083EB" w:rsidR="00340A7D" w:rsidRDefault="00340A7D" w:rsidP="00155A35">
      <w:pPr>
        <w:tabs>
          <w:tab w:val="left" w:pos="360"/>
          <w:tab w:val="left" w:pos="450"/>
        </w:tabs>
        <w:spacing w:after="0" w:line="240" w:lineRule="auto"/>
      </w:pPr>
      <w:r>
        <w:tab/>
        <w:t>6:30 pm</w:t>
      </w:r>
      <w:r>
        <w:tab/>
      </w:r>
      <w:r>
        <w:tab/>
        <w:t>BSA Board of Review</w:t>
      </w:r>
      <w:r>
        <w:tab/>
      </w:r>
      <w:r>
        <w:tab/>
      </w:r>
      <w:r>
        <w:tab/>
      </w:r>
      <w:r>
        <w:tab/>
      </w:r>
      <w:r>
        <w:tab/>
      </w:r>
      <w:r>
        <w:tab/>
        <w:t>Various</w:t>
      </w:r>
    </w:p>
    <w:p w14:paraId="355A425C" w14:textId="62EDBC60" w:rsidR="009361B6" w:rsidRDefault="009361B6" w:rsidP="00155A35">
      <w:pPr>
        <w:tabs>
          <w:tab w:val="left" w:pos="360"/>
          <w:tab w:val="left" w:pos="450"/>
        </w:tabs>
        <w:spacing w:after="0" w:line="240" w:lineRule="auto"/>
        <w:rPr>
          <w:rFonts w:cs="Times New Roman"/>
        </w:rPr>
      </w:pPr>
      <w:r>
        <w:tab/>
        <w:t>7 pm</w:t>
      </w:r>
      <w:r>
        <w:tab/>
      </w:r>
      <w:r>
        <w:tab/>
        <w:t>Eagle Valley District</w:t>
      </w:r>
      <w:r>
        <w:tab/>
      </w:r>
      <w:r>
        <w:tab/>
      </w:r>
      <w:r>
        <w:tab/>
      </w:r>
      <w:r>
        <w:tab/>
      </w:r>
      <w:r>
        <w:tab/>
        <w:t xml:space="preserve">       Wesley Hall</w:t>
      </w:r>
    </w:p>
    <w:p w14:paraId="279E4317" w14:textId="77777777" w:rsidR="005411B7" w:rsidRPr="00DD6A51" w:rsidRDefault="005411B7" w:rsidP="00155A35">
      <w:pPr>
        <w:tabs>
          <w:tab w:val="left" w:pos="360"/>
          <w:tab w:val="left" w:pos="450"/>
        </w:tabs>
        <w:spacing w:after="0" w:line="240" w:lineRule="auto"/>
        <w:rPr>
          <w:b/>
          <w:bCs/>
          <w:sz w:val="16"/>
          <w:szCs w:val="16"/>
        </w:rPr>
      </w:pPr>
    </w:p>
    <w:p w14:paraId="6802ABB6" w14:textId="5D68665E" w:rsidR="00155A35" w:rsidRDefault="00155A35" w:rsidP="00155A35">
      <w:pPr>
        <w:tabs>
          <w:tab w:val="left" w:pos="360"/>
          <w:tab w:val="left" w:pos="450"/>
        </w:tabs>
        <w:spacing w:after="0" w:line="240" w:lineRule="auto"/>
        <w:rPr>
          <w:b/>
          <w:bCs/>
        </w:rPr>
      </w:pPr>
      <w:r>
        <w:rPr>
          <w:b/>
          <w:bCs/>
        </w:rPr>
        <w:t xml:space="preserve">TUESDAY </w:t>
      </w:r>
      <w:r w:rsidR="005411B7">
        <w:rPr>
          <w:b/>
          <w:bCs/>
        </w:rPr>
        <w:t>7</w:t>
      </w:r>
      <w:r>
        <w:rPr>
          <w:b/>
          <w:bCs/>
        </w:rPr>
        <w:t>/</w:t>
      </w:r>
      <w:r w:rsidR="00340A7D">
        <w:rPr>
          <w:b/>
          <w:bCs/>
        </w:rPr>
        <w:t>19</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D1BFB24" w14:textId="24C41481" w:rsidR="005411B7" w:rsidRDefault="005411B7" w:rsidP="00155A35">
      <w:pPr>
        <w:tabs>
          <w:tab w:val="left" w:pos="360"/>
          <w:tab w:val="left" w:pos="450"/>
        </w:tabs>
        <w:spacing w:after="0" w:line="240" w:lineRule="auto"/>
      </w:pPr>
      <w:r>
        <w:tab/>
        <w:t>7 pm</w:t>
      </w:r>
      <w:r>
        <w:tab/>
      </w:r>
      <w:r>
        <w:tab/>
      </w:r>
      <w:r w:rsidR="00340A7D">
        <w:t>Trustees</w:t>
      </w:r>
      <w:r>
        <w:tab/>
      </w:r>
      <w:r>
        <w:tab/>
      </w:r>
      <w:r>
        <w:tab/>
      </w:r>
      <w:r>
        <w:tab/>
      </w:r>
      <w:r w:rsidR="00340A7D">
        <w:tab/>
        <w:t xml:space="preserve">             Welcome Center</w:t>
      </w:r>
    </w:p>
    <w:p w14:paraId="0FA9BF1B" w14:textId="66C2FC51" w:rsidR="00155A35" w:rsidRDefault="00956E44" w:rsidP="00155A35">
      <w:pPr>
        <w:tabs>
          <w:tab w:val="left" w:pos="360"/>
          <w:tab w:val="left" w:pos="450"/>
        </w:tabs>
        <w:spacing w:after="0" w:line="240" w:lineRule="auto"/>
        <w:rPr>
          <w:rFonts w:cs="Times New Roman"/>
          <w:sz w:val="16"/>
          <w:szCs w:val="16"/>
        </w:rPr>
      </w:pPr>
      <w:r>
        <w:tab/>
      </w:r>
    </w:p>
    <w:p w14:paraId="5D7E158E" w14:textId="4346C751" w:rsidR="001E3FD6" w:rsidRDefault="00155A35" w:rsidP="001E3FD6">
      <w:pPr>
        <w:tabs>
          <w:tab w:val="left" w:pos="360"/>
          <w:tab w:val="left" w:pos="450"/>
        </w:tabs>
        <w:spacing w:after="0" w:line="240" w:lineRule="auto"/>
        <w:rPr>
          <w:b/>
          <w:bCs/>
        </w:rPr>
      </w:pPr>
      <w:r>
        <w:rPr>
          <w:b/>
          <w:bCs/>
        </w:rPr>
        <w:t xml:space="preserve">WEDNESDAY </w:t>
      </w:r>
      <w:r w:rsidR="005411B7">
        <w:rPr>
          <w:b/>
          <w:bCs/>
        </w:rPr>
        <w:t>7</w:t>
      </w:r>
      <w:r>
        <w:rPr>
          <w:b/>
          <w:bCs/>
        </w:rPr>
        <w:t>/</w:t>
      </w:r>
      <w:r w:rsidR="00340A7D">
        <w:rPr>
          <w:b/>
          <w:bCs/>
        </w:rPr>
        <w:t>20</w:t>
      </w:r>
      <w:r>
        <w:rPr>
          <w:rFonts w:cs="Times New Roman"/>
          <w:b/>
          <w:bCs/>
        </w:rPr>
        <w:tab/>
      </w:r>
    </w:p>
    <w:p w14:paraId="402FBC62" w14:textId="2A47669C" w:rsidR="001E3FD6" w:rsidRDefault="001E3FD6" w:rsidP="001E3FD6">
      <w:pPr>
        <w:tabs>
          <w:tab w:val="left" w:pos="360"/>
          <w:tab w:val="left" w:pos="450"/>
        </w:tabs>
        <w:spacing w:after="0" w:line="240" w:lineRule="auto"/>
      </w:pPr>
      <w:r>
        <w:rPr>
          <w:b/>
          <w:bCs/>
        </w:rPr>
        <w:tab/>
      </w:r>
      <w:r>
        <w:t>6 pm</w:t>
      </w:r>
      <w:r>
        <w:tab/>
      </w:r>
      <w:r>
        <w:tab/>
        <w:t>Homebuilders Picnic</w:t>
      </w:r>
      <w:r>
        <w:tab/>
      </w:r>
      <w:r>
        <w:tab/>
      </w:r>
      <w:r>
        <w:tab/>
      </w:r>
      <w:r>
        <w:tab/>
      </w:r>
      <w:r>
        <w:tab/>
      </w:r>
      <w:r w:rsidR="00340A7D">
        <w:t xml:space="preserve">      Wesley Hall</w:t>
      </w:r>
    </w:p>
    <w:sectPr w:rsidR="001E3FD6"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5411B7" w:rsidRDefault="005411B7" w:rsidP="008C74FF">
      <w:pPr>
        <w:rPr>
          <w:rFonts w:cs="Times New Roman"/>
        </w:rPr>
      </w:pPr>
      <w:r>
        <w:rPr>
          <w:rFonts w:cs="Times New Roman"/>
        </w:rPr>
        <w:separator/>
      </w:r>
    </w:p>
  </w:endnote>
  <w:endnote w:type="continuationSeparator" w:id="0">
    <w:p w14:paraId="485C7647" w14:textId="77777777" w:rsidR="005411B7" w:rsidRDefault="005411B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5411B7" w:rsidRDefault="005411B7" w:rsidP="008C74FF">
      <w:pPr>
        <w:rPr>
          <w:rFonts w:cs="Times New Roman"/>
        </w:rPr>
      </w:pPr>
      <w:r>
        <w:rPr>
          <w:rFonts w:cs="Times New Roman"/>
        </w:rPr>
        <w:separator/>
      </w:r>
    </w:p>
  </w:footnote>
  <w:footnote w:type="continuationSeparator" w:id="0">
    <w:p w14:paraId="4445E4CD" w14:textId="77777777" w:rsidR="005411B7" w:rsidRDefault="005411B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108C"/>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626C"/>
    <w:rsid w:val="000B728F"/>
    <w:rsid w:val="000C32BF"/>
    <w:rsid w:val="000C47FE"/>
    <w:rsid w:val="000C4833"/>
    <w:rsid w:val="000C4B5A"/>
    <w:rsid w:val="000D18C9"/>
    <w:rsid w:val="000D4211"/>
    <w:rsid w:val="000D43C9"/>
    <w:rsid w:val="000D5837"/>
    <w:rsid w:val="000D6B44"/>
    <w:rsid w:val="000D7DAD"/>
    <w:rsid w:val="000E091A"/>
    <w:rsid w:val="000E0A3C"/>
    <w:rsid w:val="000E51CD"/>
    <w:rsid w:val="000E5E84"/>
    <w:rsid w:val="000E657E"/>
    <w:rsid w:val="000E6AEC"/>
    <w:rsid w:val="000F107A"/>
    <w:rsid w:val="000F17DA"/>
    <w:rsid w:val="000F4472"/>
    <w:rsid w:val="000F593C"/>
    <w:rsid w:val="000F5960"/>
    <w:rsid w:val="00102B4A"/>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254C"/>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7FD0"/>
    <w:rsid w:val="001D0C85"/>
    <w:rsid w:val="001D43ED"/>
    <w:rsid w:val="001D49E7"/>
    <w:rsid w:val="001D7C40"/>
    <w:rsid w:val="001D7EB4"/>
    <w:rsid w:val="001E11EC"/>
    <w:rsid w:val="001E174F"/>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121"/>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31D2"/>
    <w:rsid w:val="002D3FA8"/>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40A7D"/>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674B"/>
    <w:rsid w:val="003C0C0C"/>
    <w:rsid w:val="003C26EC"/>
    <w:rsid w:val="003C2F20"/>
    <w:rsid w:val="003C70C3"/>
    <w:rsid w:val="003C72C7"/>
    <w:rsid w:val="003D0080"/>
    <w:rsid w:val="003D4708"/>
    <w:rsid w:val="003D7DF1"/>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C7F61"/>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1407"/>
    <w:rsid w:val="00532FDA"/>
    <w:rsid w:val="00534B72"/>
    <w:rsid w:val="0053508C"/>
    <w:rsid w:val="00537305"/>
    <w:rsid w:val="005411B7"/>
    <w:rsid w:val="00541548"/>
    <w:rsid w:val="00542AB5"/>
    <w:rsid w:val="0054301F"/>
    <w:rsid w:val="0054329A"/>
    <w:rsid w:val="005436F3"/>
    <w:rsid w:val="005528CD"/>
    <w:rsid w:val="0055528E"/>
    <w:rsid w:val="00560CA8"/>
    <w:rsid w:val="0056278C"/>
    <w:rsid w:val="00566308"/>
    <w:rsid w:val="00567D55"/>
    <w:rsid w:val="00570326"/>
    <w:rsid w:val="0057184B"/>
    <w:rsid w:val="00571C76"/>
    <w:rsid w:val="00573A7D"/>
    <w:rsid w:val="005742A9"/>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40E1"/>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6D8C"/>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2B39"/>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0ED0"/>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24398"/>
    <w:rsid w:val="00930537"/>
    <w:rsid w:val="00930BAF"/>
    <w:rsid w:val="009312B4"/>
    <w:rsid w:val="009316E8"/>
    <w:rsid w:val="009361B6"/>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9BF"/>
    <w:rsid w:val="00A87D76"/>
    <w:rsid w:val="00A9090A"/>
    <w:rsid w:val="00A928DF"/>
    <w:rsid w:val="00A93094"/>
    <w:rsid w:val="00A93E4A"/>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35A9"/>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550C"/>
    <w:rsid w:val="00B575D2"/>
    <w:rsid w:val="00B611DD"/>
    <w:rsid w:val="00B6167F"/>
    <w:rsid w:val="00B61B61"/>
    <w:rsid w:val="00B636BF"/>
    <w:rsid w:val="00B644C5"/>
    <w:rsid w:val="00B64836"/>
    <w:rsid w:val="00B64E47"/>
    <w:rsid w:val="00B65D90"/>
    <w:rsid w:val="00B66A66"/>
    <w:rsid w:val="00B70658"/>
    <w:rsid w:val="00B72FAD"/>
    <w:rsid w:val="00B83665"/>
    <w:rsid w:val="00B85290"/>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50F6"/>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00A8"/>
    <w:rsid w:val="00C51686"/>
    <w:rsid w:val="00C5173B"/>
    <w:rsid w:val="00C51A2C"/>
    <w:rsid w:val="00C51AA7"/>
    <w:rsid w:val="00C5218B"/>
    <w:rsid w:val="00C600EC"/>
    <w:rsid w:val="00C60627"/>
    <w:rsid w:val="00C61B7D"/>
    <w:rsid w:val="00C63080"/>
    <w:rsid w:val="00C67566"/>
    <w:rsid w:val="00C676C6"/>
    <w:rsid w:val="00C67FC6"/>
    <w:rsid w:val="00C7153C"/>
    <w:rsid w:val="00C7253C"/>
    <w:rsid w:val="00C72D4D"/>
    <w:rsid w:val="00C72F89"/>
    <w:rsid w:val="00C7387F"/>
    <w:rsid w:val="00C73D50"/>
    <w:rsid w:val="00C74625"/>
    <w:rsid w:val="00C74C2D"/>
    <w:rsid w:val="00C768D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3E1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5662"/>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F28"/>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79DEB8"/>
  <w14:defaultImageDpi w14:val="0"/>
  <w15:docId w15:val="{9BBC1BF2-D9AC-4893-BC9B-5593C76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2016-07-12T22:08:00Z</cp:lastPrinted>
  <dcterms:created xsi:type="dcterms:W3CDTF">2016-07-12T17:28:00Z</dcterms:created>
  <dcterms:modified xsi:type="dcterms:W3CDTF">2016-07-14T18:25:00Z</dcterms:modified>
</cp:coreProperties>
</file>