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E0D31" w14:textId="172747CF" w:rsidR="00C30A32" w:rsidRDefault="00FB4AF1" w:rsidP="00EE3DCE">
      <w:pPr>
        <w:jc w:val="center"/>
        <w:rPr>
          <w:rFonts w:ascii="Times New Roman" w:hAnsi="Times New Roman" w:cs="Times New Roman"/>
          <w:noProof/>
          <w:sz w:val="48"/>
          <w:szCs w:val="48"/>
        </w:rPr>
      </w:pPr>
      <w:r>
        <w:rPr>
          <w:rFonts w:ascii="Times New Roman" w:hAnsi="Times New Roman" w:cs="Times New Roman"/>
          <w:noProof/>
          <w:sz w:val="48"/>
          <w:szCs w:val="48"/>
        </w:rPr>
        <w:pict w14:anchorId="56352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33.4pt">
            <v:imagedata r:id="rId8" o:title="chrsms eve 8&amp;11 2016"/>
          </v:shape>
        </w:pict>
      </w:r>
    </w:p>
    <w:p w14:paraId="6BACC2ED" w14:textId="77777777" w:rsidR="00C30A32" w:rsidRPr="000613CE" w:rsidRDefault="001F2E20" w:rsidP="001877AE">
      <w:pPr>
        <w:rPr>
          <w:rFonts w:ascii="Palatino Linotype" w:hAnsi="Palatino Linotype" w:cs="Palatino Linotype"/>
          <w:b/>
          <w:bCs/>
          <w:sz w:val="20"/>
          <w:szCs w:val="20"/>
        </w:rPr>
      </w:pPr>
      <w:r>
        <w:rPr>
          <w:rFonts w:ascii="Palatino Linotype" w:hAnsi="Palatino Linotype" w:cs="Palatino Linotype"/>
          <w:b/>
          <w:bCs/>
          <w:noProof/>
          <w:sz w:val="24"/>
          <w:szCs w:val="24"/>
        </w:rPr>
        <w:lastRenderedPageBreak/>
        <w:t>December 24, 2016</w:t>
      </w:r>
      <w:r w:rsidR="00C30A32" w:rsidRPr="000613CE">
        <w:rPr>
          <w:rFonts w:ascii="Palatino Linotype" w:hAnsi="Palatino Linotype" w:cs="Palatino Linotype"/>
          <w:b/>
          <w:bCs/>
          <w:noProof/>
          <w:sz w:val="24"/>
          <w:szCs w:val="24"/>
        </w:rPr>
        <w:tab/>
      </w:r>
      <w:r w:rsidR="00C30A32" w:rsidRPr="000613CE">
        <w:rPr>
          <w:rFonts w:ascii="Palatino Linotype" w:hAnsi="Palatino Linotype" w:cs="Palatino Linotype"/>
          <w:b/>
          <w:bCs/>
          <w:noProof/>
          <w:sz w:val="24"/>
          <w:szCs w:val="24"/>
        </w:rPr>
        <w:tab/>
      </w:r>
      <w:r w:rsidR="00C30A32" w:rsidRPr="000613CE">
        <w:rPr>
          <w:rFonts w:ascii="Palatino Linotype" w:hAnsi="Palatino Linotype" w:cs="Palatino Linotype"/>
          <w:b/>
          <w:bCs/>
          <w:sz w:val="24"/>
          <w:szCs w:val="24"/>
        </w:rPr>
        <w:t>Christmas Eve Candlelight Services</w:t>
      </w:r>
      <w:r w:rsidR="00C30A32" w:rsidRPr="000613CE">
        <w:rPr>
          <w:rFonts w:ascii="Palatino Linotype" w:hAnsi="Palatino Linotype" w:cs="Palatino Linotype"/>
          <w:b/>
          <w:bCs/>
          <w:sz w:val="24"/>
          <w:szCs w:val="24"/>
        </w:rPr>
        <w:tab/>
        <w:t xml:space="preserve">    </w:t>
      </w:r>
      <w:r w:rsidR="00C30A32" w:rsidRPr="000613CE">
        <w:rPr>
          <w:rFonts w:ascii="Palatino Linotype" w:hAnsi="Palatino Linotype" w:cs="Palatino Linotype"/>
          <w:b/>
          <w:bCs/>
          <w:noProof/>
          <w:sz w:val="24"/>
          <w:szCs w:val="24"/>
        </w:rPr>
        <w:t>8 &amp; 11 pm</w:t>
      </w:r>
    </w:p>
    <w:p w14:paraId="5DBEEBCB" w14:textId="77777777" w:rsidR="00C30A32" w:rsidRPr="000613CE" w:rsidRDefault="00F63CEF" w:rsidP="000613CE">
      <w:pPr>
        <w:spacing w:after="0" w:line="240" w:lineRule="auto"/>
        <w:jc w:val="center"/>
        <w:rPr>
          <w:rFonts w:ascii="Palatino Linotype" w:hAnsi="Palatino Linotype" w:cs="Palatino Linotype"/>
          <w:noProof/>
          <w:sz w:val="16"/>
          <w:szCs w:val="16"/>
        </w:rPr>
      </w:pPr>
      <w:r>
        <w:rPr>
          <w:noProof/>
        </w:rPr>
        <w:pict w14:anchorId="456ECD5B">
          <v:shapetype id="_x0000_t202" coordsize="21600,21600" o:spt="202" path="m,l,21600r21600,l21600,xe">
            <v:stroke joinstyle="miter"/>
            <v:path gradientshapeok="t" o:connecttype="rect"/>
          </v:shapetype>
          <v:shape id="_x0000_s1026" type="#_x0000_t202" style="position:absolute;left:0;text-align:left;margin-left:4.25pt;margin-top:12pt;width:440.05pt;height:95.45pt;z-index:251658240">
            <v:textbox style="mso-next-textbox:#_x0000_s1026">
              <w:txbxContent>
                <w:p w14:paraId="3061DACD" w14:textId="77777777" w:rsidR="008D345E" w:rsidRPr="00DD42E1" w:rsidRDefault="008D345E" w:rsidP="001877AE">
                  <w:pPr>
                    <w:spacing w:after="0" w:line="240" w:lineRule="auto"/>
                    <w:jc w:val="center"/>
                    <w:rPr>
                      <w:rFonts w:ascii="Palatino Linotype" w:hAnsi="Palatino Linotype" w:cs="Palatino Linotype"/>
                      <w:b/>
                      <w:bCs/>
                      <w:i/>
                      <w:iCs/>
                      <w:sz w:val="20"/>
                      <w:szCs w:val="20"/>
                    </w:rPr>
                  </w:pPr>
                  <w:r>
                    <w:rPr>
                      <w:rFonts w:ascii="Palatino Linotype" w:hAnsi="Palatino Linotype" w:cs="Palatino Linotype"/>
                      <w:b/>
                      <w:bCs/>
                      <w:i/>
                      <w:iCs/>
                      <w:sz w:val="20"/>
                      <w:szCs w:val="20"/>
                    </w:rPr>
                    <w:t>A Service of Light</w:t>
                  </w:r>
                </w:p>
                <w:p w14:paraId="3513BFAB" w14:textId="77777777" w:rsidR="008D345E" w:rsidRPr="000613CE" w:rsidRDefault="008D345E" w:rsidP="001877AE">
                  <w:pPr>
                    <w:spacing w:after="0" w:line="240" w:lineRule="auto"/>
                    <w:rPr>
                      <w:rFonts w:ascii="Palatino Linotype" w:hAnsi="Palatino Linotype" w:cs="Palatino Linotype"/>
                      <w:i/>
                      <w:iCs/>
                      <w:sz w:val="20"/>
                      <w:szCs w:val="20"/>
                    </w:rPr>
                  </w:pPr>
                  <w:r w:rsidRPr="00DD42E1">
                    <w:rPr>
                      <w:rFonts w:ascii="Palatino Linotype" w:hAnsi="Palatino Linotype" w:cs="Palatino Linotype"/>
                      <w:i/>
                      <w:iCs/>
                      <w:sz w:val="20"/>
                      <w:szCs w:val="20"/>
                    </w:rPr>
                    <w:t>The service begins in darkness, and the light increases throughout, symbolizing the coming of the Light of Christ into the world. A series of candles will be lighted throughout the service, representing the appearance of the Light to the following persons – The Holy Family (Mary, Joseph, and the Baby Jesus), the Angel Gabriel and the other angels, the shepherds, and the Wise Men. By the end of the service, the Light will spread through the entire congregation and</w:t>
                  </w:r>
                  <w:r>
                    <w:rPr>
                      <w:rFonts w:ascii="Palatino Linotype" w:hAnsi="Palatino Linotype" w:cs="Palatino Linotype"/>
                      <w:i/>
                      <w:iCs/>
                      <w:sz w:val="20"/>
                      <w:szCs w:val="20"/>
                    </w:rPr>
                    <w:t xml:space="preserve"> through us to the whole world.</w:t>
                  </w:r>
                </w:p>
              </w:txbxContent>
            </v:textbox>
            <w10:wrap type="square"/>
          </v:shape>
        </w:pict>
      </w:r>
    </w:p>
    <w:p w14:paraId="0068A198" w14:textId="77777777" w:rsidR="00C30A32" w:rsidRPr="00B9464F" w:rsidRDefault="00C30A32" w:rsidP="000613CE">
      <w:pPr>
        <w:spacing w:after="0" w:line="240" w:lineRule="auto"/>
        <w:rPr>
          <w:rFonts w:ascii="Palatino Linotype" w:hAnsi="Palatino Linotype" w:cs="Palatino Linotype"/>
          <w:b/>
          <w:bCs/>
          <w:sz w:val="16"/>
          <w:szCs w:val="16"/>
        </w:rPr>
      </w:pPr>
    </w:p>
    <w:p w14:paraId="490BE556" w14:textId="385F8C56" w:rsidR="001F2E20" w:rsidRPr="00AB12DB" w:rsidRDefault="00C30A32" w:rsidP="001F2E20">
      <w:pPr>
        <w:spacing w:after="0" w:line="240" w:lineRule="auto"/>
        <w:rPr>
          <w:rFonts w:ascii="Palatino Linotype" w:hAnsi="Palatino Linotype" w:cs="Arial"/>
          <w:i/>
          <w:sz w:val="20"/>
          <w:szCs w:val="20"/>
        </w:rPr>
      </w:pPr>
      <w:r>
        <w:rPr>
          <w:rFonts w:ascii="Palatino Linotype" w:hAnsi="Palatino Linotype" w:cs="Palatino Linotype"/>
          <w:b/>
          <w:bCs/>
          <w:sz w:val="20"/>
          <w:szCs w:val="20"/>
        </w:rPr>
        <w:t>Prelude</w:t>
      </w:r>
      <w:r>
        <w:rPr>
          <w:rFonts w:ascii="Palatino Linotype" w:hAnsi="Palatino Linotype" w:cs="Palatino Linotype"/>
          <w:b/>
          <w:bCs/>
          <w:sz w:val="20"/>
          <w:szCs w:val="20"/>
        </w:rPr>
        <w:tab/>
      </w:r>
      <w:r w:rsidR="001F2E20">
        <w:rPr>
          <w:rFonts w:ascii="Palatino Linotype" w:hAnsi="Palatino Linotype" w:cs="Palatino Linotype"/>
          <w:b/>
          <w:bCs/>
          <w:sz w:val="20"/>
          <w:szCs w:val="20"/>
        </w:rPr>
        <w:tab/>
      </w:r>
      <w:r w:rsidR="001F2E20">
        <w:rPr>
          <w:rFonts w:ascii="Palatino Linotype" w:hAnsi="Palatino Linotype" w:cs="Palatino Linotype"/>
          <w:b/>
          <w:bCs/>
          <w:sz w:val="20"/>
          <w:szCs w:val="20"/>
        </w:rPr>
        <w:tab/>
      </w:r>
      <w:r w:rsidR="00644664">
        <w:rPr>
          <w:rFonts w:ascii="Palatino Linotype" w:hAnsi="Palatino Linotype" w:cs="Arial"/>
          <w:sz w:val="20"/>
          <w:szCs w:val="20"/>
        </w:rPr>
        <w:t>A Festival of Carols</w:t>
      </w:r>
      <w:r w:rsidR="00644664">
        <w:rPr>
          <w:rFonts w:ascii="Palatino Linotype" w:hAnsi="Palatino Linotype" w:cs="Arial"/>
          <w:sz w:val="20"/>
          <w:szCs w:val="20"/>
        </w:rPr>
        <w:tab/>
      </w:r>
      <w:r w:rsidR="00644664">
        <w:rPr>
          <w:rFonts w:ascii="Palatino Linotype" w:hAnsi="Palatino Linotype" w:cs="Arial"/>
          <w:sz w:val="20"/>
          <w:szCs w:val="20"/>
        </w:rPr>
        <w:tab/>
      </w:r>
      <w:r w:rsidR="001F2E20" w:rsidRPr="00AB12DB">
        <w:rPr>
          <w:rFonts w:ascii="Palatino Linotype" w:hAnsi="Palatino Linotype" w:cs="Arial"/>
          <w:sz w:val="20"/>
          <w:szCs w:val="20"/>
        </w:rPr>
        <w:tab/>
      </w:r>
      <w:r w:rsidR="001F2E20" w:rsidRPr="00AB12DB">
        <w:rPr>
          <w:rFonts w:ascii="Palatino Linotype" w:hAnsi="Palatino Linotype" w:cs="Arial"/>
          <w:sz w:val="20"/>
          <w:szCs w:val="20"/>
        </w:rPr>
        <w:tab/>
      </w:r>
      <w:r w:rsidR="001F2E20">
        <w:rPr>
          <w:rFonts w:ascii="Palatino Linotype" w:hAnsi="Palatino Linotype" w:cs="Arial"/>
          <w:sz w:val="20"/>
          <w:szCs w:val="20"/>
        </w:rPr>
        <w:tab/>
        <w:t xml:space="preserve">      </w:t>
      </w:r>
      <w:r w:rsidR="001F2E20" w:rsidRPr="00AB12DB">
        <w:rPr>
          <w:rFonts w:ascii="Palatino Linotype" w:hAnsi="Palatino Linotype" w:cs="Arial"/>
          <w:i/>
          <w:sz w:val="20"/>
          <w:szCs w:val="20"/>
        </w:rPr>
        <w:t>Frank Ferko</w:t>
      </w:r>
    </w:p>
    <w:p w14:paraId="448328CE" w14:textId="44978839" w:rsidR="001F2E20" w:rsidRDefault="001F2E20" w:rsidP="001F2E20">
      <w:pPr>
        <w:spacing w:after="0" w:line="240" w:lineRule="auto"/>
        <w:rPr>
          <w:rFonts w:ascii="Palatino Linotype" w:hAnsi="Palatino Linotype" w:cs="Arial"/>
          <w:i/>
          <w:sz w:val="20"/>
          <w:szCs w:val="20"/>
        </w:rPr>
      </w:pPr>
      <w:r w:rsidRPr="00AB12DB">
        <w:rPr>
          <w:rFonts w:ascii="Palatino Linotype" w:hAnsi="Palatino Linotype" w:cs="Arial"/>
          <w:i/>
          <w:sz w:val="20"/>
          <w:szCs w:val="20"/>
        </w:rPr>
        <w:tab/>
      </w:r>
      <w:r w:rsidRPr="00AB12DB">
        <w:rPr>
          <w:rFonts w:ascii="Palatino Linotype" w:hAnsi="Palatino Linotype" w:cs="Arial"/>
          <w:i/>
          <w:sz w:val="20"/>
          <w:szCs w:val="20"/>
        </w:rPr>
        <w:tab/>
      </w:r>
      <w:r>
        <w:rPr>
          <w:rFonts w:ascii="Palatino Linotype" w:hAnsi="Palatino Linotype" w:cs="Arial"/>
          <w:i/>
          <w:sz w:val="20"/>
          <w:szCs w:val="20"/>
        </w:rPr>
        <w:tab/>
      </w:r>
      <w:r w:rsidRPr="00AB12DB">
        <w:rPr>
          <w:rFonts w:ascii="Palatino Linotype" w:hAnsi="Palatino Linotype" w:cs="Arial"/>
          <w:sz w:val="20"/>
          <w:szCs w:val="20"/>
        </w:rPr>
        <w:t>Away in a manger</w:t>
      </w:r>
      <w:r w:rsidRPr="00AB12DB">
        <w:rPr>
          <w:rFonts w:ascii="Palatino Linotype" w:hAnsi="Palatino Linotype" w:cs="Arial"/>
          <w:sz w:val="20"/>
          <w:szCs w:val="20"/>
        </w:rPr>
        <w:tab/>
      </w:r>
      <w:r w:rsidRPr="00AB12DB">
        <w:rPr>
          <w:rFonts w:ascii="Palatino Linotype" w:hAnsi="Palatino Linotype" w:cs="Arial"/>
          <w:sz w:val="20"/>
          <w:szCs w:val="20"/>
        </w:rPr>
        <w:tab/>
      </w:r>
      <w:r w:rsidRPr="00AB12DB">
        <w:rPr>
          <w:rFonts w:ascii="Palatino Linotype" w:hAnsi="Palatino Linotype" w:cs="Arial"/>
          <w:sz w:val="20"/>
          <w:szCs w:val="20"/>
        </w:rPr>
        <w:tab/>
      </w:r>
      <w:r w:rsidRPr="00AB12DB">
        <w:rPr>
          <w:rFonts w:ascii="Palatino Linotype" w:hAnsi="Palatino Linotype" w:cs="Arial"/>
          <w:sz w:val="20"/>
          <w:szCs w:val="20"/>
        </w:rPr>
        <w:tab/>
      </w:r>
      <w:r w:rsidR="00644664">
        <w:rPr>
          <w:rFonts w:ascii="Palatino Linotype" w:hAnsi="Palatino Linotype" w:cs="Arial"/>
          <w:sz w:val="20"/>
          <w:szCs w:val="20"/>
        </w:rPr>
        <w:t xml:space="preserve">     </w:t>
      </w:r>
      <w:r w:rsidRPr="00AB12DB">
        <w:rPr>
          <w:rFonts w:ascii="Palatino Linotype" w:hAnsi="Palatino Linotype" w:cs="Arial"/>
          <w:i/>
          <w:sz w:val="20"/>
          <w:szCs w:val="20"/>
        </w:rPr>
        <w:t>arranged by Jeffrey Van</w:t>
      </w:r>
    </w:p>
    <w:p w14:paraId="427C13E2" w14:textId="6263F0A3" w:rsidR="00644664" w:rsidRPr="005B73A4" w:rsidRDefault="00644664" w:rsidP="00644664">
      <w:pPr>
        <w:spacing w:after="0" w:line="240" w:lineRule="auto"/>
        <w:rPr>
          <w:rFonts w:ascii="Palatino Linotype" w:hAnsi="Palatino Linotype" w:cs="Arial"/>
          <w:i/>
          <w:color w:val="FF0000"/>
          <w:sz w:val="20"/>
          <w:szCs w:val="20"/>
        </w:rPr>
      </w:pPr>
      <w:r>
        <w:rPr>
          <w:rFonts w:ascii="Palatino Linotype" w:hAnsi="Palatino Linotype" w:cs="Arial"/>
          <w:i/>
          <w:sz w:val="20"/>
          <w:szCs w:val="20"/>
        </w:rPr>
        <w:tab/>
      </w:r>
      <w:r>
        <w:rPr>
          <w:rFonts w:ascii="Palatino Linotype" w:hAnsi="Palatino Linotype" w:cs="Arial"/>
          <w:i/>
          <w:sz w:val="20"/>
          <w:szCs w:val="20"/>
        </w:rPr>
        <w:tab/>
      </w:r>
      <w:r>
        <w:rPr>
          <w:rFonts w:ascii="Palatino Linotype" w:hAnsi="Palatino Linotype" w:cs="Arial"/>
          <w:i/>
          <w:sz w:val="20"/>
          <w:szCs w:val="20"/>
        </w:rPr>
        <w:tab/>
      </w:r>
      <w:r w:rsidRPr="00644664">
        <w:rPr>
          <w:rFonts w:ascii="Palatino Linotype" w:hAnsi="Palatino Linotype" w:cs="Arial"/>
          <w:sz w:val="20"/>
          <w:szCs w:val="20"/>
        </w:rPr>
        <w:t>Pas</w:t>
      </w:r>
      <w:r>
        <w:rPr>
          <w:rFonts w:ascii="Palatino Linotype" w:hAnsi="Palatino Linotype" w:cs="Arial"/>
          <w:sz w:val="20"/>
          <w:szCs w:val="20"/>
        </w:rPr>
        <w:t xml:space="preserve">toral Variations on an old </w:t>
      </w:r>
      <w:r w:rsidRPr="00644664">
        <w:rPr>
          <w:rFonts w:ascii="Palatino Linotype" w:hAnsi="Palatino Linotype" w:cs="Arial"/>
          <w:sz w:val="20"/>
          <w:szCs w:val="20"/>
        </w:rPr>
        <w:t>Noël</w:t>
      </w:r>
      <w:r w:rsidRPr="00644664">
        <w:rPr>
          <w:rFonts w:ascii="Palatino Linotype" w:hAnsi="Palatino Linotype" w:cs="Arial"/>
          <w:sz w:val="20"/>
          <w:szCs w:val="20"/>
        </w:rPr>
        <w:tab/>
      </w:r>
      <w:r w:rsidRPr="00644664">
        <w:rPr>
          <w:rFonts w:ascii="Palatino Linotype" w:hAnsi="Palatino Linotype" w:cs="Arial"/>
          <w:sz w:val="20"/>
          <w:szCs w:val="20"/>
        </w:rPr>
        <w:tab/>
      </w:r>
      <w:r w:rsidRPr="00644664">
        <w:rPr>
          <w:rFonts w:ascii="Palatino Linotype" w:hAnsi="Palatino Linotype" w:cs="Arial"/>
          <w:i/>
          <w:sz w:val="20"/>
          <w:szCs w:val="20"/>
        </w:rPr>
        <w:t>Marcel Samuel-Rousseau</w:t>
      </w:r>
    </w:p>
    <w:p w14:paraId="76C14791" w14:textId="31591B61" w:rsidR="00C30A32" w:rsidRPr="00B9464F" w:rsidRDefault="00C30A32" w:rsidP="00644664">
      <w:pPr>
        <w:spacing w:after="0" w:line="240" w:lineRule="auto"/>
        <w:rPr>
          <w:rFonts w:ascii="Palatino Linotype" w:hAnsi="Palatino Linotype" w:cs="Palatino Linotype"/>
          <w:b/>
          <w:bCs/>
          <w:sz w:val="16"/>
          <w:szCs w:val="16"/>
        </w:rPr>
      </w:pPr>
    </w:p>
    <w:p w14:paraId="6FE3729E" w14:textId="77777777" w:rsidR="00C30A32" w:rsidRPr="0005404A" w:rsidRDefault="00C30A32" w:rsidP="000613CE">
      <w:pPr>
        <w:tabs>
          <w:tab w:val="left" w:pos="810"/>
        </w:tabs>
        <w:spacing w:after="0" w:line="240" w:lineRule="auto"/>
        <w:rPr>
          <w:rFonts w:ascii="Palatino Linotype" w:hAnsi="Palatino Linotype" w:cs="Palatino Linotype"/>
          <w:sz w:val="20"/>
          <w:szCs w:val="20"/>
        </w:rPr>
      </w:pPr>
      <w:r w:rsidRPr="0005404A">
        <w:rPr>
          <w:rFonts w:ascii="Palatino Linotype" w:hAnsi="Palatino Linotype" w:cs="Palatino Linotype"/>
          <w:b/>
          <w:bCs/>
          <w:sz w:val="20"/>
          <w:szCs w:val="20"/>
        </w:rPr>
        <w:t>Call to Worship</w:t>
      </w:r>
    </w:p>
    <w:p w14:paraId="03B11BCD" w14:textId="77777777" w:rsidR="00C30A32" w:rsidRPr="000613CE" w:rsidRDefault="00C30A32" w:rsidP="000613CE">
      <w:pPr>
        <w:spacing w:after="0" w:line="240" w:lineRule="auto"/>
        <w:ind w:left="2160" w:hanging="1440"/>
        <w:rPr>
          <w:rFonts w:ascii="Palatino Linotype" w:hAnsi="Palatino Linotype" w:cs="Palatino Linotype"/>
          <w:sz w:val="20"/>
          <w:szCs w:val="20"/>
        </w:rPr>
      </w:pPr>
      <w:r w:rsidRPr="000613CE">
        <w:rPr>
          <w:rFonts w:ascii="Palatino Linotype" w:hAnsi="Palatino Linotype" w:cs="Palatino Linotype"/>
          <w:sz w:val="20"/>
          <w:szCs w:val="20"/>
        </w:rPr>
        <w:t xml:space="preserve">Leader:  </w:t>
      </w:r>
      <w:r w:rsidRPr="000613CE">
        <w:rPr>
          <w:rFonts w:ascii="Palatino Linotype" w:hAnsi="Palatino Linotype" w:cs="Palatino Linotype"/>
          <w:sz w:val="20"/>
          <w:szCs w:val="20"/>
        </w:rPr>
        <w:tab/>
        <w:t>Rejoice, for God is with us – Emmanuel</w:t>
      </w:r>
    </w:p>
    <w:p w14:paraId="3C843973" w14:textId="77777777" w:rsidR="00C30A32" w:rsidRPr="000613CE" w:rsidRDefault="00C30A32" w:rsidP="000613CE">
      <w:pPr>
        <w:spacing w:after="0" w:line="240" w:lineRule="auto"/>
        <w:ind w:left="2160" w:hanging="1440"/>
        <w:rPr>
          <w:rFonts w:ascii="Palatino Linotype" w:hAnsi="Palatino Linotype" w:cs="Palatino Linotype"/>
          <w:b/>
          <w:bCs/>
          <w:sz w:val="20"/>
          <w:szCs w:val="20"/>
        </w:rPr>
      </w:pPr>
      <w:r w:rsidRPr="000613CE">
        <w:rPr>
          <w:rFonts w:ascii="Palatino Linotype" w:hAnsi="Palatino Linotype" w:cs="Palatino Linotype"/>
          <w:b/>
          <w:bCs/>
          <w:sz w:val="20"/>
          <w:szCs w:val="20"/>
        </w:rPr>
        <w:t xml:space="preserve">People:   </w:t>
      </w:r>
      <w:r w:rsidRPr="000613CE">
        <w:rPr>
          <w:rFonts w:ascii="Palatino Linotype" w:hAnsi="Palatino Linotype" w:cs="Palatino Linotype"/>
          <w:b/>
          <w:bCs/>
          <w:sz w:val="20"/>
          <w:szCs w:val="20"/>
        </w:rPr>
        <w:tab/>
      </w:r>
      <w:r w:rsidRPr="00DD42E1">
        <w:rPr>
          <w:rFonts w:ascii="Palatino Linotype" w:hAnsi="Palatino Linotype" w:cs="Palatino Linotype"/>
          <w:b/>
          <w:bCs/>
          <w:sz w:val="20"/>
          <w:szCs w:val="20"/>
        </w:rPr>
        <w:t>In the darkness of ou</w:t>
      </w:r>
      <w:r>
        <w:rPr>
          <w:rFonts w:ascii="Palatino Linotype" w:hAnsi="Palatino Linotype" w:cs="Palatino Linotype"/>
          <w:b/>
          <w:bCs/>
          <w:sz w:val="20"/>
          <w:szCs w:val="20"/>
        </w:rPr>
        <w:t>r world shines God’s holy light</w:t>
      </w:r>
      <w:r w:rsidRPr="000613CE">
        <w:rPr>
          <w:rFonts w:ascii="Palatino Linotype" w:hAnsi="Palatino Linotype" w:cs="Palatino Linotype"/>
          <w:b/>
          <w:bCs/>
          <w:sz w:val="20"/>
          <w:szCs w:val="20"/>
        </w:rPr>
        <w:t>.</w:t>
      </w:r>
    </w:p>
    <w:p w14:paraId="379CD089" w14:textId="77777777" w:rsidR="00C30A32" w:rsidRPr="000613CE" w:rsidRDefault="00C30A32" w:rsidP="000613CE">
      <w:pPr>
        <w:spacing w:after="0" w:line="240" w:lineRule="auto"/>
        <w:ind w:left="2160" w:hanging="1440"/>
        <w:rPr>
          <w:rFonts w:ascii="Palatino Linotype" w:hAnsi="Palatino Linotype" w:cs="Palatino Linotype"/>
          <w:sz w:val="20"/>
          <w:szCs w:val="20"/>
        </w:rPr>
      </w:pPr>
      <w:r w:rsidRPr="000613CE">
        <w:rPr>
          <w:rFonts w:ascii="Palatino Linotype" w:hAnsi="Palatino Linotype" w:cs="Palatino Linotype"/>
          <w:sz w:val="20"/>
          <w:szCs w:val="20"/>
        </w:rPr>
        <w:t>Leader:</w:t>
      </w:r>
      <w:r w:rsidRPr="000613CE">
        <w:rPr>
          <w:rFonts w:ascii="Palatino Linotype" w:hAnsi="Palatino Linotype" w:cs="Palatino Linotype"/>
          <w:sz w:val="20"/>
          <w:szCs w:val="20"/>
        </w:rPr>
        <w:tab/>
      </w:r>
      <w:r w:rsidRPr="00DD42E1">
        <w:rPr>
          <w:rFonts w:ascii="Palatino Linotype" w:hAnsi="Palatino Linotype" w:cs="Palatino Linotype"/>
          <w:sz w:val="20"/>
          <w:szCs w:val="20"/>
        </w:rPr>
        <w:t>Now there is reason to hope, to love, to laugh, and to live.</w:t>
      </w:r>
    </w:p>
    <w:p w14:paraId="15F8F6DB" w14:textId="77777777" w:rsidR="00C30A32" w:rsidRPr="000613CE" w:rsidRDefault="00C30A32" w:rsidP="000613CE">
      <w:pPr>
        <w:spacing w:after="0" w:line="240" w:lineRule="auto"/>
        <w:ind w:left="2160" w:hanging="1440"/>
        <w:rPr>
          <w:rFonts w:ascii="Palatino Linotype" w:hAnsi="Palatino Linotype" w:cs="Palatino Linotype"/>
          <w:b/>
          <w:bCs/>
          <w:sz w:val="20"/>
          <w:szCs w:val="20"/>
        </w:rPr>
      </w:pPr>
      <w:r w:rsidRPr="000613CE">
        <w:rPr>
          <w:rFonts w:ascii="Palatino Linotype" w:hAnsi="Palatino Linotype" w:cs="Palatino Linotype"/>
          <w:b/>
          <w:bCs/>
          <w:sz w:val="20"/>
          <w:szCs w:val="20"/>
        </w:rPr>
        <w:t>People:</w:t>
      </w:r>
      <w:r w:rsidRPr="000613CE">
        <w:rPr>
          <w:rFonts w:ascii="Palatino Linotype" w:hAnsi="Palatino Linotype" w:cs="Palatino Linotype"/>
          <w:b/>
          <w:bCs/>
          <w:sz w:val="20"/>
          <w:szCs w:val="20"/>
        </w:rPr>
        <w:tab/>
      </w:r>
      <w:r w:rsidRPr="00DD42E1">
        <w:rPr>
          <w:rFonts w:ascii="Palatino Linotype" w:hAnsi="Palatino Linotype" w:cs="Palatino Linotype"/>
          <w:b/>
          <w:bCs/>
          <w:sz w:val="20"/>
          <w:szCs w:val="20"/>
        </w:rPr>
        <w:t>God is truly with us. We are not alone. Thanks be to God!</w:t>
      </w:r>
    </w:p>
    <w:p w14:paraId="0B22F64B" w14:textId="77777777" w:rsidR="00C30A32" w:rsidRPr="000613CE" w:rsidRDefault="00C30A32" w:rsidP="0037587B">
      <w:pPr>
        <w:tabs>
          <w:tab w:val="left" w:pos="720"/>
        </w:tabs>
        <w:spacing w:after="0" w:line="240" w:lineRule="auto"/>
        <w:rPr>
          <w:rFonts w:ascii="Palatino Linotype" w:hAnsi="Palatino Linotype" w:cs="Palatino Linotype"/>
          <w:b/>
          <w:bCs/>
          <w:sz w:val="16"/>
          <w:szCs w:val="16"/>
        </w:rPr>
      </w:pPr>
    </w:p>
    <w:p w14:paraId="574F60B4" w14:textId="77777777" w:rsidR="00C30A32" w:rsidRPr="0005404A" w:rsidRDefault="001F2E20" w:rsidP="001F2E20">
      <w:pPr>
        <w:tabs>
          <w:tab w:val="left" w:pos="2160"/>
        </w:tabs>
        <w:spacing w:after="0" w:line="240" w:lineRule="auto"/>
        <w:rPr>
          <w:rFonts w:ascii="Palatino Linotype" w:hAnsi="Palatino Linotype" w:cs="Palatino Linotype"/>
          <w:i/>
          <w:iCs/>
          <w:sz w:val="20"/>
          <w:szCs w:val="20"/>
        </w:rPr>
      </w:pPr>
      <w:r>
        <w:rPr>
          <w:rFonts w:ascii="Palatino Linotype" w:hAnsi="Palatino Linotype" w:cs="Palatino Linotype"/>
          <w:b/>
          <w:bCs/>
          <w:sz w:val="20"/>
          <w:szCs w:val="20"/>
        </w:rPr>
        <w:t xml:space="preserve">Processional </w:t>
      </w:r>
      <w:r w:rsidR="00C30A32">
        <w:rPr>
          <w:rFonts w:ascii="Palatino Linotype" w:hAnsi="Palatino Linotype" w:cs="Palatino Linotype"/>
          <w:b/>
          <w:bCs/>
          <w:sz w:val="20"/>
          <w:szCs w:val="20"/>
        </w:rPr>
        <w:t>234</w:t>
      </w:r>
      <w:r>
        <w:rPr>
          <w:rFonts w:ascii="Palatino Linotype" w:hAnsi="Palatino Linotype" w:cs="Palatino Linotype"/>
          <w:b/>
          <w:bCs/>
          <w:sz w:val="20"/>
          <w:szCs w:val="20"/>
        </w:rPr>
        <w:tab/>
      </w:r>
      <w:r w:rsidR="00C30A32" w:rsidRPr="00611DEB">
        <w:rPr>
          <w:rStyle w:val="Heading33"/>
          <w:rFonts w:ascii="Palatino Linotype" w:hAnsi="Palatino Linotype" w:cs="Palatino Linotype"/>
          <w:bCs w:val="0"/>
          <w:color w:val="auto"/>
          <w:sz w:val="20"/>
          <w:szCs w:val="20"/>
        </w:rPr>
        <w:t>O come, all ye faithful</w:t>
      </w:r>
      <w:r w:rsidR="00C30A32" w:rsidRPr="0005404A">
        <w:rPr>
          <w:rStyle w:val="Heading33"/>
          <w:rFonts w:ascii="Palatino Linotype" w:hAnsi="Palatino Linotype" w:cs="Palatino Linotype"/>
          <w:b w:val="0"/>
          <w:bCs w:val="0"/>
          <w:color w:val="auto"/>
          <w:sz w:val="20"/>
          <w:szCs w:val="20"/>
        </w:rPr>
        <w:t xml:space="preserve"> (stanzas 1, 3,</w:t>
      </w:r>
      <w:r w:rsidR="00C30A32">
        <w:rPr>
          <w:rStyle w:val="Heading33"/>
          <w:rFonts w:ascii="Palatino Linotype" w:hAnsi="Palatino Linotype" w:cs="Palatino Linotype"/>
          <w:b w:val="0"/>
          <w:bCs w:val="0"/>
          <w:color w:val="auto"/>
          <w:sz w:val="20"/>
          <w:szCs w:val="20"/>
        </w:rPr>
        <w:t xml:space="preserve"> 4</w:t>
      </w:r>
      <w:r w:rsidR="00C30A32" w:rsidRPr="0005404A">
        <w:rPr>
          <w:rStyle w:val="Heading33"/>
          <w:rFonts w:ascii="Palatino Linotype" w:hAnsi="Palatino Linotype" w:cs="Palatino Linotype"/>
          <w:b w:val="0"/>
          <w:bCs w:val="0"/>
          <w:color w:val="auto"/>
          <w:sz w:val="20"/>
          <w:szCs w:val="20"/>
        </w:rPr>
        <w:t xml:space="preserve"> &amp; 6</w:t>
      </w:r>
      <w:r>
        <w:rPr>
          <w:rStyle w:val="Heading33"/>
          <w:rFonts w:ascii="Palatino Linotype" w:hAnsi="Palatino Linotype" w:cs="Palatino Linotype"/>
          <w:b w:val="0"/>
          <w:bCs w:val="0"/>
          <w:color w:val="auto"/>
          <w:sz w:val="20"/>
          <w:szCs w:val="20"/>
        </w:rPr>
        <w:t>, standing</w:t>
      </w:r>
      <w:r w:rsidR="00C30A32" w:rsidRPr="0005404A">
        <w:rPr>
          <w:rStyle w:val="Heading33"/>
          <w:rFonts w:ascii="Palatino Linotype" w:hAnsi="Palatino Linotype" w:cs="Palatino Linotype"/>
          <w:b w:val="0"/>
          <w:bCs w:val="0"/>
          <w:color w:val="auto"/>
          <w:sz w:val="20"/>
          <w:szCs w:val="20"/>
        </w:rPr>
        <w:t>)</w:t>
      </w:r>
      <w:r>
        <w:rPr>
          <w:rStyle w:val="Heading33"/>
          <w:rFonts w:ascii="Palatino Linotype" w:hAnsi="Palatino Linotype" w:cs="Palatino Linotype"/>
          <w:b w:val="0"/>
          <w:bCs w:val="0"/>
          <w:color w:val="auto"/>
          <w:sz w:val="20"/>
          <w:szCs w:val="20"/>
        </w:rPr>
        <w:tab/>
        <w:t xml:space="preserve">      </w:t>
      </w:r>
      <w:r>
        <w:rPr>
          <w:rFonts w:ascii="Palatino Linotype" w:hAnsi="Palatino Linotype" w:cs="Palatino Linotype"/>
          <w:i/>
          <w:iCs/>
          <w:sz w:val="20"/>
          <w:szCs w:val="20"/>
        </w:rPr>
        <w:t>Adeste fidele</w:t>
      </w:r>
    </w:p>
    <w:p w14:paraId="1B3DC1D8" w14:textId="77777777" w:rsidR="00C30A32" w:rsidRDefault="00C30A32" w:rsidP="00473A22">
      <w:pPr>
        <w:pStyle w:val="NormalWeb"/>
        <w:tabs>
          <w:tab w:val="left" w:pos="720"/>
          <w:tab w:val="left" w:pos="1800"/>
          <w:tab w:val="left" w:pos="2880"/>
          <w:tab w:val="left" w:pos="3150"/>
          <w:tab w:val="left" w:pos="3600"/>
          <w:tab w:val="right" w:pos="8640"/>
        </w:tabs>
        <w:spacing w:before="0" w:beforeAutospacing="0" w:after="0" w:afterAutospacing="0"/>
        <w:rPr>
          <w:rFonts w:ascii="Palatino Linotype" w:hAnsi="Palatino Linotype" w:cs="Palatino Linotype"/>
          <w:i/>
          <w:iCs/>
          <w:sz w:val="16"/>
          <w:szCs w:val="16"/>
        </w:rPr>
      </w:pPr>
    </w:p>
    <w:p w14:paraId="2B4236E3" w14:textId="77777777" w:rsidR="00C30A32" w:rsidRDefault="00C30A32" w:rsidP="0005404A">
      <w:pPr>
        <w:spacing w:after="0" w:line="240" w:lineRule="auto"/>
        <w:rPr>
          <w:rFonts w:ascii="Palatino Linotype" w:hAnsi="Palatino Linotype" w:cs="Palatino Linotype"/>
          <w:sz w:val="20"/>
          <w:szCs w:val="20"/>
        </w:rPr>
      </w:pPr>
      <w:r w:rsidRPr="0005404A">
        <w:rPr>
          <w:rFonts w:ascii="Palatino Linotype" w:hAnsi="Palatino Linotype" w:cs="Palatino Linotype"/>
          <w:b/>
          <w:bCs/>
          <w:sz w:val="20"/>
          <w:szCs w:val="20"/>
        </w:rPr>
        <w:t>Opening Prayer (in unison)</w:t>
      </w:r>
      <w:r w:rsidRPr="0005404A">
        <w:rPr>
          <w:rFonts w:ascii="Palatino Linotype" w:hAnsi="Palatino Linotype" w:cs="Palatino Linotype"/>
          <w:sz w:val="20"/>
          <w:szCs w:val="20"/>
        </w:rPr>
        <w:tab/>
      </w:r>
    </w:p>
    <w:p w14:paraId="26407DE1" w14:textId="77777777" w:rsidR="00C30A32" w:rsidRPr="002441F0" w:rsidRDefault="00C30A32" w:rsidP="002441F0">
      <w:pPr>
        <w:spacing w:after="0" w:line="240" w:lineRule="auto"/>
        <w:ind w:left="720"/>
        <w:rPr>
          <w:rFonts w:ascii="Palatino Linotype" w:hAnsi="Palatino Linotype" w:cs="Palatino Linotype"/>
          <w:b/>
          <w:bCs/>
          <w:sz w:val="20"/>
          <w:szCs w:val="20"/>
        </w:rPr>
      </w:pPr>
      <w:r w:rsidRPr="002441F0">
        <w:rPr>
          <w:rFonts w:ascii="Palatino Linotype" w:hAnsi="Palatino Linotype" w:cs="Palatino Linotype"/>
          <w:b/>
          <w:bCs/>
          <w:sz w:val="20"/>
          <w:szCs w:val="20"/>
        </w:rPr>
        <w:t>Gracious God, with joy and thanksgiving we gather as your people. We have come to hear again the timeless story of Christ’s birth. In the excitement of this night, quiet our hearts that we may know the peace and fullness of this holy time. Shine, O Light, in the darkness of our world. Sing, O angels, in the stillness of our hearts, “Glory to God in the highest, and on earth peace among those God favors.” This we pray in the name of the Child of Bethlehem. Amen.</w:t>
      </w:r>
    </w:p>
    <w:p w14:paraId="1329EB4C" w14:textId="77777777" w:rsidR="00C30A32" w:rsidRPr="00B9464F" w:rsidRDefault="00C30A32" w:rsidP="0005404A">
      <w:pPr>
        <w:spacing w:after="0" w:line="240" w:lineRule="auto"/>
        <w:rPr>
          <w:rFonts w:ascii="Palatino Linotype" w:hAnsi="Palatino Linotype" w:cs="Palatino Linotype"/>
          <w:sz w:val="16"/>
          <w:szCs w:val="16"/>
        </w:rPr>
      </w:pPr>
    </w:p>
    <w:p w14:paraId="4A346BD2" w14:textId="77777777" w:rsidR="0065222F" w:rsidRPr="0065222F" w:rsidRDefault="0065222F" w:rsidP="0065222F">
      <w:pPr>
        <w:spacing w:after="0" w:line="240" w:lineRule="auto"/>
        <w:rPr>
          <w:rFonts w:ascii="Palatino Linotype" w:hAnsi="Palatino Linotype"/>
          <w:i/>
          <w:sz w:val="20"/>
          <w:szCs w:val="20"/>
        </w:rPr>
      </w:pPr>
      <w:r w:rsidRPr="0065222F">
        <w:rPr>
          <w:rFonts w:ascii="Palatino Linotype" w:hAnsi="Palatino Linotype"/>
          <w:b/>
          <w:bCs/>
          <w:sz w:val="20"/>
          <w:szCs w:val="20"/>
        </w:rPr>
        <w:t xml:space="preserve">Lighting of the Advent Wreath </w:t>
      </w:r>
      <w:r w:rsidRPr="0065222F">
        <w:rPr>
          <w:rFonts w:ascii="Palatino Linotype" w:hAnsi="Palatino Linotype"/>
          <w:b/>
          <w:bCs/>
          <w:sz w:val="20"/>
          <w:szCs w:val="20"/>
        </w:rPr>
        <w:tab/>
      </w:r>
      <w:r w:rsidRPr="0065222F">
        <w:rPr>
          <w:rFonts w:ascii="Palatino Linotype" w:hAnsi="Palatino Linotype"/>
          <w:b/>
          <w:bCs/>
          <w:sz w:val="20"/>
          <w:szCs w:val="20"/>
        </w:rPr>
        <w:tab/>
      </w:r>
      <w:r w:rsidR="00EC2D75">
        <w:rPr>
          <w:rFonts w:ascii="Palatino Linotype" w:hAnsi="Palatino Linotype"/>
          <w:b/>
          <w:sz w:val="20"/>
          <w:szCs w:val="20"/>
        </w:rPr>
        <w:t>The Angels’ Message: Welcome</w:t>
      </w:r>
      <w:r w:rsidRPr="0065222F">
        <w:rPr>
          <w:rFonts w:ascii="Palatino Linotype" w:hAnsi="Palatino Linotype"/>
          <w:sz w:val="20"/>
          <w:szCs w:val="20"/>
        </w:rPr>
        <w:tab/>
      </w:r>
      <w:r w:rsidR="00EC2D75">
        <w:rPr>
          <w:rFonts w:ascii="Palatino Linotype" w:hAnsi="Palatino Linotype"/>
          <w:sz w:val="20"/>
          <w:szCs w:val="20"/>
        </w:rPr>
        <w:t xml:space="preserve">     </w:t>
      </w:r>
      <w:r w:rsidRPr="0065222F">
        <w:rPr>
          <w:rFonts w:ascii="Palatino Linotype" w:hAnsi="Palatino Linotype"/>
          <w:i/>
          <w:sz w:val="20"/>
          <w:szCs w:val="20"/>
        </w:rPr>
        <w:t>Joel Raney</w:t>
      </w:r>
    </w:p>
    <w:p w14:paraId="58192D61" w14:textId="77777777" w:rsidR="00EC2D75" w:rsidRDefault="00EC2D75" w:rsidP="0065222F">
      <w:pPr>
        <w:spacing w:after="0" w:line="240" w:lineRule="auto"/>
        <w:rPr>
          <w:rFonts w:ascii="Palatino Linotype" w:hAnsi="Palatino Linotype"/>
          <w:sz w:val="20"/>
          <w:szCs w:val="20"/>
        </w:rPr>
      </w:pP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sidRPr="00EC2D75">
        <w:rPr>
          <w:rFonts w:ascii="Palatino Linotype" w:hAnsi="Palatino Linotype"/>
          <w:sz w:val="16"/>
          <w:szCs w:val="16"/>
        </w:rPr>
        <w:t>8 pm</w:t>
      </w:r>
      <w:r w:rsidR="0065222F" w:rsidRPr="0065222F">
        <w:rPr>
          <w:rFonts w:ascii="Palatino Linotype" w:hAnsi="Palatino Linotype"/>
          <w:sz w:val="20"/>
          <w:szCs w:val="20"/>
        </w:rPr>
        <w:t xml:space="preserve"> </w:t>
      </w:r>
      <w:r w:rsidRPr="00EC2D75">
        <w:rPr>
          <w:rFonts w:ascii="Palatino Linotype" w:hAnsi="Palatino Linotype"/>
          <w:sz w:val="20"/>
          <w:szCs w:val="20"/>
        </w:rPr>
        <w:t>Chris and Stacey Roslek</w:t>
      </w:r>
    </w:p>
    <w:p w14:paraId="58EED720" w14:textId="77777777" w:rsidR="0065222F" w:rsidRPr="0065222F" w:rsidRDefault="00EC2D75" w:rsidP="0065222F">
      <w:pPr>
        <w:spacing w:after="0" w:line="240" w:lineRule="auto"/>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t xml:space="preserve">    </w:t>
      </w:r>
      <w:r>
        <w:rPr>
          <w:rFonts w:ascii="Palatino Linotype" w:hAnsi="Palatino Linotype"/>
          <w:sz w:val="16"/>
          <w:szCs w:val="16"/>
        </w:rPr>
        <w:t>11</w:t>
      </w:r>
      <w:r w:rsidRPr="00EC2D75">
        <w:rPr>
          <w:rFonts w:ascii="Palatino Linotype" w:hAnsi="Palatino Linotype"/>
          <w:sz w:val="16"/>
          <w:szCs w:val="16"/>
        </w:rPr>
        <w:t xml:space="preserve"> pm</w:t>
      </w:r>
      <w:r w:rsidR="0065222F" w:rsidRPr="0065222F">
        <w:rPr>
          <w:rFonts w:ascii="Palatino Linotype" w:hAnsi="Palatino Linotype"/>
          <w:sz w:val="20"/>
          <w:szCs w:val="20"/>
        </w:rPr>
        <w:t xml:space="preserve"> </w:t>
      </w:r>
      <w:r w:rsidRPr="00EC2D75">
        <w:rPr>
          <w:rFonts w:ascii="Palatino Linotype" w:hAnsi="Palatino Linotype"/>
          <w:sz w:val="20"/>
          <w:szCs w:val="20"/>
        </w:rPr>
        <w:t>Rob and Jane Spicher</w:t>
      </w:r>
    </w:p>
    <w:p w14:paraId="5DBFCE40" w14:textId="77777777" w:rsidR="00730869" w:rsidRPr="00AB12DB" w:rsidRDefault="00730869" w:rsidP="00730869">
      <w:pPr>
        <w:spacing w:after="0" w:line="240" w:lineRule="auto"/>
        <w:rPr>
          <w:rFonts w:ascii="Palatino Linotype" w:eastAsia="Times New Roman" w:hAnsi="Palatino Linotype"/>
          <w:sz w:val="20"/>
          <w:szCs w:val="20"/>
        </w:rPr>
      </w:pPr>
      <w:r>
        <w:rPr>
          <w:rFonts w:ascii="Palatino Linotype" w:eastAsia="Times New Roman" w:hAnsi="Palatino Linotype"/>
          <w:sz w:val="20"/>
          <w:szCs w:val="20"/>
        </w:rPr>
        <w:tab/>
      </w:r>
      <w:r w:rsidRPr="00AB12DB">
        <w:rPr>
          <w:rFonts w:ascii="Palatino Linotype" w:eastAsia="Times New Roman" w:hAnsi="Palatino Linotype"/>
          <w:sz w:val="20"/>
          <w:szCs w:val="20"/>
        </w:rPr>
        <w:t xml:space="preserve">Reader: </w:t>
      </w:r>
      <w:r>
        <w:rPr>
          <w:rFonts w:ascii="Palatino Linotype" w:eastAsia="Times New Roman" w:hAnsi="Palatino Linotype"/>
          <w:sz w:val="20"/>
          <w:szCs w:val="20"/>
        </w:rPr>
        <w:tab/>
      </w:r>
      <w:r w:rsidRPr="00AB12DB">
        <w:rPr>
          <w:rFonts w:ascii="Palatino Linotype" w:eastAsia="Times New Roman" w:hAnsi="Palatino Linotype"/>
          <w:sz w:val="20"/>
          <w:szCs w:val="20"/>
        </w:rPr>
        <w:t>Tonight we gather with joyful hearts to receive God’s greatest gift.</w:t>
      </w:r>
    </w:p>
    <w:p w14:paraId="22584F1C" w14:textId="77777777" w:rsidR="00730869" w:rsidRPr="00AB12DB" w:rsidRDefault="00730869" w:rsidP="00730869">
      <w:pPr>
        <w:spacing w:after="0" w:line="240" w:lineRule="auto"/>
        <w:rPr>
          <w:rFonts w:ascii="Palatino Linotype" w:eastAsia="Times New Roman" w:hAnsi="Palatino Linotype"/>
          <w:b/>
          <w:sz w:val="20"/>
          <w:szCs w:val="20"/>
        </w:rPr>
      </w:pPr>
      <w:r w:rsidRPr="00AB12DB">
        <w:rPr>
          <w:rFonts w:ascii="Palatino Linotype" w:eastAsia="Times New Roman" w:hAnsi="Palatino Linotype"/>
          <w:b/>
          <w:sz w:val="20"/>
          <w:szCs w:val="20"/>
        </w:rPr>
        <w:tab/>
        <w:t>People:</w:t>
      </w:r>
      <w:r w:rsidRPr="00AB12DB">
        <w:rPr>
          <w:rFonts w:ascii="Palatino Linotype" w:eastAsia="Times New Roman" w:hAnsi="Palatino Linotype"/>
          <w:sz w:val="20"/>
          <w:szCs w:val="20"/>
        </w:rPr>
        <w:t xml:space="preserve">  </w:t>
      </w:r>
      <w:r>
        <w:rPr>
          <w:rFonts w:ascii="Palatino Linotype" w:eastAsia="Times New Roman" w:hAnsi="Palatino Linotype"/>
          <w:sz w:val="20"/>
          <w:szCs w:val="20"/>
        </w:rPr>
        <w:tab/>
      </w:r>
      <w:r w:rsidRPr="00AB12DB">
        <w:rPr>
          <w:rFonts w:ascii="Palatino Linotype" w:eastAsia="Times New Roman" w:hAnsi="Palatino Linotype"/>
          <w:b/>
          <w:sz w:val="20"/>
          <w:szCs w:val="20"/>
        </w:rPr>
        <w:t>Joy to the world, the Lord has come!</w:t>
      </w:r>
    </w:p>
    <w:p w14:paraId="30DFA131" w14:textId="77777777" w:rsidR="00730869" w:rsidRPr="00AB12DB" w:rsidRDefault="00730869" w:rsidP="00730869">
      <w:pPr>
        <w:spacing w:after="0" w:line="240" w:lineRule="auto"/>
        <w:rPr>
          <w:rFonts w:ascii="Palatino Linotype" w:eastAsia="Times New Roman" w:hAnsi="Palatino Linotype"/>
          <w:sz w:val="20"/>
          <w:szCs w:val="20"/>
        </w:rPr>
      </w:pPr>
      <w:r w:rsidRPr="00AB12DB">
        <w:rPr>
          <w:rFonts w:ascii="Palatino Linotype" w:eastAsia="Times New Roman" w:hAnsi="Palatino Linotype"/>
          <w:b/>
          <w:sz w:val="20"/>
          <w:szCs w:val="20"/>
        </w:rPr>
        <w:tab/>
      </w:r>
      <w:r w:rsidRPr="00AB12DB">
        <w:rPr>
          <w:rFonts w:ascii="Palatino Linotype" w:eastAsia="Times New Roman" w:hAnsi="Palatino Linotype"/>
          <w:sz w:val="20"/>
          <w:szCs w:val="20"/>
        </w:rPr>
        <w:t xml:space="preserve">Reader:  </w:t>
      </w:r>
      <w:r>
        <w:rPr>
          <w:rFonts w:ascii="Palatino Linotype" w:eastAsia="Times New Roman" w:hAnsi="Palatino Linotype"/>
          <w:sz w:val="20"/>
          <w:szCs w:val="20"/>
        </w:rPr>
        <w:tab/>
      </w:r>
      <w:r w:rsidRPr="00AB12DB">
        <w:rPr>
          <w:rFonts w:ascii="Palatino Linotype" w:eastAsia="Times New Roman" w:hAnsi="Palatino Linotype"/>
          <w:sz w:val="20"/>
          <w:szCs w:val="20"/>
        </w:rPr>
        <w:t>Tonight we hear again the good news that was given for all people.</w:t>
      </w:r>
    </w:p>
    <w:p w14:paraId="0E379B3D" w14:textId="77777777" w:rsidR="00730869" w:rsidRPr="00AB12DB" w:rsidRDefault="00730869" w:rsidP="00730869">
      <w:pPr>
        <w:spacing w:after="0" w:line="240" w:lineRule="auto"/>
        <w:rPr>
          <w:rFonts w:ascii="Palatino Linotype" w:eastAsia="Times New Roman" w:hAnsi="Palatino Linotype"/>
          <w:b/>
          <w:sz w:val="20"/>
          <w:szCs w:val="20"/>
        </w:rPr>
      </w:pPr>
      <w:r w:rsidRPr="00AB12DB">
        <w:rPr>
          <w:rFonts w:ascii="Palatino Linotype" w:eastAsia="Times New Roman" w:hAnsi="Palatino Linotype"/>
          <w:b/>
          <w:sz w:val="20"/>
          <w:szCs w:val="20"/>
        </w:rPr>
        <w:tab/>
        <w:t>People:</w:t>
      </w:r>
      <w:r w:rsidRPr="00AB12DB">
        <w:rPr>
          <w:rFonts w:ascii="Palatino Linotype" w:eastAsia="Times New Roman" w:hAnsi="Palatino Linotype"/>
          <w:sz w:val="20"/>
          <w:szCs w:val="20"/>
        </w:rPr>
        <w:t xml:space="preserve"> </w:t>
      </w:r>
      <w:r>
        <w:rPr>
          <w:rFonts w:ascii="Palatino Linotype" w:eastAsia="Times New Roman" w:hAnsi="Palatino Linotype"/>
          <w:sz w:val="20"/>
          <w:szCs w:val="20"/>
        </w:rPr>
        <w:tab/>
      </w:r>
      <w:r w:rsidRPr="00AB12DB">
        <w:rPr>
          <w:rFonts w:ascii="Palatino Linotype" w:eastAsia="Times New Roman" w:hAnsi="Palatino Linotype"/>
          <w:b/>
          <w:sz w:val="20"/>
          <w:szCs w:val="20"/>
        </w:rPr>
        <w:t>Joy to the world, the Lord has come!</w:t>
      </w:r>
    </w:p>
    <w:p w14:paraId="064B1CC0" w14:textId="77777777" w:rsidR="00730869" w:rsidRPr="00AB12DB" w:rsidRDefault="00730869" w:rsidP="00730869">
      <w:pPr>
        <w:spacing w:after="0" w:line="240" w:lineRule="auto"/>
        <w:rPr>
          <w:rFonts w:ascii="Palatino Linotype" w:eastAsia="Times New Roman" w:hAnsi="Palatino Linotype"/>
          <w:sz w:val="20"/>
          <w:szCs w:val="20"/>
        </w:rPr>
      </w:pPr>
      <w:r w:rsidRPr="00AB12DB">
        <w:rPr>
          <w:rFonts w:ascii="Palatino Linotype" w:eastAsia="Times New Roman" w:hAnsi="Palatino Linotype"/>
          <w:b/>
          <w:sz w:val="20"/>
          <w:szCs w:val="20"/>
        </w:rPr>
        <w:lastRenderedPageBreak/>
        <w:tab/>
      </w:r>
      <w:r w:rsidRPr="00AB12DB">
        <w:rPr>
          <w:rFonts w:ascii="Palatino Linotype" w:eastAsia="Times New Roman" w:hAnsi="Palatino Linotype"/>
          <w:sz w:val="20"/>
          <w:szCs w:val="20"/>
        </w:rPr>
        <w:t xml:space="preserve">Reader:  </w:t>
      </w:r>
      <w:r>
        <w:rPr>
          <w:rFonts w:ascii="Palatino Linotype" w:eastAsia="Times New Roman" w:hAnsi="Palatino Linotype"/>
          <w:sz w:val="20"/>
          <w:szCs w:val="20"/>
        </w:rPr>
        <w:tab/>
      </w:r>
      <w:r w:rsidRPr="00AB12DB">
        <w:rPr>
          <w:rFonts w:ascii="Palatino Linotype" w:eastAsia="Times New Roman" w:hAnsi="Palatino Linotype"/>
          <w:sz w:val="20"/>
          <w:szCs w:val="20"/>
        </w:rPr>
        <w:t>Tonight we join in steadfast wonder at God’s amazing love.</w:t>
      </w:r>
    </w:p>
    <w:p w14:paraId="0A9A9DF6" w14:textId="77777777" w:rsidR="00730869" w:rsidRPr="00AB12DB" w:rsidRDefault="00730869" w:rsidP="00730869">
      <w:pPr>
        <w:spacing w:after="0" w:line="240" w:lineRule="auto"/>
        <w:rPr>
          <w:rFonts w:ascii="Palatino Linotype" w:eastAsia="Times New Roman" w:hAnsi="Palatino Linotype"/>
          <w:b/>
          <w:sz w:val="20"/>
          <w:szCs w:val="20"/>
        </w:rPr>
      </w:pPr>
      <w:r w:rsidRPr="00AB12DB">
        <w:rPr>
          <w:rFonts w:ascii="Palatino Linotype" w:eastAsia="Times New Roman" w:hAnsi="Palatino Linotype"/>
          <w:b/>
          <w:sz w:val="20"/>
          <w:szCs w:val="20"/>
        </w:rPr>
        <w:tab/>
        <w:t>People:</w:t>
      </w:r>
      <w:r w:rsidRPr="00AB12DB">
        <w:rPr>
          <w:rFonts w:ascii="Palatino Linotype" w:eastAsia="Times New Roman" w:hAnsi="Palatino Linotype"/>
          <w:sz w:val="20"/>
          <w:szCs w:val="20"/>
        </w:rPr>
        <w:t xml:space="preserve">  </w:t>
      </w:r>
      <w:r>
        <w:rPr>
          <w:rFonts w:ascii="Palatino Linotype" w:eastAsia="Times New Roman" w:hAnsi="Palatino Linotype"/>
          <w:sz w:val="20"/>
          <w:szCs w:val="20"/>
        </w:rPr>
        <w:tab/>
      </w:r>
      <w:r w:rsidRPr="00AB12DB">
        <w:rPr>
          <w:rFonts w:ascii="Palatino Linotype" w:eastAsia="Times New Roman" w:hAnsi="Palatino Linotype"/>
          <w:b/>
          <w:sz w:val="20"/>
          <w:szCs w:val="20"/>
        </w:rPr>
        <w:t>Joy to the world, the Lord has come!</w:t>
      </w:r>
    </w:p>
    <w:p w14:paraId="68AAA049" w14:textId="77777777" w:rsidR="00730869" w:rsidRPr="00AB12DB" w:rsidRDefault="00730869" w:rsidP="00730869">
      <w:pPr>
        <w:spacing w:after="0" w:line="240" w:lineRule="auto"/>
        <w:rPr>
          <w:rFonts w:ascii="Palatino Linotype" w:eastAsia="Times New Roman" w:hAnsi="Palatino Linotype"/>
          <w:sz w:val="20"/>
          <w:szCs w:val="20"/>
        </w:rPr>
      </w:pPr>
      <w:r w:rsidRPr="00AB12DB">
        <w:rPr>
          <w:rFonts w:ascii="Palatino Linotype" w:eastAsia="Times New Roman" w:hAnsi="Palatino Linotype"/>
          <w:b/>
          <w:sz w:val="20"/>
          <w:szCs w:val="20"/>
        </w:rPr>
        <w:tab/>
      </w:r>
      <w:r w:rsidRPr="00AB12DB">
        <w:rPr>
          <w:rFonts w:ascii="Palatino Linotype" w:eastAsia="Times New Roman" w:hAnsi="Palatino Linotype"/>
          <w:sz w:val="20"/>
          <w:szCs w:val="20"/>
        </w:rPr>
        <w:t xml:space="preserve">Reader:  </w:t>
      </w:r>
      <w:r>
        <w:rPr>
          <w:rFonts w:ascii="Palatino Linotype" w:eastAsia="Times New Roman" w:hAnsi="Palatino Linotype"/>
          <w:sz w:val="20"/>
          <w:szCs w:val="20"/>
        </w:rPr>
        <w:tab/>
      </w:r>
      <w:r w:rsidRPr="00AB12DB">
        <w:rPr>
          <w:rFonts w:ascii="Palatino Linotype" w:eastAsia="Times New Roman" w:hAnsi="Palatino Linotype"/>
          <w:sz w:val="20"/>
          <w:szCs w:val="20"/>
        </w:rPr>
        <w:t xml:space="preserve">Tonight we welcome the Savior whose birth has forever changed our </w:t>
      </w:r>
      <w:r>
        <w:rPr>
          <w:rFonts w:ascii="Palatino Linotype" w:eastAsia="Times New Roman" w:hAnsi="Palatino Linotype"/>
          <w:sz w:val="20"/>
          <w:szCs w:val="20"/>
        </w:rPr>
        <w:tab/>
      </w:r>
      <w:r>
        <w:rPr>
          <w:rFonts w:ascii="Palatino Linotype" w:eastAsia="Times New Roman" w:hAnsi="Palatino Linotype"/>
          <w:sz w:val="20"/>
          <w:szCs w:val="20"/>
        </w:rPr>
        <w:tab/>
      </w:r>
      <w:r>
        <w:rPr>
          <w:rFonts w:ascii="Palatino Linotype" w:eastAsia="Times New Roman" w:hAnsi="Palatino Linotype"/>
          <w:sz w:val="20"/>
          <w:szCs w:val="20"/>
        </w:rPr>
        <w:tab/>
      </w:r>
      <w:r>
        <w:rPr>
          <w:rFonts w:ascii="Palatino Linotype" w:eastAsia="Times New Roman" w:hAnsi="Palatino Linotype"/>
          <w:sz w:val="20"/>
          <w:szCs w:val="20"/>
        </w:rPr>
        <w:tab/>
      </w:r>
      <w:r w:rsidRPr="00AB12DB">
        <w:rPr>
          <w:rFonts w:ascii="Palatino Linotype" w:eastAsia="Times New Roman" w:hAnsi="Palatino Linotype"/>
          <w:sz w:val="20"/>
          <w:szCs w:val="20"/>
        </w:rPr>
        <w:t>lives.</w:t>
      </w:r>
    </w:p>
    <w:p w14:paraId="74D3FA04" w14:textId="77777777" w:rsidR="00730869" w:rsidRPr="00AB12DB" w:rsidRDefault="00730869" w:rsidP="00730869">
      <w:pPr>
        <w:spacing w:after="0" w:line="240" w:lineRule="auto"/>
        <w:rPr>
          <w:rFonts w:ascii="Palatino Linotype" w:eastAsia="Times New Roman" w:hAnsi="Palatino Linotype"/>
          <w:b/>
          <w:sz w:val="20"/>
          <w:szCs w:val="20"/>
        </w:rPr>
      </w:pPr>
      <w:r w:rsidRPr="00AB12DB">
        <w:rPr>
          <w:rFonts w:ascii="Palatino Linotype" w:eastAsia="Times New Roman" w:hAnsi="Palatino Linotype"/>
          <w:b/>
          <w:sz w:val="20"/>
          <w:szCs w:val="20"/>
        </w:rPr>
        <w:tab/>
        <w:t>People:</w:t>
      </w:r>
      <w:r w:rsidRPr="00AB12DB">
        <w:rPr>
          <w:rFonts w:ascii="Palatino Linotype" w:eastAsia="Times New Roman" w:hAnsi="Palatino Linotype"/>
          <w:sz w:val="20"/>
          <w:szCs w:val="20"/>
        </w:rPr>
        <w:t xml:space="preserve"> </w:t>
      </w:r>
      <w:r>
        <w:rPr>
          <w:rFonts w:ascii="Palatino Linotype" w:eastAsia="Times New Roman" w:hAnsi="Palatino Linotype"/>
          <w:sz w:val="20"/>
          <w:szCs w:val="20"/>
        </w:rPr>
        <w:tab/>
      </w:r>
      <w:r w:rsidRPr="00AB12DB">
        <w:rPr>
          <w:rFonts w:ascii="Palatino Linotype" w:eastAsia="Times New Roman" w:hAnsi="Palatino Linotype"/>
          <w:b/>
          <w:sz w:val="20"/>
          <w:szCs w:val="20"/>
        </w:rPr>
        <w:t>Joy to the world, the Lord has come!</w:t>
      </w:r>
    </w:p>
    <w:p w14:paraId="032B6212" w14:textId="77777777" w:rsidR="00730869" w:rsidRPr="00730869" w:rsidRDefault="00730869" w:rsidP="00730869">
      <w:pPr>
        <w:tabs>
          <w:tab w:val="left" w:pos="1620"/>
        </w:tabs>
        <w:spacing w:after="0" w:line="240" w:lineRule="auto"/>
        <w:ind w:left="720"/>
        <w:rPr>
          <w:rFonts w:ascii="Palatino Linotype" w:hAnsi="Palatino Linotype"/>
          <w:i/>
          <w:iCs/>
          <w:sz w:val="16"/>
          <w:szCs w:val="16"/>
        </w:rPr>
      </w:pPr>
    </w:p>
    <w:p w14:paraId="325DEE55" w14:textId="77777777" w:rsidR="0065222F" w:rsidRPr="0065222F" w:rsidRDefault="00730869" w:rsidP="00730869">
      <w:pPr>
        <w:tabs>
          <w:tab w:val="left" w:pos="1620"/>
        </w:tabs>
        <w:spacing w:after="0" w:line="240" w:lineRule="auto"/>
        <w:ind w:left="720"/>
        <w:rPr>
          <w:rFonts w:ascii="Palatino Linotype" w:hAnsi="Palatino Linotype" w:cs="Times New Roman"/>
          <w:b/>
          <w:bCs/>
          <w:sz w:val="20"/>
          <w:szCs w:val="20"/>
        </w:rPr>
      </w:pPr>
      <w:r w:rsidRPr="0065222F">
        <w:rPr>
          <w:rFonts w:ascii="Palatino Linotype" w:hAnsi="Palatino Linotype"/>
          <w:i/>
          <w:iCs/>
          <w:sz w:val="20"/>
          <w:szCs w:val="20"/>
        </w:rPr>
        <w:t xml:space="preserve"> </w:t>
      </w:r>
      <w:r w:rsidR="0065222F" w:rsidRPr="0065222F">
        <w:rPr>
          <w:rFonts w:ascii="Palatino Linotype" w:hAnsi="Palatino Linotype"/>
          <w:i/>
          <w:iCs/>
          <w:sz w:val="20"/>
          <w:szCs w:val="20"/>
        </w:rPr>
        <w:t>(Lighting of the Candle)</w:t>
      </w:r>
    </w:p>
    <w:p w14:paraId="588D09A6" w14:textId="77777777" w:rsidR="0065222F" w:rsidRPr="00730869" w:rsidRDefault="0065222F" w:rsidP="0065222F">
      <w:pPr>
        <w:tabs>
          <w:tab w:val="left" w:pos="1620"/>
        </w:tabs>
        <w:spacing w:after="0" w:line="240" w:lineRule="auto"/>
        <w:ind w:left="720"/>
        <w:rPr>
          <w:rFonts w:ascii="Palatino Linotype" w:hAnsi="Palatino Linotype" w:cs="Times New Roman"/>
          <w:i/>
          <w:iCs/>
          <w:sz w:val="16"/>
          <w:szCs w:val="16"/>
        </w:rPr>
      </w:pPr>
    </w:p>
    <w:p w14:paraId="35B7FCD2" w14:textId="77777777" w:rsidR="0065222F" w:rsidRPr="0065222F" w:rsidRDefault="0065222F" w:rsidP="0065222F">
      <w:pPr>
        <w:tabs>
          <w:tab w:val="left" w:pos="720"/>
        </w:tabs>
        <w:spacing w:after="0" w:line="240" w:lineRule="auto"/>
        <w:rPr>
          <w:rFonts w:ascii="Palatino Linotype" w:hAnsi="Palatino Linotype"/>
          <w:b/>
          <w:sz w:val="20"/>
          <w:szCs w:val="20"/>
        </w:rPr>
      </w:pPr>
      <w:r w:rsidRPr="0065222F">
        <w:rPr>
          <w:rFonts w:ascii="Palatino Linotype" w:hAnsi="Palatino Linotype"/>
          <w:b/>
          <w:bCs/>
          <w:sz w:val="20"/>
          <w:szCs w:val="20"/>
        </w:rPr>
        <w:tab/>
        <w:t xml:space="preserve">Sung Response: </w:t>
      </w:r>
      <w:r w:rsidRPr="0065222F">
        <w:rPr>
          <w:rFonts w:ascii="Palatino Linotype" w:hAnsi="Palatino Linotype"/>
          <w:b/>
          <w:sz w:val="20"/>
          <w:szCs w:val="20"/>
        </w:rPr>
        <w:t>Listen to the angels, hear the message they bring;</w:t>
      </w:r>
    </w:p>
    <w:p w14:paraId="6E6AE41F" w14:textId="77777777" w:rsidR="0065222F" w:rsidRPr="0065222F" w:rsidRDefault="0065222F" w:rsidP="0065222F">
      <w:pPr>
        <w:tabs>
          <w:tab w:val="center" w:pos="2250"/>
          <w:tab w:val="center" w:pos="2790"/>
        </w:tabs>
        <w:spacing w:after="0" w:line="240" w:lineRule="auto"/>
        <w:rPr>
          <w:rFonts w:ascii="Palatino Linotype" w:hAnsi="Palatino Linotype"/>
          <w:b/>
          <w:sz w:val="20"/>
          <w:szCs w:val="20"/>
        </w:rPr>
      </w:pPr>
      <w:r w:rsidRPr="0065222F">
        <w:rPr>
          <w:rFonts w:ascii="Palatino Linotype" w:hAnsi="Palatino Linotype"/>
          <w:b/>
          <w:sz w:val="20"/>
          <w:szCs w:val="20"/>
        </w:rPr>
        <w:tab/>
      </w:r>
      <w:r w:rsidRPr="0065222F">
        <w:rPr>
          <w:rFonts w:ascii="Palatino Linotype" w:hAnsi="Palatino Linotype"/>
          <w:b/>
          <w:sz w:val="20"/>
          <w:szCs w:val="20"/>
        </w:rPr>
        <w:tab/>
        <w:t xml:space="preserve">Telling the news of a coming King; </w:t>
      </w:r>
    </w:p>
    <w:p w14:paraId="15BE5F51" w14:textId="77777777" w:rsidR="0065222F" w:rsidRPr="0065222F" w:rsidRDefault="0065222F" w:rsidP="0065222F">
      <w:pPr>
        <w:tabs>
          <w:tab w:val="center" w:pos="2250"/>
          <w:tab w:val="center" w:pos="2790"/>
        </w:tabs>
        <w:spacing w:after="0" w:line="240" w:lineRule="auto"/>
        <w:rPr>
          <w:rFonts w:ascii="Palatino Linotype" w:hAnsi="Palatino Linotype"/>
          <w:b/>
          <w:sz w:val="20"/>
          <w:szCs w:val="20"/>
        </w:rPr>
      </w:pPr>
      <w:r w:rsidRPr="0065222F">
        <w:rPr>
          <w:rFonts w:ascii="Palatino Linotype" w:hAnsi="Palatino Linotype"/>
          <w:b/>
          <w:sz w:val="20"/>
          <w:szCs w:val="20"/>
        </w:rPr>
        <w:tab/>
      </w:r>
      <w:r w:rsidRPr="0065222F">
        <w:rPr>
          <w:rFonts w:ascii="Palatino Linotype" w:hAnsi="Palatino Linotype"/>
          <w:b/>
          <w:sz w:val="20"/>
          <w:szCs w:val="20"/>
        </w:rPr>
        <w:tab/>
        <w:t>filling the world with hope and good cheer.</w:t>
      </w:r>
    </w:p>
    <w:p w14:paraId="435B6930" w14:textId="77777777" w:rsidR="0065222F" w:rsidRPr="0065222F" w:rsidRDefault="0065222F" w:rsidP="0065222F">
      <w:pPr>
        <w:tabs>
          <w:tab w:val="center" w:pos="2250"/>
          <w:tab w:val="center" w:pos="2790"/>
        </w:tabs>
        <w:spacing w:after="0" w:line="240" w:lineRule="auto"/>
        <w:rPr>
          <w:rFonts w:ascii="Palatino Linotype" w:hAnsi="Palatino Linotype"/>
          <w:b/>
          <w:sz w:val="20"/>
          <w:szCs w:val="20"/>
        </w:rPr>
      </w:pPr>
      <w:r w:rsidRPr="0065222F">
        <w:rPr>
          <w:rFonts w:ascii="Palatino Linotype" w:hAnsi="Palatino Linotype"/>
          <w:b/>
          <w:sz w:val="20"/>
          <w:szCs w:val="20"/>
        </w:rPr>
        <w:tab/>
      </w:r>
      <w:r w:rsidRPr="0065222F">
        <w:rPr>
          <w:rFonts w:ascii="Palatino Linotype" w:hAnsi="Palatino Linotype"/>
          <w:b/>
          <w:sz w:val="20"/>
          <w:szCs w:val="20"/>
        </w:rPr>
        <w:tab/>
        <w:t>Jesus, Emmanuel, God is near.</w:t>
      </w:r>
    </w:p>
    <w:p w14:paraId="24DF2A36" w14:textId="77777777" w:rsidR="0065222F" w:rsidRPr="00730869" w:rsidRDefault="0065222F" w:rsidP="0065222F">
      <w:pPr>
        <w:tabs>
          <w:tab w:val="center" w:pos="2250"/>
          <w:tab w:val="center" w:pos="2790"/>
        </w:tabs>
        <w:spacing w:after="0" w:line="240" w:lineRule="auto"/>
        <w:rPr>
          <w:rFonts w:ascii="Palatino Linotype" w:hAnsi="Palatino Linotype"/>
          <w:b/>
          <w:sz w:val="16"/>
          <w:szCs w:val="16"/>
        </w:rPr>
      </w:pPr>
    </w:p>
    <w:p w14:paraId="20630FF1" w14:textId="77777777" w:rsidR="0065222F" w:rsidRPr="0065222F" w:rsidRDefault="0065222F" w:rsidP="0065222F">
      <w:pPr>
        <w:tabs>
          <w:tab w:val="left" w:pos="1620"/>
        </w:tabs>
        <w:spacing w:after="0" w:line="240" w:lineRule="auto"/>
        <w:ind w:left="720"/>
        <w:rPr>
          <w:rFonts w:ascii="Palatino Linotype" w:hAnsi="Palatino Linotype" w:cs="Times New Roman"/>
          <w:b/>
          <w:bCs/>
          <w:sz w:val="20"/>
          <w:szCs w:val="20"/>
        </w:rPr>
      </w:pPr>
      <w:r w:rsidRPr="0065222F">
        <w:rPr>
          <w:rFonts w:ascii="Palatino Linotype" w:hAnsi="Palatino Linotype"/>
          <w:b/>
          <w:bCs/>
          <w:sz w:val="20"/>
          <w:szCs w:val="20"/>
        </w:rPr>
        <w:t>Closing Prayer</w:t>
      </w:r>
    </w:p>
    <w:p w14:paraId="13675E7B" w14:textId="77777777" w:rsidR="00C30A32" w:rsidRPr="00730869" w:rsidRDefault="00C30A32" w:rsidP="00B9464F">
      <w:pPr>
        <w:tabs>
          <w:tab w:val="left" w:pos="1620"/>
        </w:tabs>
        <w:spacing w:after="0" w:line="240" w:lineRule="auto"/>
        <w:rPr>
          <w:rFonts w:ascii="Palatino Linotype" w:hAnsi="Palatino Linotype" w:cs="Palatino Linotype"/>
          <w:b/>
          <w:bCs/>
          <w:sz w:val="16"/>
          <w:szCs w:val="16"/>
        </w:rPr>
      </w:pPr>
    </w:p>
    <w:p w14:paraId="7FA0448F" w14:textId="77777777" w:rsidR="00C30A32" w:rsidRPr="0065222F" w:rsidRDefault="00C30A32" w:rsidP="00B9464F">
      <w:pPr>
        <w:tabs>
          <w:tab w:val="left" w:pos="2160"/>
          <w:tab w:val="left" w:pos="3240"/>
          <w:tab w:val="left" w:pos="3600"/>
          <w:tab w:val="right" w:pos="8640"/>
        </w:tabs>
        <w:spacing w:after="0" w:line="240" w:lineRule="auto"/>
        <w:rPr>
          <w:rFonts w:ascii="Palatino Linotype" w:hAnsi="Palatino Linotype" w:cs="Palatino Linotype"/>
          <w:b/>
          <w:bCs/>
          <w:sz w:val="20"/>
          <w:szCs w:val="20"/>
        </w:rPr>
      </w:pPr>
      <w:r w:rsidRPr="0065222F">
        <w:rPr>
          <w:rFonts w:ascii="Palatino Linotype" w:hAnsi="Palatino Linotype" w:cs="Palatino Linotype"/>
          <w:b/>
          <w:bCs/>
          <w:sz w:val="20"/>
          <w:szCs w:val="20"/>
        </w:rPr>
        <w:t>Service of Lessons &amp; Carols</w:t>
      </w:r>
    </w:p>
    <w:p w14:paraId="427324C6" w14:textId="77777777" w:rsidR="00C30A32" w:rsidRPr="0019703D" w:rsidRDefault="00C30A32" w:rsidP="00B9464F">
      <w:pPr>
        <w:tabs>
          <w:tab w:val="left" w:pos="2160"/>
          <w:tab w:val="left" w:pos="3240"/>
          <w:tab w:val="left" w:pos="3600"/>
          <w:tab w:val="right" w:pos="8640"/>
        </w:tabs>
        <w:spacing w:after="0" w:line="240" w:lineRule="auto"/>
        <w:rPr>
          <w:rFonts w:ascii="Palatino Linotype" w:hAnsi="Palatino Linotype" w:cs="Palatino Linotype"/>
          <w:b/>
          <w:bCs/>
          <w:sz w:val="16"/>
          <w:szCs w:val="16"/>
        </w:rPr>
      </w:pPr>
    </w:p>
    <w:p w14:paraId="56569F76" w14:textId="77777777" w:rsidR="00C30A32" w:rsidRPr="00E60E21" w:rsidRDefault="00C30A32" w:rsidP="0019703D">
      <w:pPr>
        <w:spacing w:after="0" w:line="240" w:lineRule="auto"/>
        <w:ind w:left="720"/>
        <w:rPr>
          <w:rFonts w:ascii="Palatino Linotype" w:hAnsi="Palatino Linotype" w:cs="Palatino Linotype"/>
          <w:b/>
          <w:bCs/>
          <w:sz w:val="20"/>
          <w:szCs w:val="20"/>
        </w:rPr>
      </w:pPr>
      <w:r w:rsidRPr="002E2454">
        <w:rPr>
          <w:rFonts w:ascii="Palatino Linotype" w:hAnsi="Palatino Linotype" w:cs="Palatino Linotype"/>
          <w:sz w:val="20"/>
          <w:szCs w:val="20"/>
        </w:rPr>
        <w:t>The Prophecy of the Messiah</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t xml:space="preserve">     </w:t>
      </w:r>
      <w:r w:rsidRPr="00DD42E1">
        <w:rPr>
          <w:rFonts w:ascii="Palatino Linotype" w:hAnsi="Palatino Linotype" w:cs="Palatino Linotype"/>
          <w:sz w:val="20"/>
          <w:szCs w:val="20"/>
        </w:rPr>
        <w:t>Isaiah 9:2, 6-7, John 1:1-2, 4-5</w:t>
      </w:r>
    </w:p>
    <w:p w14:paraId="54306269" w14:textId="77777777" w:rsidR="00C30A32" w:rsidRPr="002E2454" w:rsidRDefault="00C30A32" w:rsidP="0019703D">
      <w:pPr>
        <w:spacing w:after="0" w:line="240" w:lineRule="auto"/>
        <w:ind w:left="720"/>
        <w:rPr>
          <w:rFonts w:ascii="Palatino Linotype" w:hAnsi="Palatino Linotype" w:cs="Palatino Linotype"/>
          <w:b/>
          <w:sz w:val="20"/>
          <w:szCs w:val="20"/>
        </w:rPr>
      </w:pPr>
      <w:r w:rsidRPr="002E2454">
        <w:rPr>
          <w:rFonts w:ascii="Palatino Linotype" w:hAnsi="Palatino Linotype" w:cs="Palatino Linotype"/>
          <w:b/>
          <w:bCs/>
          <w:sz w:val="20"/>
          <w:szCs w:val="20"/>
        </w:rPr>
        <w:t>Carol 204</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Emmanuel, Emmanuel</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 xml:space="preserve"> </w:t>
      </w:r>
    </w:p>
    <w:p w14:paraId="5F3C293D" w14:textId="77777777" w:rsidR="00C30A32" w:rsidRPr="00DD42E1" w:rsidRDefault="00C30A32" w:rsidP="006C57DF">
      <w:pPr>
        <w:spacing w:after="0" w:line="240" w:lineRule="auto"/>
        <w:ind w:firstLine="720"/>
        <w:rPr>
          <w:rFonts w:ascii="Palatino Linotype" w:hAnsi="Palatino Linotype" w:cs="Palatino Linotype"/>
          <w:i/>
          <w:iCs/>
          <w:sz w:val="20"/>
          <w:szCs w:val="20"/>
        </w:rPr>
      </w:pPr>
      <w:r w:rsidRPr="00DD42E1">
        <w:rPr>
          <w:rFonts w:ascii="Palatino Linotype" w:hAnsi="Palatino Linotype" w:cs="Palatino Linotype"/>
          <w:i/>
          <w:iCs/>
          <w:sz w:val="20"/>
          <w:szCs w:val="20"/>
        </w:rPr>
        <w:t>One candle is lit, representing the angel Gabriel.</w:t>
      </w:r>
    </w:p>
    <w:p w14:paraId="7FC60B92" w14:textId="77777777" w:rsidR="00C30A32" w:rsidRDefault="00C30A32" w:rsidP="00B9464F">
      <w:pPr>
        <w:pStyle w:val="NoSpacing1"/>
        <w:tabs>
          <w:tab w:val="left" w:pos="720"/>
          <w:tab w:val="left" w:pos="1680"/>
        </w:tabs>
        <w:spacing w:after="0" w:line="240" w:lineRule="auto"/>
        <w:rPr>
          <w:rFonts w:ascii="Palatino Linotype" w:hAnsi="Palatino Linotype" w:cs="Palatino Linotype"/>
          <w:b/>
          <w:bCs/>
          <w:sz w:val="16"/>
          <w:szCs w:val="16"/>
        </w:rPr>
      </w:pPr>
    </w:p>
    <w:p w14:paraId="6BB6D945" w14:textId="016CD8C8" w:rsidR="00C30A32" w:rsidRPr="00E04555" w:rsidRDefault="00C30A32" w:rsidP="00E04555">
      <w:pPr>
        <w:spacing w:after="0" w:line="240" w:lineRule="auto"/>
        <w:ind w:left="720"/>
        <w:rPr>
          <w:rFonts w:ascii="Palatino Linotype" w:hAnsi="Palatino Linotype" w:cs="Palatino Linotype"/>
          <w:b/>
          <w:bCs/>
          <w:sz w:val="20"/>
          <w:szCs w:val="20"/>
        </w:rPr>
      </w:pPr>
      <w:r w:rsidRPr="002E2454">
        <w:rPr>
          <w:rFonts w:ascii="Palatino Linotype" w:hAnsi="Palatino Linotype" w:cs="Palatino Linotype"/>
          <w:sz w:val="20"/>
          <w:szCs w:val="20"/>
        </w:rPr>
        <w:t>The Coming</w:t>
      </w:r>
      <w:r w:rsidR="00506338" w:rsidRPr="002E2454">
        <w:rPr>
          <w:rFonts w:ascii="Palatino Linotype" w:hAnsi="Palatino Linotype" w:cs="Palatino Linotype"/>
          <w:sz w:val="20"/>
          <w:szCs w:val="20"/>
        </w:rPr>
        <w:t xml:space="preserve"> of Jesus is Announced to Mary and</w:t>
      </w:r>
      <w:r w:rsidRPr="002E2454">
        <w:rPr>
          <w:rFonts w:ascii="Palatino Linotype" w:hAnsi="Palatino Linotype" w:cs="Palatino Linotype"/>
          <w:sz w:val="20"/>
          <w:szCs w:val="20"/>
        </w:rPr>
        <w:t xml:space="preserve"> Joseph</w:t>
      </w:r>
      <w:r w:rsidR="00506338">
        <w:rPr>
          <w:rFonts w:ascii="Palatino Linotype" w:hAnsi="Palatino Linotype" w:cs="Palatino Linotype"/>
          <w:b/>
          <w:bCs/>
          <w:sz w:val="20"/>
          <w:szCs w:val="20"/>
        </w:rPr>
        <w:t xml:space="preserve">  </w:t>
      </w:r>
      <w:r w:rsidR="002E2454">
        <w:rPr>
          <w:rFonts w:ascii="Palatino Linotype" w:hAnsi="Palatino Linotype" w:cs="Palatino Linotype"/>
          <w:b/>
          <w:bCs/>
          <w:sz w:val="20"/>
          <w:szCs w:val="20"/>
        </w:rPr>
        <w:t xml:space="preserve">   </w:t>
      </w:r>
      <w:r w:rsidR="00506338">
        <w:rPr>
          <w:rFonts w:ascii="Palatino Linotype" w:hAnsi="Palatino Linotype" w:cs="Palatino Linotype"/>
          <w:sz w:val="20"/>
          <w:szCs w:val="20"/>
        </w:rPr>
        <w:t xml:space="preserve"> </w:t>
      </w:r>
      <w:r w:rsidRPr="00DD42E1">
        <w:rPr>
          <w:rFonts w:ascii="Palatino Linotype" w:hAnsi="Palatino Linotype" w:cs="Palatino Linotype"/>
          <w:sz w:val="20"/>
          <w:szCs w:val="20"/>
        </w:rPr>
        <w:t>Luke 1:26-38, Matthew 1:18-25</w:t>
      </w:r>
    </w:p>
    <w:p w14:paraId="60BA285F" w14:textId="77777777" w:rsidR="00C30A32" w:rsidRPr="002E2454" w:rsidRDefault="00C30A32" w:rsidP="00E04555">
      <w:pPr>
        <w:spacing w:after="0" w:line="240" w:lineRule="auto"/>
        <w:ind w:left="720"/>
        <w:rPr>
          <w:rFonts w:ascii="Palatino Linotype" w:hAnsi="Palatino Linotype" w:cs="Palatino Linotype"/>
          <w:b/>
          <w:sz w:val="20"/>
          <w:szCs w:val="20"/>
        </w:rPr>
      </w:pPr>
      <w:r w:rsidRPr="002E2454">
        <w:rPr>
          <w:rFonts w:ascii="Palatino Linotype" w:hAnsi="Palatino Linotype" w:cs="Palatino Linotype"/>
          <w:b/>
          <w:bCs/>
          <w:sz w:val="20"/>
          <w:szCs w:val="20"/>
        </w:rPr>
        <w:t>Carol 196</w:t>
      </w:r>
      <w:r w:rsidRPr="002E2454">
        <w:rPr>
          <w:rFonts w:ascii="Palatino Linotype" w:hAnsi="Palatino Linotype" w:cs="Palatino Linotype"/>
          <w:b/>
          <w:sz w:val="20"/>
          <w:szCs w:val="20"/>
        </w:rPr>
        <w:t xml:space="preserve"> </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Come, thou long-expected Jesus</w:t>
      </w:r>
    </w:p>
    <w:p w14:paraId="60ABAB89" w14:textId="77777777" w:rsidR="00C30A32" w:rsidRPr="00DD42E1" w:rsidRDefault="00C30A32" w:rsidP="00E04555">
      <w:pPr>
        <w:spacing w:after="0" w:line="240" w:lineRule="auto"/>
        <w:ind w:left="720"/>
        <w:rPr>
          <w:rFonts w:ascii="Palatino Linotype" w:hAnsi="Palatino Linotype" w:cs="Palatino Linotype"/>
          <w:i/>
          <w:iCs/>
          <w:sz w:val="20"/>
          <w:szCs w:val="20"/>
        </w:rPr>
      </w:pPr>
      <w:r w:rsidRPr="00DD42E1">
        <w:rPr>
          <w:rFonts w:ascii="Palatino Linotype" w:hAnsi="Palatino Linotype" w:cs="Palatino Linotype"/>
          <w:i/>
          <w:iCs/>
          <w:sz w:val="20"/>
          <w:szCs w:val="20"/>
        </w:rPr>
        <w:t>Two candles are lit, representing Mary &amp; Joseph.</w:t>
      </w:r>
    </w:p>
    <w:p w14:paraId="34E09D9B" w14:textId="77777777" w:rsidR="00C30A32" w:rsidRDefault="00C30A32" w:rsidP="00E04555">
      <w:pPr>
        <w:pStyle w:val="NoSpacing1"/>
        <w:tabs>
          <w:tab w:val="left" w:pos="720"/>
          <w:tab w:val="left" w:pos="1680"/>
        </w:tabs>
        <w:spacing w:after="0" w:line="240" w:lineRule="auto"/>
        <w:rPr>
          <w:rFonts w:ascii="Palatino Linotype" w:hAnsi="Palatino Linotype" w:cs="Palatino Linotype"/>
          <w:b/>
          <w:bCs/>
          <w:sz w:val="16"/>
          <w:szCs w:val="16"/>
        </w:rPr>
      </w:pPr>
    </w:p>
    <w:p w14:paraId="280B204C" w14:textId="47C51898" w:rsidR="00C30A32" w:rsidRPr="009B2E28" w:rsidRDefault="00C30A32" w:rsidP="009B2E28">
      <w:pPr>
        <w:spacing w:after="0" w:line="240" w:lineRule="auto"/>
        <w:ind w:left="720"/>
        <w:rPr>
          <w:rFonts w:ascii="Palatino Linotype" w:hAnsi="Palatino Linotype" w:cs="Palatino Linotype"/>
          <w:b/>
          <w:bCs/>
          <w:sz w:val="20"/>
          <w:szCs w:val="20"/>
        </w:rPr>
      </w:pPr>
      <w:r w:rsidRPr="002E2454">
        <w:rPr>
          <w:rFonts w:ascii="Palatino Linotype" w:hAnsi="Palatino Linotype" w:cs="Palatino Linotype"/>
          <w:sz w:val="20"/>
          <w:szCs w:val="20"/>
        </w:rPr>
        <w:t>The Preparations for the Birth of Jesus</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sidR="002E2454">
        <w:rPr>
          <w:rFonts w:ascii="Palatino Linotype" w:hAnsi="Palatino Linotype" w:cs="Palatino Linotype"/>
          <w:b/>
          <w:bCs/>
          <w:sz w:val="20"/>
          <w:szCs w:val="20"/>
        </w:rPr>
        <w:t xml:space="preserve">  </w:t>
      </w:r>
      <w:r>
        <w:rPr>
          <w:rFonts w:ascii="Palatino Linotype" w:hAnsi="Palatino Linotype" w:cs="Palatino Linotype"/>
          <w:b/>
          <w:bCs/>
          <w:sz w:val="20"/>
          <w:szCs w:val="20"/>
        </w:rPr>
        <w:t xml:space="preserve">      </w:t>
      </w:r>
      <w:r w:rsidRPr="00DD42E1">
        <w:rPr>
          <w:rFonts w:ascii="Palatino Linotype" w:hAnsi="Palatino Linotype" w:cs="Palatino Linotype"/>
          <w:sz w:val="20"/>
          <w:szCs w:val="20"/>
        </w:rPr>
        <w:t>Luke 2:1-5</w:t>
      </w:r>
    </w:p>
    <w:p w14:paraId="4DE2C70B" w14:textId="77777777" w:rsidR="00C30A32" w:rsidRPr="00DD42E1" w:rsidRDefault="00C30A32" w:rsidP="009B2E28">
      <w:pPr>
        <w:spacing w:after="0" w:line="240" w:lineRule="auto"/>
        <w:ind w:left="720"/>
        <w:rPr>
          <w:rFonts w:ascii="Palatino Linotype" w:hAnsi="Palatino Linotype" w:cs="Palatino Linotype"/>
          <w:sz w:val="20"/>
          <w:szCs w:val="20"/>
        </w:rPr>
      </w:pPr>
      <w:r w:rsidRPr="002E2454">
        <w:rPr>
          <w:rFonts w:ascii="Palatino Linotype" w:hAnsi="Palatino Linotype" w:cs="Palatino Linotype"/>
          <w:b/>
          <w:bCs/>
          <w:sz w:val="20"/>
          <w:szCs w:val="20"/>
        </w:rPr>
        <w:t>Carol 230</w:t>
      </w:r>
      <w:r w:rsidRPr="002E2454">
        <w:rPr>
          <w:rFonts w:ascii="Palatino Linotype" w:hAnsi="Palatino Linotype" w:cs="Palatino Linotype"/>
          <w:b/>
          <w:sz w:val="20"/>
          <w:szCs w:val="20"/>
        </w:rPr>
        <w:t xml:space="preserve"> </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O little town of Bethlehem</w:t>
      </w:r>
      <w:r w:rsidRPr="00DD42E1">
        <w:rPr>
          <w:rFonts w:ascii="Palatino Linotype" w:hAnsi="Palatino Linotype" w:cs="Palatino Linotype"/>
          <w:sz w:val="20"/>
          <w:szCs w:val="20"/>
        </w:rPr>
        <w:t xml:space="preserve"> (stanzas 1 &amp; 4)</w:t>
      </w:r>
    </w:p>
    <w:p w14:paraId="0FFADD1F" w14:textId="77777777" w:rsidR="00C30A32" w:rsidRDefault="00C30A32" w:rsidP="0027182B">
      <w:pPr>
        <w:pStyle w:val="NoSpacing1"/>
        <w:tabs>
          <w:tab w:val="left" w:pos="720"/>
          <w:tab w:val="left" w:pos="1680"/>
        </w:tabs>
        <w:spacing w:after="0" w:line="240" w:lineRule="auto"/>
        <w:rPr>
          <w:rFonts w:ascii="Palatino Linotype" w:hAnsi="Palatino Linotype" w:cs="Palatino Linotype"/>
          <w:b/>
          <w:bCs/>
          <w:sz w:val="16"/>
          <w:szCs w:val="16"/>
        </w:rPr>
      </w:pPr>
    </w:p>
    <w:p w14:paraId="2601A5DC" w14:textId="6F4D51F0" w:rsidR="00C30A32" w:rsidRPr="00CD5BDA" w:rsidRDefault="00C30A32" w:rsidP="00CD5BDA">
      <w:pPr>
        <w:spacing w:after="0" w:line="240" w:lineRule="auto"/>
        <w:ind w:left="720"/>
        <w:rPr>
          <w:rFonts w:ascii="Palatino Linotype" w:hAnsi="Palatino Linotype" w:cs="Palatino Linotype"/>
          <w:b/>
          <w:bCs/>
          <w:sz w:val="20"/>
          <w:szCs w:val="20"/>
        </w:rPr>
      </w:pPr>
      <w:r w:rsidRPr="002E2454">
        <w:rPr>
          <w:rFonts w:ascii="Palatino Linotype" w:hAnsi="Palatino Linotype" w:cs="Palatino Linotype"/>
          <w:sz w:val="20"/>
          <w:szCs w:val="20"/>
        </w:rPr>
        <w:t>Jesus is Born</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t xml:space="preserve">   </w:t>
      </w:r>
      <w:r w:rsidR="002E2454">
        <w:rPr>
          <w:rFonts w:ascii="Palatino Linotype" w:hAnsi="Palatino Linotype" w:cs="Palatino Linotype"/>
          <w:b/>
          <w:bCs/>
          <w:sz w:val="20"/>
          <w:szCs w:val="20"/>
        </w:rPr>
        <w:t xml:space="preserve">  </w:t>
      </w:r>
      <w:r>
        <w:rPr>
          <w:rFonts w:ascii="Palatino Linotype" w:hAnsi="Palatino Linotype" w:cs="Palatino Linotype"/>
          <w:b/>
          <w:bCs/>
          <w:sz w:val="20"/>
          <w:szCs w:val="20"/>
        </w:rPr>
        <w:t xml:space="preserve">    </w:t>
      </w:r>
      <w:r w:rsidRPr="00DD42E1">
        <w:rPr>
          <w:rFonts w:ascii="Palatino Linotype" w:hAnsi="Palatino Linotype" w:cs="Palatino Linotype"/>
          <w:sz w:val="20"/>
          <w:szCs w:val="20"/>
        </w:rPr>
        <w:t>Luke 2:6-7</w:t>
      </w:r>
    </w:p>
    <w:p w14:paraId="2844BA39" w14:textId="77777777" w:rsidR="00C30A32" w:rsidRPr="00DD42E1" w:rsidRDefault="00C30A32" w:rsidP="00CD5BDA">
      <w:pPr>
        <w:spacing w:after="0" w:line="240" w:lineRule="auto"/>
        <w:ind w:left="720"/>
        <w:rPr>
          <w:rFonts w:ascii="Palatino Linotype" w:hAnsi="Palatino Linotype" w:cs="Palatino Linotype"/>
          <w:sz w:val="20"/>
          <w:szCs w:val="20"/>
        </w:rPr>
      </w:pPr>
      <w:r w:rsidRPr="002E2454">
        <w:rPr>
          <w:rFonts w:ascii="Palatino Linotype" w:hAnsi="Palatino Linotype" w:cs="Palatino Linotype"/>
          <w:b/>
          <w:bCs/>
          <w:sz w:val="20"/>
          <w:szCs w:val="20"/>
        </w:rPr>
        <w:t>Carol 217</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Away in a manger</w:t>
      </w:r>
      <w:r w:rsidRPr="00DD42E1">
        <w:rPr>
          <w:rFonts w:ascii="Palatino Linotype" w:hAnsi="Palatino Linotype" w:cs="Palatino Linotype"/>
          <w:sz w:val="20"/>
          <w:szCs w:val="20"/>
        </w:rPr>
        <w:t xml:space="preserve"> (stanza 1)</w:t>
      </w:r>
    </w:p>
    <w:p w14:paraId="6FA8D341" w14:textId="77777777" w:rsidR="00C30A32" w:rsidRPr="00DD42E1" w:rsidRDefault="00C30A32" w:rsidP="00CD5BDA">
      <w:pPr>
        <w:spacing w:after="0" w:line="240" w:lineRule="auto"/>
        <w:ind w:left="720"/>
        <w:rPr>
          <w:rFonts w:ascii="Palatino Linotype" w:hAnsi="Palatino Linotype" w:cs="Palatino Linotype"/>
          <w:i/>
          <w:iCs/>
          <w:sz w:val="20"/>
          <w:szCs w:val="20"/>
        </w:rPr>
      </w:pPr>
      <w:r w:rsidRPr="00DD42E1">
        <w:rPr>
          <w:rFonts w:ascii="Palatino Linotype" w:hAnsi="Palatino Linotype" w:cs="Palatino Linotype"/>
          <w:i/>
          <w:iCs/>
          <w:sz w:val="20"/>
          <w:szCs w:val="20"/>
        </w:rPr>
        <w:t>One candle is lit, representing the Baby Jesus.</w:t>
      </w:r>
    </w:p>
    <w:p w14:paraId="3ABD4772" w14:textId="044D5DE0" w:rsidR="00C30A32" w:rsidRPr="00DD42E1" w:rsidRDefault="00C30A32" w:rsidP="00CD5BDA">
      <w:pPr>
        <w:spacing w:after="0" w:line="240" w:lineRule="auto"/>
        <w:ind w:left="720"/>
        <w:rPr>
          <w:rFonts w:ascii="Palatino Linotype" w:hAnsi="Palatino Linotype" w:cs="Palatino Linotype"/>
          <w:sz w:val="20"/>
          <w:szCs w:val="20"/>
        </w:rPr>
      </w:pPr>
      <w:r>
        <w:rPr>
          <w:rFonts w:ascii="Palatino Linotype" w:hAnsi="Palatino Linotype" w:cs="Palatino Linotype"/>
          <w:sz w:val="20"/>
          <w:szCs w:val="20"/>
        </w:rPr>
        <w:t>Anthem</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Hallelu</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sidR="002E2454">
        <w:rPr>
          <w:rFonts w:ascii="Palatino Linotype" w:hAnsi="Palatino Linotype" w:cs="Palatino Linotype"/>
          <w:sz w:val="20"/>
          <w:szCs w:val="20"/>
        </w:rPr>
        <w:t xml:space="preserve">  </w:t>
      </w:r>
      <w:r w:rsidRPr="00DD42E1">
        <w:rPr>
          <w:rFonts w:ascii="Palatino Linotype" w:hAnsi="Palatino Linotype" w:cs="Palatino Linotype"/>
          <w:sz w:val="20"/>
          <w:szCs w:val="20"/>
        </w:rPr>
        <w:t xml:space="preserve"> </w:t>
      </w:r>
      <w:r w:rsidRPr="00CD5BDA">
        <w:rPr>
          <w:rFonts w:ascii="Palatino Linotype" w:hAnsi="Palatino Linotype" w:cs="Palatino Linotype"/>
          <w:i/>
          <w:iCs/>
          <w:sz w:val="20"/>
          <w:szCs w:val="20"/>
        </w:rPr>
        <w:t>Stephen Paulus</w:t>
      </w:r>
    </w:p>
    <w:p w14:paraId="0A6AAA5F" w14:textId="77777777" w:rsidR="00C30A32" w:rsidRDefault="00C30A32" w:rsidP="0027182B">
      <w:pPr>
        <w:pStyle w:val="NoSpacing1"/>
        <w:tabs>
          <w:tab w:val="left" w:pos="720"/>
          <w:tab w:val="left" w:pos="1680"/>
        </w:tabs>
        <w:spacing w:after="0" w:line="240" w:lineRule="auto"/>
        <w:rPr>
          <w:rFonts w:ascii="Palatino Linotype" w:hAnsi="Palatino Linotype" w:cs="Palatino Linotype"/>
          <w:b/>
          <w:bCs/>
          <w:sz w:val="16"/>
          <w:szCs w:val="16"/>
        </w:rPr>
      </w:pPr>
    </w:p>
    <w:p w14:paraId="3916BCB4" w14:textId="77777777" w:rsidR="00C30A32" w:rsidRPr="00DD42E1" w:rsidRDefault="00C30A32" w:rsidP="00CD5BDA">
      <w:pPr>
        <w:spacing w:after="0" w:line="240" w:lineRule="auto"/>
        <w:ind w:left="720"/>
        <w:rPr>
          <w:rFonts w:ascii="Palatino Linotype" w:hAnsi="Palatino Linotype" w:cs="Palatino Linotype"/>
          <w:sz w:val="20"/>
          <w:szCs w:val="20"/>
        </w:rPr>
      </w:pPr>
      <w:r w:rsidRPr="002E2454">
        <w:rPr>
          <w:rFonts w:ascii="Palatino Linotype" w:hAnsi="Palatino Linotype" w:cs="Palatino Linotype"/>
          <w:sz w:val="20"/>
          <w:szCs w:val="20"/>
        </w:rPr>
        <w:t>Jesus’ Birth is Announced to the Shepherds</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Pr="00DD42E1">
        <w:rPr>
          <w:rFonts w:ascii="Palatino Linotype" w:hAnsi="Palatino Linotype" w:cs="Palatino Linotype"/>
          <w:sz w:val="20"/>
          <w:szCs w:val="20"/>
        </w:rPr>
        <w:t>Luke 2:9-14</w:t>
      </w:r>
    </w:p>
    <w:p w14:paraId="38521617" w14:textId="77777777" w:rsidR="00C30A32" w:rsidRPr="00DD42E1" w:rsidRDefault="00C30A32" w:rsidP="00CD5BDA">
      <w:pPr>
        <w:spacing w:after="0" w:line="240" w:lineRule="auto"/>
        <w:ind w:left="720"/>
        <w:rPr>
          <w:rFonts w:ascii="Palatino Linotype" w:hAnsi="Palatino Linotype" w:cs="Palatino Linotype"/>
          <w:sz w:val="20"/>
          <w:szCs w:val="20"/>
        </w:rPr>
      </w:pPr>
      <w:r w:rsidRPr="002E2454">
        <w:rPr>
          <w:rFonts w:ascii="Palatino Linotype" w:hAnsi="Palatino Linotype" w:cs="Palatino Linotype"/>
          <w:b/>
          <w:bCs/>
          <w:sz w:val="20"/>
          <w:szCs w:val="20"/>
        </w:rPr>
        <w:t>Carol 218</w:t>
      </w:r>
      <w:r w:rsidRPr="002E2454">
        <w:rPr>
          <w:rFonts w:ascii="Palatino Linotype" w:hAnsi="Palatino Linotype" w:cs="Palatino Linotype"/>
          <w:b/>
          <w:bCs/>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It came upon the midnight clear</w:t>
      </w:r>
      <w:r w:rsidRPr="00DD42E1">
        <w:rPr>
          <w:rFonts w:ascii="Palatino Linotype" w:hAnsi="Palatino Linotype" w:cs="Palatino Linotype"/>
          <w:sz w:val="20"/>
          <w:szCs w:val="20"/>
        </w:rPr>
        <w:t xml:space="preserve"> (stanza 1)</w:t>
      </w:r>
    </w:p>
    <w:p w14:paraId="40263BE2" w14:textId="77777777" w:rsidR="00C30A32" w:rsidRPr="00DD42E1" w:rsidRDefault="00C30A32" w:rsidP="00CD5BDA">
      <w:pPr>
        <w:spacing w:after="0" w:line="240" w:lineRule="auto"/>
        <w:ind w:left="720"/>
        <w:rPr>
          <w:rFonts w:ascii="Palatino Linotype" w:hAnsi="Palatino Linotype" w:cs="Palatino Linotype"/>
          <w:i/>
          <w:iCs/>
          <w:sz w:val="20"/>
          <w:szCs w:val="20"/>
        </w:rPr>
      </w:pPr>
      <w:r w:rsidRPr="00DD42E1">
        <w:rPr>
          <w:rFonts w:ascii="Palatino Linotype" w:hAnsi="Palatino Linotype" w:cs="Palatino Linotype"/>
          <w:i/>
          <w:iCs/>
          <w:sz w:val="20"/>
          <w:szCs w:val="20"/>
        </w:rPr>
        <w:t>Two candles are lit, representing the angels.</w:t>
      </w:r>
    </w:p>
    <w:p w14:paraId="15D42A8A" w14:textId="77777777" w:rsidR="00C30A32" w:rsidRPr="00DD42E1" w:rsidRDefault="00C30A32" w:rsidP="00CD5BDA">
      <w:pPr>
        <w:spacing w:after="0" w:line="240" w:lineRule="auto"/>
        <w:ind w:left="720"/>
        <w:rPr>
          <w:rFonts w:ascii="Palatino Linotype" w:hAnsi="Palatino Linotype" w:cs="Palatino Linotype"/>
          <w:sz w:val="20"/>
          <w:szCs w:val="20"/>
        </w:rPr>
      </w:pPr>
      <w:r w:rsidRPr="002E2454">
        <w:rPr>
          <w:rFonts w:ascii="Palatino Linotype" w:hAnsi="Palatino Linotype" w:cs="Palatino Linotype"/>
          <w:b/>
          <w:bCs/>
          <w:sz w:val="20"/>
          <w:szCs w:val="20"/>
        </w:rPr>
        <w:t>Carol 245</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The first Noel</w:t>
      </w:r>
      <w:r w:rsidRPr="00DD42E1">
        <w:rPr>
          <w:rFonts w:ascii="Palatino Linotype" w:hAnsi="Palatino Linotype" w:cs="Palatino Linotype"/>
          <w:sz w:val="20"/>
          <w:szCs w:val="20"/>
        </w:rPr>
        <w:t xml:space="preserve"> (stanza 1)</w:t>
      </w:r>
    </w:p>
    <w:p w14:paraId="0770B705" w14:textId="77777777" w:rsidR="00C30A32" w:rsidRPr="00DD42E1" w:rsidRDefault="00C30A32" w:rsidP="00CD5BDA">
      <w:pPr>
        <w:spacing w:after="0" w:line="240" w:lineRule="auto"/>
        <w:ind w:left="720"/>
        <w:rPr>
          <w:rFonts w:ascii="Palatino Linotype" w:hAnsi="Palatino Linotype" w:cs="Palatino Linotype"/>
          <w:i/>
          <w:iCs/>
          <w:sz w:val="20"/>
          <w:szCs w:val="20"/>
        </w:rPr>
      </w:pPr>
      <w:r w:rsidRPr="00DD42E1">
        <w:rPr>
          <w:rFonts w:ascii="Palatino Linotype" w:hAnsi="Palatino Linotype" w:cs="Palatino Linotype"/>
          <w:i/>
          <w:iCs/>
          <w:sz w:val="20"/>
          <w:szCs w:val="20"/>
        </w:rPr>
        <w:t>Three candles are lit, representing the shepherds.</w:t>
      </w:r>
    </w:p>
    <w:p w14:paraId="0A29E7DA" w14:textId="0B52C29C" w:rsidR="00C30A32" w:rsidRDefault="00C30A32" w:rsidP="0027182B">
      <w:pPr>
        <w:pStyle w:val="NoSpacing1"/>
        <w:tabs>
          <w:tab w:val="left" w:pos="720"/>
          <w:tab w:val="left" w:pos="1680"/>
        </w:tabs>
        <w:spacing w:after="0" w:line="240" w:lineRule="auto"/>
        <w:rPr>
          <w:rFonts w:ascii="Palatino Linotype" w:hAnsi="Palatino Linotype" w:cs="Palatino Linotype"/>
          <w:b/>
          <w:bCs/>
          <w:sz w:val="16"/>
          <w:szCs w:val="16"/>
        </w:rPr>
      </w:pPr>
    </w:p>
    <w:p w14:paraId="01008B01" w14:textId="77777777" w:rsidR="00611DEB" w:rsidRDefault="00611DEB" w:rsidP="0027182B">
      <w:pPr>
        <w:pStyle w:val="NoSpacing1"/>
        <w:tabs>
          <w:tab w:val="left" w:pos="720"/>
          <w:tab w:val="left" w:pos="1680"/>
        </w:tabs>
        <w:spacing w:after="0" w:line="240" w:lineRule="auto"/>
        <w:rPr>
          <w:rFonts w:ascii="Palatino Linotype" w:hAnsi="Palatino Linotype" w:cs="Palatino Linotype"/>
          <w:b/>
          <w:bCs/>
          <w:sz w:val="16"/>
          <w:szCs w:val="16"/>
        </w:rPr>
      </w:pPr>
    </w:p>
    <w:p w14:paraId="04B0500B" w14:textId="0B84D1AF" w:rsidR="00C30A32" w:rsidRPr="00DD42E1" w:rsidRDefault="00C30A32" w:rsidP="00CD5BDA">
      <w:pPr>
        <w:spacing w:after="0" w:line="240" w:lineRule="auto"/>
        <w:ind w:left="720"/>
        <w:rPr>
          <w:rFonts w:ascii="Palatino Linotype" w:hAnsi="Palatino Linotype" w:cs="Palatino Linotype"/>
          <w:sz w:val="20"/>
          <w:szCs w:val="20"/>
        </w:rPr>
      </w:pPr>
      <w:r w:rsidRPr="002E2454">
        <w:rPr>
          <w:rFonts w:ascii="Palatino Linotype" w:hAnsi="Palatino Linotype" w:cs="Palatino Linotype"/>
          <w:sz w:val="20"/>
          <w:szCs w:val="20"/>
        </w:rPr>
        <w:lastRenderedPageBreak/>
        <w:t>The Shepherds Find the Baby Jesus</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002E2454">
        <w:rPr>
          <w:rFonts w:ascii="Palatino Linotype" w:hAnsi="Palatino Linotype" w:cs="Palatino Linotype"/>
          <w:sz w:val="20"/>
          <w:szCs w:val="20"/>
        </w:rPr>
        <w:t xml:space="preserve"> </w:t>
      </w:r>
      <w:r>
        <w:rPr>
          <w:rFonts w:ascii="Palatino Linotype" w:hAnsi="Palatino Linotype" w:cs="Palatino Linotype"/>
          <w:sz w:val="20"/>
          <w:szCs w:val="20"/>
        </w:rPr>
        <w:t xml:space="preserve">    </w:t>
      </w:r>
      <w:r w:rsidRPr="00DD42E1">
        <w:rPr>
          <w:rFonts w:ascii="Palatino Linotype" w:hAnsi="Palatino Linotype" w:cs="Palatino Linotype"/>
          <w:sz w:val="20"/>
          <w:szCs w:val="20"/>
        </w:rPr>
        <w:t>Luke 2:15-18</w:t>
      </w:r>
    </w:p>
    <w:p w14:paraId="7AFB7229" w14:textId="77777777" w:rsidR="00C30A32" w:rsidRPr="00DD42E1" w:rsidRDefault="00C30A32" w:rsidP="00CD5BDA">
      <w:pPr>
        <w:spacing w:after="0" w:line="240" w:lineRule="auto"/>
        <w:ind w:left="720"/>
        <w:rPr>
          <w:rFonts w:ascii="Palatino Linotype" w:hAnsi="Palatino Linotype" w:cs="Palatino Linotype"/>
          <w:sz w:val="20"/>
          <w:szCs w:val="20"/>
        </w:rPr>
      </w:pPr>
      <w:r w:rsidRPr="002E2454">
        <w:rPr>
          <w:rFonts w:ascii="Palatino Linotype" w:hAnsi="Palatino Linotype" w:cs="Palatino Linotype"/>
          <w:b/>
          <w:bCs/>
          <w:sz w:val="20"/>
          <w:szCs w:val="20"/>
        </w:rPr>
        <w:t>Carol 245</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The first Noel</w:t>
      </w:r>
      <w:r w:rsidRPr="00DD42E1">
        <w:rPr>
          <w:rFonts w:ascii="Palatino Linotype" w:hAnsi="Palatino Linotype" w:cs="Palatino Linotype"/>
          <w:sz w:val="20"/>
          <w:szCs w:val="20"/>
        </w:rPr>
        <w:t xml:space="preserve"> (stanza 2)</w:t>
      </w:r>
    </w:p>
    <w:p w14:paraId="1B5789A1" w14:textId="77777777" w:rsidR="00506338" w:rsidRPr="00AB12DB" w:rsidRDefault="00506338" w:rsidP="00611DEB">
      <w:pPr>
        <w:spacing w:after="0" w:line="240" w:lineRule="auto"/>
        <w:rPr>
          <w:rFonts w:ascii="Palatino Linotype" w:hAnsi="Palatino Linotype" w:cs="Arial"/>
          <w:i/>
          <w:sz w:val="20"/>
          <w:szCs w:val="20"/>
        </w:rPr>
      </w:pPr>
      <w:r>
        <w:rPr>
          <w:rFonts w:ascii="Palatino Linotype" w:hAnsi="Palatino Linotype" w:cs="Palatino Linotype"/>
          <w:sz w:val="20"/>
          <w:szCs w:val="20"/>
        </w:rPr>
        <w:tab/>
        <w:t>Anthem</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What child is this</w:t>
      </w:r>
      <w:r w:rsidR="00C30A32">
        <w:rPr>
          <w:rFonts w:ascii="Palatino Linotype" w:hAnsi="Palatino Linotype" w:cs="Palatino Linotype"/>
          <w:sz w:val="20"/>
          <w:szCs w:val="20"/>
        </w:rPr>
        <w:t>?</w:t>
      </w:r>
      <w:r w:rsidR="00C30A32">
        <w:rPr>
          <w:rFonts w:ascii="Palatino Linotype" w:hAnsi="Palatino Linotype" w:cs="Palatino Linotype"/>
          <w:sz w:val="20"/>
          <w:szCs w:val="20"/>
        </w:rPr>
        <w:tab/>
      </w:r>
      <w:r w:rsidR="00C30A32">
        <w:rPr>
          <w:rFonts w:ascii="Palatino Linotype" w:hAnsi="Palatino Linotype" w:cs="Palatino Linotype"/>
          <w:sz w:val="20"/>
          <w:szCs w:val="20"/>
        </w:rPr>
        <w:tab/>
      </w:r>
      <w:r w:rsidRPr="00AB12DB">
        <w:rPr>
          <w:rFonts w:ascii="Palatino Linotype" w:hAnsi="Palatino Linotype" w:cs="Arial"/>
          <w:i/>
          <w:sz w:val="20"/>
          <w:szCs w:val="20"/>
        </w:rPr>
        <w:t>arranged by Dale Warland</w:t>
      </w:r>
    </w:p>
    <w:p w14:paraId="2920A063" w14:textId="77777777" w:rsidR="00644664" w:rsidRPr="00611DEB" w:rsidRDefault="00644664" w:rsidP="00611DEB">
      <w:pPr>
        <w:spacing w:after="0" w:line="240" w:lineRule="auto"/>
        <w:ind w:left="720"/>
        <w:rPr>
          <w:rFonts w:ascii="Palatino Linotype" w:hAnsi="Palatino Linotype" w:cs="Palatino Linotype"/>
          <w:b/>
          <w:sz w:val="16"/>
          <w:szCs w:val="16"/>
        </w:rPr>
      </w:pPr>
    </w:p>
    <w:p w14:paraId="0847AD59" w14:textId="5FCE61A5" w:rsidR="00C30A32" w:rsidRPr="00ED67A6" w:rsidRDefault="00C30A32" w:rsidP="00ED67A6">
      <w:pPr>
        <w:spacing w:after="0" w:line="240" w:lineRule="auto"/>
        <w:ind w:left="720"/>
        <w:rPr>
          <w:rFonts w:ascii="Palatino Linotype" w:hAnsi="Palatino Linotype" w:cs="Palatino Linotype"/>
          <w:b/>
          <w:bCs/>
          <w:sz w:val="20"/>
          <w:szCs w:val="20"/>
        </w:rPr>
      </w:pPr>
      <w:r w:rsidRPr="002E2454">
        <w:rPr>
          <w:rFonts w:ascii="Palatino Linotype" w:hAnsi="Palatino Linotype" w:cs="Palatino Linotype"/>
          <w:sz w:val="20"/>
          <w:szCs w:val="20"/>
        </w:rPr>
        <w:t>The Wise Men Bring Their Gifts to Jesus</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sidR="002E2454">
        <w:rPr>
          <w:rFonts w:ascii="Palatino Linotype" w:hAnsi="Palatino Linotype" w:cs="Palatino Linotype"/>
          <w:b/>
          <w:bCs/>
          <w:sz w:val="20"/>
          <w:szCs w:val="20"/>
        </w:rPr>
        <w:tab/>
      </w:r>
      <w:r w:rsidRPr="00DD42E1">
        <w:rPr>
          <w:rFonts w:ascii="Palatino Linotype" w:hAnsi="Palatino Linotype" w:cs="Palatino Linotype"/>
          <w:sz w:val="20"/>
          <w:szCs w:val="20"/>
        </w:rPr>
        <w:t>Matthew 2:1-11</w:t>
      </w:r>
    </w:p>
    <w:p w14:paraId="40D1EA3A" w14:textId="77777777" w:rsidR="00C30A32" w:rsidRPr="00DD42E1" w:rsidRDefault="00C30A32" w:rsidP="00ED67A6">
      <w:pPr>
        <w:spacing w:after="0" w:line="240" w:lineRule="auto"/>
        <w:ind w:left="720"/>
        <w:rPr>
          <w:rFonts w:ascii="Palatino Linotype" w:hAnsi="Palatino Linotype" w:cs="Palatino Linotype"/>
          <w:sz w:val="20"/>
          <w:szCs w:val="20"/>
        </w:rPr>
      </w:pPr>
      <w:r w:rsidRPr="002E2454">
        <w:rPr>
          <w:rFonts w:ascii="Palatino Linotype" w:hAnsi="Palatino Linotype" w:cs="Palatino Linotype"/>
          <w:b/>
          <w:bCs/>
          <w:sz w:val="20"/>
          <w:szCs w:val="20"/>
        </w:rPr>
        <w:t>Carol 245</w:t>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r>
      <w:r w:rsidRPr="002E2454">
        <w:rPr>
          <w:rFonts w:ascii="Palatino Linotype" w:hAnsi="Palatino Linotype" w:cs="Palatino Linotype"/>
          <w:b/>
          <w:sz w:val="20"/>
          <w:szCs w:val="20"/>
        </w:rPr>
        <w:tab/>
        <w:t>The first Noel</w:t>
      </w:r>
      <w:r w:rsidRPr="00DD42E1">
        <w:rPr>
          <w:rFonts w:ascii="Palatino Linotype" w:hAnsi="Palatino Linotype" w:cs="Palatino Linotype"/>
          <w:sz w:val="20"/>
          <w:szCs w:val="20"/>
        </w:rPr>
        <w:t xml:space="preserve"> (stanzas 3, 4, 5)</w:t>
      </w:r>
    </w:p>
    <w:p w14:paraId="50138411" w14:textId="77777777" w:rsidR="00C30A32" w:rsidRPr="00DD42E1" w:rsidRDefault="00C30A32" w:rsidP="00ED67A6">
      <w:pPr>
        <w:spacing w:after="0" w:line="240" w:lineRule="auto"/>
        <w:ind w:left="720"/>
        <w:rPr>
          <w:rFonts w:ascii="Palatino Linotype" w:hAnsi="Palatino Linotype" w:cs="Palatino Linotype"/>
          <w:i/>
          <w:iCs/>
          <w:sz w:val="20"/>
          <w:szCs w:val="20"/>
        </w:rPr>
      </w:pPr>
      <w:r w:rsidRPr="00DD42E1">
        <w:rPr>
          <w:rFonts w:ascii="Palatino Linotype" w:hAnsi="Palatino Linotype" w:cs="Palatino Linotype"/>
          <w:i/>
          <w:iCs/>
          <w:sz w:val="20"/>
          <w:szCs w:val="20"/>
        </w:rPr>
        <w:t>Three candles are lit, representing the Wise Men.</w:t>
      </w:r>
    </w:p>
    <w:p w14:paraId="17BE6794" w14:textId="77777777" w:rsidR="00C30A32" w:rsidRDefault="00C30A32" w:rsidP="00644664">
      <w:pPr>
        <w:pStyle w:val="NoSpacing1"/>
        <w:tabs>
          <w:tab w:val="left" w:pos="720"/>
          <w:tab w:val="left" w:pos="1680"/>
        </w:tabs>
        <w:spacing w:after="0" w:line="240" w:lineRule="auto"/>
        <w:rPr>
          <w:rFonts w:ascii="Palatino Linotype" w:hAnsi="Palatino Linotype" w:cs="Palatino Linotype"/>
          <w:b/>
          <w:bCs/>
          <w:sz w:val="16"/>
          <w:szCs w:val="16"/>
        </w:rPr>
      </w:pPr>
    </w:p>
    <w:p w14:paraId="517BC25B" w14:textId="6A36422C" w:rsidR="00644664" w:rsidRPr="005B73A4" w:rsidRDefault="00C30A32" w:rsidP="00644664">
      <w:pPr>
        <w:spacing w:after="0" w:line="240" w:lineRule="auto"/>
        <w:rPr>
          <w:rFonts w:ascii="Palatino Linotype" w:hAnsi="Palatino Linotype" w:cs="Arial"/>
          <w:i/>
          <w:sz w:val="20"/>
          <w:szCs w:val="20"/>
        </w:rPr>
      </w:pPr>
      <w:r>
        <w:rPr>
          <w:rFonts w:ascii="Palatino Linotype" w:hAnsi="Palatino Linotype" w:cs="Palatino Linotype"/>
          <w:b/>
          <w:bCs/>
          <w:sz w:val="20"/>
          <w:szCs w:val="20"/>
        </w:rPr>
        <w:t>Christmas Offering</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sidR="00644664" w:rsidRPr="005B73A4">
        <w:rPr>
          <w:rFonts w:ascii="Palatino Linotype" w:hAnsi="Palatino Linotype" w:cs="Arial"/>
          <w:sz w:val="20"/>
          <w:szCs w:val="20"/>
        </w:rPr>
        <w:t>We three kings</w:t>
      </w:r>
      <w:r w:rsidR="00644664">
        <w:rPr>
          <w:rFonts w:ascii="Palatino Linotype" w:hAnsi="Palatino Linotype" w:cs="Arial"/>
          <w:sz w:val="20"/>
          <w:szCs w:val="20"/>
        </w:rPr>
        <w:tab/>
      </w:r>
      <w:r w:rsidR="00644664">
        <w:rPr>
          <w:rFonts w:ascii="Palatino Linotype" w:hAnsi="Palatino Linotype" w:cs="Arial"/>
          <w:sz w:val="20"/>
          <w:szCs w:val="20"/>
        </w:rPr>
        <w:tab/>
        <w:t xml:space="preserve">            </w:t>
      </w:r>
      <w:r w:rsidR="00644664" w:rsidRPr="005B73A4">
        <w:rPr>
          <w:rFonts w:ascii="Palatino Linotype" w:hAnsi="Palatino Linotype" w:cs="Arial"/>
          <w:i/>
          <w:sz w:val="20"/>
          <w:szCs w:val="20"/>
        </w:rPr>
        <w:t>arranged by Stephen Paulus</w:t>
      </w:r>
    </w:p>
    <w:p w14:paraId="7E9865B7" w14:textId="4E9BFE68" w:rsidR="00506338" w:rsidRPr="00AB12DB" w:rsidRDefault="00506338" w:rsidP="00644664">
      <w:pPr>
        <w:spacing w:after="0" w:line="240" w:lineRule="auto"/>
        <w:rPr>
          <w:rFonts w:ascii="Palatino Linotype" w:hAnsi="Palatino Linotype" w:cs="Arial"/>
          <w:i/>
          <w:sz w:val="20"/>
          <w:szCs w:val="20"/>
        </w:rPr>
      </w:pPr>
    </w:p>
    <w:p w14:paraId="3978D288" w14:textId="77777777" w:rsidR="00C30A32" w:rsidRDefault="00C30A32" w:rsidP="00D41982">
      <w:pPr>
        <w:spacing w:after="0" w:line="240" w:lineRule="auto"/>
        <w:rPr>
          <w:rFonts w:ascii="Palatino Linotype" w:hAnsi="Palatino Linotype" w:cs="Palatino Linotype"/>
          <w:b/>
          <w:bCs/>
          <w:sz w:val="20"/>
          <w:szCs w:val="20"/>
        </w:rPr>
      </w:pPr>
      <w:r>
        <w:rPr>
          <w:rFonts w:ascii="Palatino Linotype" w:hAnsi="Palatino Linotype" w:cs="Palatino Linotype"/>
          <w:b/>
          <w:bCs/>
          <w:sz w:val="20"/>
          <w:szCs w:val="20"/>
        </w:rPr>
        <w:t xml:space="preserve">Offertory Response </w:t>
      </w:r>
    </w:p>
    <w:p w14:paraId="6B316D7E" w14:textId="77777777" w:rsidR="00C30A32" w:rsidRDefault="00C30A32" w:rsidP="002B5F83">
      <w:pPr>
        <w:spacing w:after="0" w:line="240" w:lineRule="auto"/>
        <w:rPr>
          <w:rFonts w:ascii="Palatino Linotype" w:hAnsi="Palatino Linotype" w:cs="Palatino Linotype"/>
          <w:b/>
          <w:bCs/>
          <w:sz w:val="16"/>
          <w:szCs w:val="16"/>
        </w:rPr>
      </w:pPr>
      <w:r>
        <w:rPr>
          <w:rFonts w:ascii="Palatino Linotype" w:hAnsi="Palatino Linotype" w:cs="Palatino Linotype"/>
          <w:b/>
          <w:bCs/>
          <w:sz w:val="20"/>
          <w:szCs w:val="20"/>
        </w:rPr>
        <w:t xml:space="preserve"> </w:t>
      </w:r>
      <w:r>
        <w:rPr>
          <w:rFonts w:ascii="Palatino Linotype" w:hAnsi="Palatino Linotype" w:cs="Palatino Linotype"/>
          <w:b/>
          <w:bCs/>
          <w:sz w:val="20"/>
          <w:szCs w:val="20"/>
        </w:rPr>
        <w:tab/>
        <w:t>Carol 219</w:t>
      </w:r>
      <w:r>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r>
      <w:r w:rsidRPr="002E2454">
        <w:rPr>
          <w:rFonts w:ascii="Palatino Linotype" w:hAnsi="Palatino Linotype" w:cs="Palatino Linotype"/>
          <w:b/>
          <w:sz w:val="20"/>
          <w:szCs w:val="20"/>
        </w:rPr>
        <w:t>What child is this</w:t>
      </w:r>
      <w:r w:rsidRPr="002B5F83">
        <w:rPr>
          <w:rFonts w:ascii="Palatino Linotype" w:hAnsi="Palatino Linotype" w:cs="Palatino Linotype"/>
          <w:sz w:val="20"/>
          <w:szCs w:val="20"/>
        </w:rPr>
        <w:t xml:space="preserve"> (stanza 3)</w:t>
      </w:r>
      <w:r>
        <w:rPr>
          <w:rFonts w:ascii="Palatino Linotype" w:hAnsi="Palatino Linotype" w:cs="Palatino Linotype"/>
          <w:sz w:val="20"/>
          <w:szCs w:val="20"/>
        </w:rPr>
        <w:t xml:space="preserve"> </w:t>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Pr="002B5F83">
        <w:rPr>
          <w:rFonts w:ascii="Palatino Linotype" w:hAnsi="Palatino Linotype" w:cs="Palatino Linotype"/>
          <w:i/>
          <w:iCs/>
          <w:sz w:val="20"/>
          <w:szCs w:val="20"/>
        </w:rPr>
        <w:t>Greensleeves</w:t>
      </w:r>
    </w:p>
    <w:p w14:paraId="62425C8E" w14:textId="77777777" w:rsidR="00C30A32" w:rsidRPr="002B5F83" w:rsidRDefault="00C30A32" w:rsidP="002B5F83">
      <w:pPr>
        <w:spacing w:after="0" w:line="240" w:lineRule="auto"/>
        <w:rPr>
          <w:rFonts w:ascii="Palatino Linotype" w:hAnsi="Palatino Linotype" w:cs="Palatino Linotype"/>
          <w:b/>
          <w:bCs/>
          <w:sz w:val="20"/>
          <w:szCs w:val="20"/>
        </w:rPr>
      </w:pPr>
      <w:r>
        <w:rPr>
          <w:rFonts w:ascii="Palatino Linotype" w:hAnsi="Palatino Linotype" w:cs="Palatino Linotype"/>
          <w:b/>
          <w:bCs/>
          <w:sz w:val="16"/>
          <w:szCs w:val="16"/>
        </w:rPr>
        <w:tab/>
      </w:r>
      <w:r w:rsidRPr="002B5F83">
        <w:rPr>
          <w:rFonts w:ascii="Palatino Linotype" w:hAnsi="Palatino Linotype" w:cs="Palatino Linotype"/>
          <w:b/>
          <w:bCs/>
          <w:sz w:val="20"/>
          <w:szCs w:val="20"/>
        </w:rPr>
        <w:t>So bring him incense, gold, and myrrh, come peasant king to own him.</w:t>
      </w:r>
    </w:p>
    <w:p w14:paraId="26E58F13" w14:textId="77777777" w:rsidR="00C30A32" w:rsidRPr="002B5F83" w:rsidRDefault="00C30A32" w:rsidP="002B5F83">
      <w:pPr>
        <w:spacing w:after="0" w:line="240" w:lineRule="auto"/>
        <w:ind w:left="720"/>
        <w:rPr>
          <w:rFonts w:ascii="Palatino Linotype" w:hAnsi="Palatino Linotype" w:cs="Palatino Linotype"/>
          <w:b/>
          <w:bCs/>
          <w:sz w:val="20"/>
          <w:szCs w:val="20"/>
        </w:rPr>
      </w:pPr>
      <w:r w:rsidRPr="002B5F83">
        <w:rPr>
          <w:rFonts w:ascii="Palatino Linotype" w:hAnsi="Palatino Linotype" w:cs="Palatino Linotype"/>
          <w:b/>
          <w:bCs/>
          <w:sz w:val="20"/>
          <w:szCs w:val="20"/>
        </w:rPr>
        <w:t>The King of Kings salvation brings. Let loving hearts enthrone him.</w:t>
      </w:r>
    </w:p>
    <w:p w14:paraId="4FAE9D6C" w14:textId="77777777" w:rsidR="00C30A32" w:rsidRPr="002B5F83" w:rsidRDefault="00C30A32" w:rsidP="002B5F83">
      <w:pPr>
        <w:spacing w:after="0" w:line="240" w:lineRule="auto"/>
        <w:ind w:left="720"/>
        <w:rPr>
          <w:rFonts w:ascii="Palatino Linotype" w:hAnsi="Palatino Linotype" w:cs="Palatino Linotype"/>
          <w:b/>
          <w:bCs/>
          <w:sz w:val="20"/>
          <w:szCs w:val="20"/>
        </w:rPr>
      </w:pPr>
      <w:r w:rsidRPr="002B5F83">
        <w:rPr>
          <w:rFonts w:ascii="Palatino Linotype" w:hAnsi="Palatino Linotype" w:cs="Palatino Linotype"/>
          <w:b/>
          <w:bCs/>
          <w:sz w:val="20"/>
          <w:szCs w:val="20"/>
        </w:rPr>
        <w:t>This, this is Christ the King whom shepherds guard and angels sing.</w:t>
      </w:r>
    </w:p>
    <w:p w14:paraId="78DA2A0C" w14:textId="77777777" w:rsidR="00C30A32" w:rsidRPr="002B5F83" w:rsidRDefault="00C30A32" w:rsidP="002B5F83">
      <w:pPr>
        <w:spacing w:after="0" w:line="240" w:lineRule="auto"/>
        <w:ind w:left="720"/>
        <w:rPr>
          <w:rFonts w:ascii="Palatino Linotype" w:hAnsi="Palatino Linotype" w:cs="Palatino Linotype"/>
          <w:b/>
          <w:bCs/>
          <w:sz w:val="20"/>
          <w:szCs w:val="20"/>
        </w:rPr>
      </w:pPr>
      <w:r w:rsidRPr="002B5F83">
        <w:rPr>
          <w:rFonts w:ascii="Palatino Linotype" w:hAnsi="Palatino Linotype" w:cs="Palatino Linotype"/>
          <w:b/>
          <w:bCs/>
          <w:sz w:val="20"/>
          <w:szCs w:val="20"/>
        </w:rPr>
        <w:t>Haste, haste to bring him laude the Babe, the Son of Mary.</w:t>
      </w:r>
    </w:p>
    <w:p w14:paraId="648C0B30" w14:textId="77777777" w:rsidR="00C30A32" w:rsidRDefault="00C30A32" w:rsidP="0027182B">
      <w:pPr>
        <w:pStyle w:val="NoSpacing1"/>
        <w:tabs>
          <w:tab w:val="left" w:pos="720"/>
          <w:tab w:val="left" w:pos="1680"/>
        </w:tabs>
        <w:spacing w:after="0" w:line="240" w:lineRule="auto"/>
        <w:rPr>
          <w:rFonts w:ascii="Palatino Linotype" w:hAnsi="Palatino Linotype" w:cs="Palatino Linotype"/>
          <w:b/>
          <w:bCs/>
          <w:sz w:val="16"/>
          <w:szCs w:val="16"/>
        </w:rPr>
      </w:pPr>
    </w:p>
    <w:p w14:paraId="79A16E98" w14:textId="1A56376C" w:rsidR="00C30A32" w:rsidRPr="000613CE" w:rsidRDefault="00C30A32" w:rsidP="006D6794">
      <w:pPr>
        <w:spacing w:after="0" w:line="240" w:lineRule="auto"/>
        <w:rPr>
          <w:rFonts w:ascii="Palatino Linotype" w:hAnsi="Palatino Linotype" w:cs="Palatino Linotype"/>
          <w:sz w:val="20"/>
          <w:szCs w:val="20"/>
        </w:rPr>
      </w:pPr>
      <w:r w:rsidRPr="006D6794">
        <w:rPr>
          <w:rFonts w:ascii="Palatino Linotype" w:hAnsi="Palatino Linotype" w:cs="Palatino Linotype"/>
          <w:b/>
          <w:bCs/>
          <w:sz w:val="20"/>
          <w:szCs w:val="20"/>
        </w:rPr>
        <w:t>Christmas Meditation</w:t>
      </w:r>
      <w:r w:rsidRPr="006D6794">
        <w:rPr>
          <w:rFonts w:ascii="Palatino Linotype" w:hAnsi="Palatino Linotype" w:cs="Palatino Linotype"/>
          <w:sz w:val="20"/>
          <w:szCs w:val="20"/>
        </w:rPr>
        <w:tab/>
      </w:r>
      <w:r w:rsidRPr="006D6794">
        <w:rPr>
          <w:rFonts w:ascii="Palatino Linotype" w:hAnsi="Palatino Linotype" w:cs="Palatino Linotype"/>
          <w:sz w:val="20"/>
          <w:szCs w:val="20"/>
        </w:rPr>
        <w:tab/>
      </w:r>
      <w:r w:rsidRPr="006D6794">
        <w:rPr>
          <w:rFonts w:ascii="Palatino Linotype" w:hAnsi="Palatino Linotype" w:cs="Palatino Linotype"/>
          <w:sz w:val="20"/>
          <w:szCs w:val="20"/>
        </w:rPr>
        <w:tab/>
      </w:r>
      <w:r>
        <w:rPr>
          <w:rFonts w:ascii="Palatino Linotype" w:hAnsi="Palatino Linotype" w:cs="Palatino Linotype"/>
          <w:sz w:val="20"/>
          <w:szCs w:val="20"/>
        </w:rPr>
        <w:t>“</w:t>
      </w:r>
      <w:r w:rsidR="00701D4C">
        <w:rPr>
          <w:rFonts w:ascii="Palatino Linotype" w:hAnsi="Palatino Linotype" w:cs="Palatino Linotype"/>
          <w:sz w:val="20"/>
          <w:szCs w:val="20"/>
        </w:rPr>
        <w:t>Hope Has Arrived”</w:t>
      </w:r>
      <w:r w:rsidR="00701D4C">
        <w:rPr>
          <w:rFonts w:ascii="Palatino Linotype" w:hAnsi="Palatino Linotype" w:cs="Palatino Linotype"/>
          <w:sz w:val="20"/>
          <w:szCs w:val="20"/>
        </w:rPr>
        <w:tab/>
      </w:r>
      <w:r w:rsidR="007A6771">
        <w:rPr>
          <w:rFonts w:ascii="Palatino Linotype" w:hAnsi="Palatino Linotype" w:cs="Palatino Linotype"/>
          <w:sz w:val="20"/>
          <w:szCs w:val="20"/>
        </w:rPr>
        <w:t xml:space="preserve"> </w:t>
      </w:r>
      <w:r w:rsidR="00701D4C">
        <w:rPr>
          <w:rFonts w:ascii="Palatino Linotype" w:hAnsi="Palatino Linotype" w:cs="Palatino Linotype"/>
          <w:sz w:val="20"/>
          <w:szCs w:val="20"/>
        </w:rPr>
        <w:t xml:space="preserve">       </w:t>
      </w:r>
      <w:r w:rsidRPr="000613CE">
        <w:rPr>
          <w:rFonts w:ascii="Palatino Linotype" w:hAnsi="Palatino Linotype" w:cs="Palatino Linotype"/>
          <w:sz w:val="20"/>
          <w:szCs w:val="20"/>
        </w:rPr>
        <w:t>Rev. Thomas Q. Strandburg</w:t>
      </w:r>
    </w:p>
    <w:p w14:paraId="411CBF38" w14:textId="77777777" w:rsidR="00C30A32" w:rsidRPr="000613CE" w:rsidRDefault="00C30A32" w:rsidP="000A15E3">
      <w:pPr>
        <w:spacing w:after="0" w:line="240" w:lineRule="auto"/>
        <w:rPr>
          <w:rFonts w:ascii="Palatino Linotype" w:hAnsi="Palatino Linotype" w:cs="Palatino Linotype"/>
          <w:sz w:val="16"/>
          <w:szCs w:val="16"/>
        </w:rPr>
      </w:pPr>
    </w:p>
    <w:p w14:paraId="06E0A6E2" w14:textId="77777777" w:rsidR="00C30A32" w:rsidRPr="006D6794" w:rsidRDefault="00C30A32" w:rsidP="000A15E3">
      <w:pPr>
        <w:spacing w:after="0" w:line="240" w:lineRule="auto"/>
        <w:rPr>
          <w:rFonts w:ascii="Palatino Linotype" w:hAnsi="Palatino Linotype" w:cs="Palatino Linotype"/>
          <w:b/>
          <w:bCs/>
          <w:sz w:val="20"/>
          <w:szCs w:val="20"/>
        </w:rPr>
      </w:pPr>
      <w:r w:rsidRPr="006D6794">
        <w:rPr>
          <w:rFonts w:ascii="Palatino Linotype" w:hAnsi="Palatino Linotype" w:cs="Palatino Linotype"/>
          <w:b/>
          <w:bCs/>
          <w:sz w:val="20"/>
          <w:szCs w:val="20"/>
        </w:rPr>
        <w:t xml:space="preserve">Christmas Prayer </w:t>
      </w:r>
      <w:r w:rsidRPr="007A6771">
        <w:rPr>
          <w:rFonts w:ascii="Palatino Linotype" w:hAnsi="Palatino Linotype" w:cs="Palatino Linotype"/>
          <w:bCs/>
          <w:sz w:val="20"/>
          <w:szCs w:val="20"/>
        </w:rPr>
        <w:t>(in unison)</w:t>
      </w:r>
    </w:p>
    <w:p w14:paraId="736ECFEA" w14:textId="77777777" w:rsidR="00C30A32" w:rsidRPr="000613CE" w:rsidRDefault="00C30A32" w:rsidP="000A15E3">
      <w:pPr>
        <w:spacing w:after="0" w:line="240" w:lineRule="auto"/>
        <w:rPr>
          <w:rFonts w:ascii="Palatino Linotype" w:hAnsi="Palatino Linotype" w:cs="Palatino Linotype"/>
          <w:b/>
          <w:bCs/>
          <w:sz w:val="20"/>
          <w:szCs w:val="20"/>
        </w:rPr>
      </w:pPr>
      <w:r w:rsidRPr="000613CE">
        <w:rPr>
          <w:rFonts w:ascii="Palatino Linotype" w:hAnsi="Palatino Linotype" w:cs="Palatino Linotype"/>
          <w:b/>
          <w:bCs/>
          <w:sz w:val="20"/>
          <w:szCs w:val="20"/>
        </w:rPr>
        <w:tab/>
        <w:t>Eternal God, by the birth of Jesus Christ you gave yourself to the world.</w:t>
      </w:r>
    </w:p>
    <w:p w14:paraId="7D2B3D77" w14:textId="77777777" w:rsidR="00C30A32" w:rsidRPr="000613CE" w:rsidRDefault="00C30A32" w:rsidP="000A15E3">
      <w:pPr>
        <w:spacing w:after="0" w:line="240" w:lineRule="auto"/>
        <w:rPr>
          <w:rFonts w:ascii="Palatino Linotype" w:hAnsi="Palatino Linotype" w:cs="Palatino Linotype"/>
          <w:b/>
          <w:bCs/>
          <w:sz w:val="20"/>
          <w:szCs w:val="20"/>
        </w:rPr>
      </w:pPr>
      <w:r w:rsidRPr="000613CE">
        <w:rPr>
          <w:rFonts w:ascii="Palatino Linotype" w:hAnsi="Palatino Linotype" w:cs="Palatino Linotype"/>
          <w:b/>
          <w:bCs/>
          <w:sz w:val="20"/>
          <w:szCs w:val="20"/>
        </w:rPr>
        <w:tab/>
        <w:t xml:space="preserve">Grant that, being born in our hearts, he may save us from all our sins, </w:t>
      </w:r>
    </w:p>
    <w:p w14:paraId="7EE1E900" w14:textId="77777777" w:rsidR="00C30A32" w:rsidRPr="000613CE" w:rsidRDefault="00C30A32" w:rsidP="000A15E3">
      <w:pPr>
        <w:spacing w:after="0" w:line="240" w:lineRule="auto"/>
        <w:rPr>
          <w:rFonts w:ascii="Palatino Linotype" w:hAnsi="Palatino Linotype" w:cs="Palatino Linotype"/>
          <w:b/>
          <w:bCs/>
          <w:sz w:val="20"/>
          <w:szCs w:val="20"/>
        </w:rPr>
      </w:pPr>
      <w:r w:rsidRPr="000613CE">
        <w:rPr>
          <w:rFonts w:ascii="Palatino Linotype" w:hAnsi="Palatino Linotype" w:cs="Palatino Linotype"/>
          <w:b/>
          <w:bCs/>
          <w:sz w:val="20"/>
          <w:szCs w:val="20"/>
        </w:rPr>
        <w:tab/>
        <w:t xml:space="preserve">and restore within us the image and likeness of our Creator, </w:t>
      </w:r>
    </w:p>
    <w:p w14:paraId="3BB49F0F" w14:textId="77777777" w:rsidR="00C30A32" w:rsidRPr="000613CE" w:rsidRDefault="00C30A32" w:rsidP="000A15E3">
      <w:pPr>
        <w:spacing w:after="0" w:line="240" w:lineRule="auto"/>
        <w:rPr>
          <w:rFonts w:ascii="Palatino Linotype" w:hAnsi="Palatino Linotype" w:cs="Palatino Linotype"/>
          <w:b/>
          <w:bCs/>
          <w:sz w:val="20"/>
          <w:szCs w:val="20"/>
        </w:rPr>
      </w:pPr>
      <w:r w:rsidRPr="000613CE">
        <w:rPr>
          <w:rFonts w:ascii="Palatino Linotype" w:hAnsi="Palatino Linotype" w:cs="Palatino Linotype"/>
          <w:b/>
          <w:bCs/>
          <w:sz w:val="20"/>
          <w:szCs w:val="20"/>
        </w:rPr>
        <w:tab/>
        <w:t>to whom be everlasting praise and glory, world without end.  Amen.</w:t>
      </w:r>
    </w:p>
    <w:p w14:paraId="1B46D83F" w14:textId="77777777" w:rsidR="00C30A32" w:rsidRPr="000613CE" w:rsidRDefault="00C30A32" w:rsidP="000A15E3">
      <w:pPr>
        <w:spacing w:after="0" w:line="240" w:lineRule="auto"/>
        <w:rPr>
          <w:rFonts w:ascii="Palatino Linotype" w:hAnsi="Palatino Linotype" w:cs="Palatino Linotype"/>
          <w:sz w:val="16"/>
          <w:szCs w:val="16"/>
        </w:rPr>
      </w:pPr>
    </w:p>
    <w:p w14:paraId="07E29B8B" w14:textId="77777777" w:rsidR="00C30A32" w:rsidRPr="006D6794" w:rsidRDefault="00C30A32" w:rsidP="000A15E3">
      <w:pPr>
        <w:spacing w:after="0" w:line="240" w:lineRule="auto"/>
        <w:rPr>
          <w:rFonts w:ascii="Palatino Linotype" w:hAnsi="Palatino Linotype" w:cs="Palatino Linotype"/>
          <w:b/>
          <w:bCs/>
          <w:sz w:val="20"/>
          <w:szCs w:val="20"/>
        </w:rPr>
      </w:pPr>
      <w:r w:rsidRPr="006D6794">
        <w:rPr>
          <w:rFonts w:ascii="Palatino Linotype" w:hAnsi="Palatino Linotype" w:cs="Palatino Linotype"/>
          <w:b/>
          <w:bCs/>
          <w:sz w:val="20"/>
          <w:szCs w:val="20"/>
        </w:rPr>
        <w:t>The Passing of the Light</w:t>
      </w:r>
    </w:p>
    <w:p w14:paraId="1B75CEE2" w14:textId="77777777" w:rsidR="00C30A32" w:rsidRPr="000613CE" w:rsidRDefault="00C30A32" w:rsidP="000A15E3">
      <w:pPr>
        <w:spacing w:after="0" w:line="240" w:lineRule="auto"/>
        <w:rPr>
          <w:rFonts w:ascii="Palatino Linotype" w:hAnsi="Palatino Linotype" w:cs="Palatino Linotype"/>
          <w:i/>
          <w:iCs/>
          <w:sz w:val="20"/>
          <w:szCs w:val="20"/>
        </w:rPr>
      </w:pPr>
      <w:r w:rsidRPr="000613CE">
        <w:rPr>
          <w:rFonts w:ascii="Palatino Linotype" w:hAnsi="Palatino Linotype" w:cs="Palatino Linotype"/>
          <w:i/>
          <w:iCs/>
          <w:sz w:val="20"/>
          <w:szCs w:val="20"/>
        </w:rPr>
        <w:tab/>
        <w:t xml:space="preserve">Remember to keep lighted candles upright; only tilt the unlit candle to avoid dripping wax on </w:t>
      </w:r>
      <w:r w:rsidRPr="000613CE">
        <w:rPr>
          <w:rFonts w:ascii="Palatino Linotype" w:hAnsi="Palatino Linotype" w:cs="Palatino Linotype"/>
          <w:i/>
          <w:iCs/>
          <w:sz w:val="20"/>
          <w:szCs w:val="20"/>
        </w:rPr>
        <w:tab/>
        <w:t xml:space="preserve">yourself, the pew and the carpet. As the sanctuary lights dim the pastors will light a candle from </w:t>
      </w:r>
      <w:r w:rsidRPr="000613CE">
        <w:rPr>
          <w:rFonts w:ascii="Palatino Linotype" w:hAnsi="Palatino Linotype" w:cs="Palatino Linotype"/>
          <w:i/>
          <w:iCs/>
          <w:sz w:val="20"/>
          <w:szCs w:val="20"/>
        </w:rPr>
        <w:tab/>
        <w:t xml:space="preserve">the Christ candle and share it with the ushers. They will light the candles of those seated in the </w:t>
      </w:r>
      <w:r w:rsidRPr="000613CE">
        <w:rPr>
          <w:rFonts w:ascii="Palatino Linotype" w:hAnsi="Palatino Linotype" w:cs="Palatino Linotype"/>
          <w:i/>
          <w:iCs/>
          <w:sz w:val="20"/>
          <w:szCs w:val="20"/>
        </w:rPr>
        <w:tab/>
        <w:t xml:space="preserve">pews. </w:t>
      </w:r>
    </w:p>
    <w:p w14:paraId="118E6E19" w14:textId="77777777" w:rsidR="00C30A32" w:rsidRPr="000613CE" w:rsidRDefault="00C30A32" w:rsidP="000A15E3">
      <w:pPr>
        <w:spacing w:after="0" w:line="240" w:lineRule="auto"/>
        <w:rPr>
          <w:rFonts w:ascii="Palatino Linotype" w:hAnsi="Palatino Linotype" w:cs="Palatino Linotype"/>
          <w:sz w:val="16"/>
          <w:szCs w:val="16"/>
        </w:rPr>
      </w:pPr>
    </w:p>
    <w:p w14:paraId="20227F30" w14:textId="77777777" w:rsidR="007A6771" w:rsidRPr="00AB12DB" w:rsidRDefault="00C30A32" w:rsidP="007A6771">
      <w:pPr>
        <w:spacing w:after="0" w:line="240" w:lineRule="auto"/>
        <w:rPr>
          <w:rFonts w:ascii="Palatino Linotype" w:hAnsi="Palatino Linotype" w:cs="Arial"/>
          <w:i/>
          <w:sz w:val="20"/>
          <w:szCs w:val="20"/>
        </w:rPr>
      </w:pPr>
      <w:r w:rsidRPr="006D6794">
        <w:rPr>
          <w:rFonts w:ascii="Palatino Linotype" w:hAnsi="Palatino Linotype" w:cs="Palatino Linotype"/>
          <w:b/>
          <w:bCs/>
          <w:sz w:val="20"/>
          <w:szCs w:val="20"/>
        </w:rPr>
        <w:t>Anthem</w:t>
      </w:r>
      <w:r w:rsidRPr="000613CE">
        <w:rPr>
          <w:rFonts w:ascii="Palatino Linotype" w:hAnsi="Palatino Linotype" w:cs="Palatino Linotype"/>
          <w:b/>
          <w:bCs/>
        </w:rPr>
        <w:tab/>
      </w:r>
      <w:r w:rsidRPr="000613CE">
        <w:rPr>
          <w:rFonts w:ascii="Palatino Linotype" w:hAnsi="Palatino Linotype" w:cs="Palatino Linotype"/>
          <w:b/>
          <w:bCs/>
        </w:rPr>
        <w:tab/>
      </w:r>
      <w:r w:rsidRPr="000613CE">
        <w:rPr>
          <w:rFonts w:ascii="Palatino Linotype" w:hAnsi="Palatino Linotype" w:cs="Palatino Linotype"/>
          <w:b/>
          <w:bCs/>
        </w:rPr>
        <w:tab/>
      </w:r>
      <w:r w:rsidR="007A6771">
        <w:rPr>
          <w:rFonts w:ascii="Palatino Linotype" w:hAnsi="Palatino Linotype" w:cs="Arial"/>
          <w:sz w:val="20"/>
          <w:szCs w:val="20"/>
        </w:rPr>
        <w:t>Gesu Bambino</w:t>
      </w:r>
      <w:r w:rsidR="007A6771">
        <w:rPr>
          <w:rFonts w:ascii="Palatino Linotype" w:hAnsi="Palatino Linotype" w:cs="Arial"/>
          <w:sz w:val="20"/>
          <w:szCs w:val="20"/>
        </w:rPr>
        <w:tab/>
      </w:r>
      <w:r w:rsidR="007A6771">
        <w:rPr>
          <w:rFonts w:ascii="Palatino Linotype" w:hAnsi="Palatino Linotype" w:cs="Arial"/>
          <w:sz w:val="20"/>
          <w:szCs w:val="20"/>
        </w:rPr>
        <w:tab/>
      </w:r>
      <w:r w:rsidR="007A6771">
        <w:rPr>
          <w:rFonts w:ascii="Palatino Linotype" w:hAnsi="Palatino Linotype" w:cs="Arial"/>
          <w:sz w:val="20"/>
          <w:szCs w:val="20"/>
        </w:rPr>
        <w:tab/>
      </w:r>
      <w:r w:rsidR="007A6771">
        <w:rPr>
          <w:rFonts w:ascii="Palatino Linotype" w:hAnsi="Palatino Linotype" w:cs="Arial"/>
          <w:sz w:val="20"/>
          <w:szCs w:val="20"/>
        </w:rPr>
        <w:tab/>
      </w:r>
      <w:r w:rsidR="007A6771">
        <w:rPr>
          <w:rFonts w:ascii="Palatino Linotype" w:hAnsi="Palatino Linotype" w:cs="Arial"/>
          <w:sz w:val="20"/>
          <w:szCs w:val="20"/>
        </w:rPr>
        <w:tab/>
        <w:t xml:space="preserve">       </w:t>
      </w:r>
      <w:r w:rsidR="007A6771" w:rsidRPr="00AB12DB">
        <w:rPr>
          <w:rFonts w:ascii="Palatino Linotype" w:hAnsi="Palatino Linotype" w:cs="Arial"/>
          <w:i/>
          <w:sz w:val="20"/>
          <w:szCs w:val="20"/>
        </w:rPr>
        <w:t>Pietro Yon</w:t>
      </w:r>
    </w:p>
    <w:p w14:paraId="66762090" w14:textId="77777777" w:rsidR="00C30A32" w:rsidRPr="000613CE" w:rsidRDefault="00C30A32" w:rsidP="000A15E3">
      <w:pPr>
        <w:spacing w:after="0" w:line="240" w:lineRule="auto"/>
        <w:rPr>
          <w:rFonts w:ascii="Palatino Linotype" w:hAnsi="Palatino Linotype" w:cs="Palatino Linotype"/>
          <w:sz w:val="16"/>
          <w:szCs w:val="16"/>
        </w:rPr>
      </w:pPr>
    </w:p>
    <w:p w14:paraId="5CCC2321" w14:textId="77777777" w:rsidR="00C30A32" w:rsidRPr="000613CE" w:rsidRDefault="00C30A32" w:rsidP="000A15E3">
      <w:pPr>
        <w:spacing w:after="0" w:line="240" w:lineRule="auto"/>
        <w:rPr>
          <w:rFonts w:ascii="Palatino Linotype" w:hAnsi="Palatino Linotype" w:cs="Palatino Linotype"/>
          <w:sz w:val="20"/>
          <w:szCs w:val="20"/>
        </w:rPr>
      </w:pPr>
      <w:r w:rsidRPr="006D6794">
        <w:rPr>
          <w:rFonts w:ascii="Palatino Linotype" w:hAnsi="Palatino Linotype" w:cs="Palatino Linotype"/>
          <w:b/>
          <w:bCs/>
          <w:sz w:val="20"/>
          <w:szCs w:val="20"/>
        </w:rPr>
        <w:t>Carol 239</w:t>
      </w:r>
      <w:r w:rsidRPr="000613CE">
        <w:rPr>
          <w:rFonts w:ascii="Palatino Linotype" w:hAnsi="Palatino Linotype" w:cs="Palatino Linotype"/>
          <w:sz w:val="20"/>
          <w:szCs w:val="20"/>
        </w:rPr>
        <w:t xml:space="preserve"> </w:t>
      </w:r>
      <w:r w:rsidRPr="000613CE">
        <w:rPr>
          <w:rFonts w:ascii="Palatino Linotype" w:hAnsi="Palatino Linotype" w:cs="Palatino Linotype"/>
          <w:sz w:val="20"/>
          <w:szCs w:val="20"/>
        </w:rPr>
        <w:tab/>
      </w:r>
      <w:r w:rsidRPr="000613CE">
        <w:rPr>
          <w:rFonts w:ascii="Palatino Linotype" w:hAnsi="Palatino Linotype" w:cs="Palatino Linotype"/>
          <w:sz w:val="20"/>
          <w:szCs w:val="20"/>
        </w:rPr>
        <w:tab/>
      </w:r>
      <w:r w:rsidRPr="000613CE">
        <w:rPr>
          <w:rFonts w:ascii="Palatino Linotype" w:hAnsi="Palatino Linotype" w:cs="Palatino Linotype"/>
          <w:sz w:val="20"/>
          <w:szCs w:val="20"/>
        </w:rPr>
        <w:tab/>
      </w:r>
      <w:r w:rsidRPr="002E2454">
        <w:rPr>
          <w:rFonts w:ascii="Palatino Linotype" w:hAnsi="Palatino Linotype" w:cs="Palatino Linotype"/>
          <w:b/>
          <w:sz w:val="20"/>
          <w:szCs w:val="20"/>
        </w:rPr>
        <w:t>Silent night, holy night</w:t>
      </w:r>
      <w:r w:rsidRPr="000613CE">
        <w:rPr>
          <w:rFonts w:ascii="Palatino Linotype" w:hAnsi="Palatino Linotype" w:cs="Palatino Linotype"/>
          <w:sz w:val="20"/>
          <w:szCs w:val="20"/>
        </w:rPr>
        <w:t xml:space="preserve"> (stanzas 1, 3)</w:t>
      </w:r>
    </w:p>
    <w:p w14:paraId="1E6C9BA2" w14:textId="77777777" w:rsidR="00C30A32" w:rsidRPr="000613CE" w:rsidRDefault="00C30A32" w:rsidP="000A15E3">
      <w:pPr>
        <w:spacing w:after="0" w:line="240" w:lineRule="auto"/>
        <w:rPr>
          <w:rFonts w:ascii="Palatino Linotype" w:hAnsi="Palatino Linotype" w:cs="Palatino Linotype"/>
          <w:sz w:val="16"/>
          <w:szCs w:val="16"/>
        </w:rPr>
      </w:pPr>
    </w:p>
    <w:p w14:paraId="479B45E1" w14:textId="77777777" w:rsidR="00C30A32" w:rsidRPr="000613CE" w:rsidRDefault="00C30A32" w:rsidP="000A15E3">
      <w:pPr>
        <w:spacing w:after="0" w:line="240" w:lineRule="auto"/>
        <w:rPr>
          <w:rFonts w:ascii="Palatino Linotype" w:hAnsi="Palatino Linotype" w:cs="Palatino Linotype"/>
          <w:sz w:val="20"/>
          <w:szCs w:val="20"/>
        </w:rPr>
      </w:pPr>
      <w:r w:rsidRPr="006D6794">
        <w:rPr>
          <w:rFonts w:ascii="Palatino Linotype" w:hAnsi="Palatino Linotype" w:cs="Palatino Linotype"/>
          <w:b/>
          <w:bCs/>
          <w:sz w:val="20"/>
          <w:szCs w:val="20"/>
        </w:rPr>
        <w:t>Carol 246</w:t>
      </w:r>
      <w:r w:rsidRPr="000613CE">
        <w:rPr>
          <w:rFonts w:ascii="Palatino Linotype" w:hAnsi="Palatino Linotype" w:cs="Palatino Linotype"/>
          <w:b/>
          <w:bCs/>
        </w:rPr>
        <w:tab/>
      </w:r>
      <w:r w:rsidRPr="000613CE">
        <w:rPr>
          <w:rFonts w:ascii="Palatino Linotype" w:hAnsi="Palatino Linotype" w:cs="Palatino Linotype"/>
          <w:b/>
          <w:bCs/>
        </w:rPr>
        <w:tab/>
      </w:r>
      <w:r w:rsidRPr="000613CE">
        <w:rPr>
          <w:rFonts w:ascii="Palatino Linotype" w:hAnsi="Palatino Linotype" w:cs="Palatino Linotype"/>
          <w:b/>
          <w:bCs/>
        </w:rPr>
        <w:tab/>
      </w:r>
      <w:r w:rsidRPr="002E2454">
        <w:rPr>
          <w:rFonts w:ascii="Palatino Linotype" w:hAnsi="Palatino Linotype" w:cs="Palatino Linotype"/>
          <w:b/>
          <w:sz w:val="20"/>
          <w:szCs w:val="20"/>
        </w:rPr>
        <w:t>Joy to the world</w:t>
      </w:r>
      <w:r w:rsidRPr="000613CE">
        <w:rPr>
          <w:rFonts w:ascii="Palatino Linotype" w:hAnsi="Palatino Linotype" w:cs="Palatino Linotype"/>
          <w:sz w:val="20"/>
          <w:szCs w:val="20"/>
        </w:rPr>
        <w:t xml:space="preserve"> (stanzas 1, 4)</w:t>
      </w:r>
    </w:p>
    <w:p w14:paraId="2AD4B323" w14:textId="51D7D65D" w:rsidR="00C30A32" w:rsidRDefault="00C30A32" w:rsidP="000A15E3">
      <w:pPr>
        <w:spacing w:after="0" w:line="240" w:lineRule="auto"/>
        <w:rPr>
          <w:rFonts w:ascii="Palatino Linotype" w:hAnsi="Palatino Linotype" w:cs="Palatino Linotype"/>
          <w:sz w:val="16"/>
          <w:szCs w:val="16"/>
        </w:rPr>
      </w:pPr>
    </w:p>
    <w:p w14:paraId="604792F0" w14:textId="220489A3" w:rsidR="00C4690C" w:rsidRDefault="00C4690C" w:rsidP="000A15E3">
      <w:pPr>
        <w:spacing w:after="0" w:line="240" w:lineRule="auto"/>
        <w:rPr>
          <w:rFonts w:ascii="Palatino Linotype" w:hAnsi="Palatino Linotype" w:cs="Palatino Linotype"/>
          <w:sz w:val="16"/>
          <w:szCs w:val="16"/>
        </w:rPr>
      </w:pPr>
    </w:p>
    <w:p w14:paraId="23210503" w14:textId="216A43A6" w:rsidR="00C4690C" w:rsidRDefault="00C4690C" w:rsidP="000A15E3">
      <w:pPr>
        <w:spacing w:after="0" w:line="240" w:lineRule="auto"/>
        <w:rPr>
          <w:rFonts w:ascii="Palatino Linotype" w:hAnsi="Palatino Linotype" w:cs="Palatino Linotype"/>
          <w:sz w:val="16"/>
          <w:szCs w:val="16"/>
        </w:rPr>
      </w:pPr>
    </w:p>
    <w:p w14:paraId="04B1EC48" w14:textId="77777777" w:rsidR="00C4690C" w:rsidRPr="000613CE" w:rsidRDefault="00C4690C" w:rsidP="000A15E3">
      <w:pPr>
        <w:spacing w:after="0" w:line="240" w:lineRule="auto"/>
        <w:rPr>
          <w:rFonts w:ascii="Palatino Linotype" w:hAnsi="Palatino Linotype" w:cs="Palatino Linotype"/>
          <w:sz w:val="16"/>
          <w:szCs w:val="16"/>
        </w:rPr>
      </w:pPr>
    </w:p>
    <w:p w14:paraId="3CE91CDB" w14:textId="77777777" w:rsidR="00C30A32" w:rsidRPr="000613CE" w:rsidRDefault="00C30A32" w:rsidP="000A15E3">
      <w:pPr>
        <w:spacing w:after="0" w:line="240" w:lineRule="auto"/>
        <w:rPr>
          <w:rFonts w:ascii="Palatino Linotype" w:hAnsi="Palatino Linotype" w:cs="Palatino Linotype"/>
          <w:sz w:val="20"/>
          <w:szCs w:val="20"/>
        </w:rPr>
      </w:pPr>
      <w:r w:rsidRPr="006D6794">
        <w:rPr>
          <w:rFonts w:ascii="Palatino Linotype" w:hAnsi="Palatino Linotype" w:cs="Palatino Linotype"/>
          <w:b/>
          <w:bCs/>
          <w:sz w:val="20"/>
          <w:szCs w:val="20"/>
        </w:rPr>
        <w:lastRenderedPageBreak/>
        <w:t>Benediction</w:t>
      </w:r>
      <w:r>
        <w:rPr>
          <w:rFonts w:ascii="Palatino Linotype" w:hAnsi="Palatino Linotype" w:cs="Palatino Linotype"/>
          <w:b/>
          <w:bCs/>
        </w:rPr>
        <w:tab/>
      </w:r>
      <w:r>
        <w:rPr>
          <w:rFonts w:ascii="Palatino Linotype" w:hAnsi="Palatino Linotype" w:cs="Palatino Linotype"/>
          <w:b/>
          <w:bCs/>
        </w:rPr>
        <w:tab/>
      </w:r>
      <w:r>
        <w:rPr>
          <w:rFonts w:ascii="Palatino Linotype" w:hAnsi="Palatino Linotype" w:cs="Palatino Linotype"/>
          <w:b/>
          <w:bCs/>
        </w:rPr>
        <w:tab/>
      </w:r>
      <w:r w:rsidRPr="006D6794">
        <w:rPr>
          <w:rFonts w:ascii="Palatino Linotype" w:hAnsi="Palatino Linotype" w:cs="Palatino Linotype"/>
          <w:sz w:val="20"/>
          <w:szCs w:val="20"/>
        </w:rPr>
        <w:t>Nunc Dimittis</w:t>
      </w:r>
      <w:r w:rsidRPr="000613CE">
        <w:rPr>
          <w:rFonts w:ascii="Palatino Linotype" w:hAnsi="Palatino Linotype" w:cs="Palatino Linotype"/>
          <w:sz w:val="20"/>
          <w:szCs w:val="20"/>
        </w:rPr>
        <w:tab/>
      </w:r>
      <w:r w:rsidRPr="000613CE">
        <w:rPr>
          <w:rFonts w:ascii="Palatino Linotype" w:hAnsi="Palatino Linotype" w:cs="Palatino Linotype"/>
          <w:sz w:val="20"/>
          <w:szCs w:val="20"/>
        </w:rPr>
        <w:tab/>
      </w:r>
      <w:r w:rsidRPr="000613CE">
        <w:rPr>
          <w:rFonts w:ascii="Palatino Linotype" w:hAnsi="Palatino Linotype" w:cs="Palatino Linotype"/>
          <w:sz w:val="20"/>
          <w:szCs w:val="20"/>
        </w:rPr>
        <w:tab/>
        <w:t xml:space="preserve">        </w:t>
      </w:r>
      <w:r w:rsidRPr="000613CE">
        <w:rPr>
          <w:rFonts w:ascii="Palatino Linotype" w:eastAsia="SimSun" w:hAnsi="Palatino Linotype" w:cs="Palatino Linotype"/>
          <w:sz w:val="20"/>
          <w:szCs w:val="20"/>
        </w:rPr>
        <w:t>Rev. Thomas Q. Strandburg</w:t>
      </w:r>
    </w:p>
    <w:p w14:paraId="5604E0EA" w14:textId="77777777" w:rsidR="00C30A32" w:rsidRPr="000613CE" w:rsidRDefault="00C30A32" w:rsidP="007F28C1">
      <w:pPr>
        <w:tabs>
          <w:tab w:val="left" w:pos="2160"/>
        </w:tabs>
        <w:spacing w:after="0" w:line="240" w:lineRule="auto"/>
        <w:ind w:left="720"/>
        <w:rPr>
          <w:rFonts w:ascii="Palatino Linotype" w:hAnsi="Palatino Linotype" w:cs="Palatino Linotype"/>
          <w:sz w:val="20"/>
          <w:szCs w:val="20"/>
        </w:rPr>
      </w:pPr>
      <w:r w:rsidRPr="000613CE">
        <w:rPr>
          <w:rFonts w:ascii="Palatino Linotype" w:hAnsi="Palatino Linotype" w:cs="Palatino Linotype"/>
          <w:sz w:val="20"/>
          <w:szCs w:val="20"/>
        </w:rPr>
        <w:t xml:space="preserve">Leader: </w:t>
      </w:r>
      <w:r w:rsidRPr="000613CE">
        <w:rPr>
          <w:rFonts w:ascii="Palatino Linotype" w:hAnsi="Palatino Linotype" w:cs="Palatino Linotype"/>
          <w:sz w:val="20"/>
          <w:szCs w:val="20"/>
        </w:rPr>
        <w:tab/>
        <w:t>Master, now you are dismissing your servants in peace.</w:t>
      </w:r>
    </w:p>
    <w:p w14:paraId="1435454E" w14:textId="77777777" w:rsidR="00C30A32" w:rsidRPr="000613CE" w:rsidRDefault="00C30A32" w:rsidP="000A15E3">
      <w:pPr>
        <w:spacing w:after="0" w:line="240" w:lineRule="auto"/>
        <w:rPr>
          <w:rFonts w:ascii="Palatino Linotype" w:hAnsi="Palatino Linotype" w:cs="Palatino Linotype"/>
          <w:b/>
          <w:bCs/>
          <w:sz w:val="20"/>
          <w:szCs w:val="20"/>
        </w:rPr>
      </w:pPr>
      <w:r w:rsidRPr="000613CE">
        <w:rPr>
          <w:rFonts w:ascii="Palatino Linotype" w:hAnsi="Palatino Linotype" w:cs="Palatino Linotype"/>
          <w:sz w:val="20"/>
          <w:szCs w:val="20"/>
        </w:rPr>
        <w:tab/>
      </w:r>
      <w:r w:rsidRPr="000613CE">
        <w:rPr>
          <w:rFonts w:ascii="Palatino Linotype" w:hAnsi="Palatino Linotype" w:cs="Palatino Linotype"/>
          <w:b/>
          <w:bCs/>
          <w:sz w:val="20"/>
          <w:szCs w:val="20"/>
        </w:rPr>
        <w:t xml:space="preserve">People: </w:t>
      </w:r>
      <w:r>
        <w:rPr>
          <w:rFonts w:ascii="Palatino Linotype" w:hAnsi="Palatino Linotype" w:cs="Palatino Linotype"/>
          <w:b/>
          <w:bCs/>
          <w:sz w:val="20"/>
          <w:szCs w:val="20"/>
        </w:rPr>
        <w:tab/>
      </w:r>
      <w:r w:rsidRPr="000613CE">
        <w:rPr>
          <w:rFonts w:ascii="Palatino Linotype" w:hAnsi="Palatino Linotype" w:cs="Palatino Linotype"/>
          <w:b/>
          <w:bCs/>
          <w:sz w:val="20"/>
          <w:szCs w:val="20"/>
        </w:rPr>
        <w:t>For our eyes have seen your salvation, which you have prepared</w:t>
      </w:r>
      <w:r w:rsidRPr="000613CE">
        <w:rPr>
          <w:rFonts w:ascii="Palatino Linotype" w:hAnsi="Palatino Linotype" w:cs="Palatino Linotype"/>
          <w:b/>
          <w:bCs/>
          <w:sz w:val="20"/>
          <w:szCs w:val="20"/>
        </w:rPr>
        <w:tab/>
      </w:r>
      <w:r w:rsidRPr="000613CE">
        <w:rPr>
          <w:rFonts w:ascii="Palatino Linotype" w:hAnsi="Palatino Linotype" w:cs="Palatino Linotype"/>
          <w:b/>
          <w:bCs/>
          <w:sz w:val="20"/>
          <w:szCs w:val="20"/>
        </w:rPr>
        <w:tab/>
      </w:r>
      <w:r>
        <w:rPr>
          <w:rFonts w:ascii="Palatino Linotype" w:hAnsi="Palatino Linotype" w:cs="Palatino Linotype"/>
          <w:b/>
          <w:bCs/>
          <w:sz w:val="20"/>
          <w:szCs w:val="20"/>
        </w:rPr>
        <w:tab/>
      </w:r>
      <w:r>
        <w:rPr>
          <w:rFonts w:ascii="Palatino Linotype" w:hAnsi="Palatino Linotype" w:cs="Palatino Linotype"/>
          <w:b/>
          <w:bCs/>
          <w:sz w:val="20"/>
          <w:szCs w:val="20"/>
        </w:rPr>
        <w:tab/>
        <w:t>i</w:t>
      </w:r>
      <w:r w:rsidRPr="000613CE">
        <w:rPr>
          <w:rFonts w:ascii="Palatino Linotype" w:hAnsi="Palatino Linotype" w:cs="Palatino Linotype"/>
          <w:b/>
          <w:bCs/>
          <w:sz w:val="20"/>
          <w:szCs w:val="20"/>
        </w:rPr>
        <w:t>n the presence of all people.</w:t>
      </w:r>
    </w:p>
    <w:p w14:paraId="5AB08213" w14:textId="77777777" w:rsidR="00C30A32" w:rsidRPr="000613CE" w:rsidRDefault="00C30A32" w:rsidP="00D32AE3">
      <w:pPr>
        <w:tabs>
          <w:tab w:val="left" w:pos="720"/>
          <w:tab w:val="left" w:pos="1080"/>
        </w:tabs>
        <w:spacing w:after="0" w:line="240" w:lineRule="auto"/>
        <w:rPr>
          <w:rFonts w:ascii="Palatino Linotype" w:hAnsi="Palatino Linotype" w:cs="Palatino Linotype"/>
          <w:sz w:val="20"/>
          <w:szCs w:val="20"/>
        </w:rPr>
      </w:pPr>
      <w:r w:rsidRPr="000613CE">
        <w:rPr>
          <w:rFonts w:ascii="Palatino Linotype" w:hAnsi="Palatino Linotype" w:cs="Palatino Linotype"/>
          <w:sz w:val="20"/>
          <w:szCs w:val="20"/>
        </w:rPr>
        <w:tab/>
        <w:t xml:space="preserve">Leader: </w:t>
      </w:r>
      <w:r w:rsidRPr="000613CE">
        <w:rPr>
          <w:rFonts w:ascii="Palatino Linotype" w:hAnsi="Palatino Linotype" w:cs="Palatino Linotype"/>
          <w:sz w:val="20"/>
          <w:szCs w:val="20"/>
        </w:rPr>
        <w:tab/>
      </w:r>
      <w:r>
        <w:rPr>
          <w:rFonts w:ascii="Palatino Linotype" w:hAnsi="Palatino Linotype" w:cs="Palatino Linotype"/>
          <w:sz w:val="20"/>
          <w:szCs w:val="20"/>
        </w:rPr>
        <w:tab/>
      </w:r>
      <w:r w:rsidRPr="000613CE">
        <w:rPr>
          <w:rFonts w:ascii="Palatino Linotype" w:hAnsi="Palatino Linotype" w:cs="Palatino Linotype"/>
          <w:color w:val="000000"/>
          <w:sz w:val="20"/>
          <w:szCs w:val="20"/>
        </w:rPr>
        <w:t>A light for revelation to the Gentiles and for glory to your people Israel.</w:t>
      </w:r>
    </w:p>
    <w:p w14:paraId="407AEA58" w14:textId="77777777" w:rsidR="00C30A32" w:rsidRPr="000613CE" w:rsidRDefault="00C30A32" w:rsidP="00D32AE3">
      <w:pPr>
        <w:tabs>
          <w:tab w:val="left" w:pos="720"/>
          <w:tab w:val="left" w:pos="1080"/>
        </w:tabs>
        <w:spacing w:after="0" w:line="240" w:lineRule="auto"/>
        <w:rPr>
          <w:rFonts w:ascii="Palatino Linotype" w:hAnsi="Palatino Linotype" w:cs="Palatino Linotype"/>
          <w:sz w:val="20"/>
          <w:szCs w:val="20"/>
        </w:rPr>
      </w:pPr>
      <w:r w:rsidRPr="000613CE">
        <w:rPr>
          <w:rFonts w:ascii="Palatino Linotype" w:hAnsi="Palatino Linotype" w:cs="Palatino Linotype"/>
          <w:b/>
          <w:bCs/>
          <w:sz w:val="20"/>
          <w:szCs w:val="20"/>
        </w:rPr>
        <w:tab/>
        <w:t xml:space="preserve">People: </w:t>
      </w:r>
      <w:r>
        <w:rPr>
          <w:rFonts w:ascii="Palatino Linotype" w:hAnsi="Palatino Linotype" w:cs="Palatino Linotype"/>
          <w:b/>
          <w:bCs/>
          <w:sz w:val="20"/>
          <w:szCs w:val="20"/>
        </w:rPr>
        <w:tab/>
      </w:r>
      <w:r w:rsidRPr="000613CE">
        <w:rPr>
          <w:rFonts w:ascii="Palatino Linotype" w:hAnsi="Palatino Linotype" w:cs="Palatino Linotype"/>
          <w:b/>
          <w:bCs/>
          <w:color w:val="000000"/>
          <w:sz w:val="20"/>
          <w:szCs w:val="20"/>
        </w:rPr>
        <w:t>Let us share this Light with the world.</w:t>
      </w:r>
    </w:p>
    <w:p w14:paraId="467D0AD5" w14:textId="77777777" w:rsidR="00C30A32" w:rsidRPr="007F28C1" w:rsidRDefault="00C30A32" w:rsidP="00D32AE3">
      <w:pPr>
        <w:pStyle w:val="hang1"/>
        <w:spacing w:before="0" w:beforeAutospacing="0" w:after="0" w:afterAutospacing="0"/>
        <w:rPr>
          <w:rFonts w:ascii="Palatino Linotype" w:hAnsi="Palatino Linotype" w:cs="Palatino Linotype"/>
          <w:sz w:val="16"/>
          <w:szCs w:val="16"/>
        </w:rPr>
      </w:pPr>
    </w:p>
    <w:p w14:paraId="409844D3" w14:textId="25B849CE" w:rsidR="00C30A32" w:rsidRPr="00067F5F" w:rsidRDefault="00C30A32" w:rsidP="001E11EC">
      <w:pPr>
        <w:spacing w:after="0" w:line="240" w:lineRule="auto"/>
        <w:rPr>
          <w:rFonts w:ascii="Palatino Linotype" w:hAnsi="Palatino Linotype" w:cs="Palatino Linotype"/>
          <w:b/>
          <w:bCs/>
        </w:rPr>
      </w:pPr>
      <w:r w:rsidRPr="00C4690C">
        <w:rPr>
          <w:rFonts w:ascii="Palatino Linotype" w:hAnsi="Palatino Linotype" w:cs="Palatino Linotype"/>
          <w:b/>
          <w:bCs/>
          <w:sz w:val="20"/>
          <w:szCs w:val="20"/>
        </w:rPr>
        <w:t>Congregational Benedictions</w:t>
      </w:r>
      <w:r w:rsidRPr="000613CE">
        <w:rPr>
          <w:rFonts w:ascii="Palatino Linotype" w:hAnsi="Palatino Linotype" w:cs="Palatino Linotype"/>
          <w:b/>
          <w:bCs/>
        </w:rPr>
        <w:tab/>
      </w:r>
      <w:r w:rsidRPr="000613CE">
        <w:rPr>
          <w:rFonts w:ascii="Palatino Linotype" w:hAnsi="Palatino Linotype" w:cs="Palatino Linotype"/>
          <w:i/>
          <w:iCs/>
          <w:sz w:val="20"/>
          <w:szCs w:val="20"/>
        </w:rPr>
        <w:t>Please exchange greetings and blessings with each other.</w:t>
      </w:r>
    </w:p>
    <w:p w14:paraId="2C951C02" w14:textId="77777777" w:rsidR="00C30A32" w:rsidRPr="007F28C1" w:rsidRDefault="00C30A32" w:rsidP="007F28C1">
      <w:pPr>
        <w:spacing w:after="0" w:line="240" w:lineRule="auto"/>
        <w:rPr>
          <w:rFonts w:ascii="Palatino Linotype" w:hAnsi="Palatino Linotype" w:cs="Palatino Linotype"/>
          <w:b/>
          <w:bCs/>
          <w:sz w:val="16"/>
          <w:szCs w:val="16"/>
        </w:rPr>
      </w:pPr>
    </w:p>
    <w:p w14:paraId="6F604BE5" w14:textId="3DCC30D2" w:rsidR="00C30A32" w:rsidRDefault="00C30A32" w:rsidP="00C4690C">
      <w:pPr>
        <w:spacing w:after="0" w:line="240" w:lineRule="auto"/>
        <w:rPr>
          <w:rFonts w:ascii="Palatino Linotype" w:hAnsi="Palatino Linotype" w:cs="Palatino Linotype"/>
          <w:b/>
          <w:bCs/>
          <w:i/>
          <w:iCs/>
          <w:sz w:val="20"/>
          <w:szCs w:val="20"/>
        </w:rPr>
      </w:pPr>
      <w:r w:rsidRPr="00DD42E1">
        <w:rPr>
          <w:rFonts w:ascii="Palatino Linotype" w:hAnsi="Palatino Linotype" w:cs="Palatino Linotype"/>
          <w:b/>
          <w:bCs/>
          <w:i/>
          <w:iCs/>
          <w:sz w:val="20"/>
          <w:szCs w:val="20"/>
        </w:rPr>
        <w:t>Join us on</w:t>
      </w:r>
      <w:r w:rsidR="00947BAA">
        <w:rPr>
          <w:rFonts w:ascii="Palatino Linotype" w:hAnsi="Palatino Linotype" w:cs="Palatino Linotype"/>
          <w:b/>
          <w:bCs/>
          <w:i/>
          <w:iCs/>
          <w:sz w:val="20"/>
          <w:szCs w:val="20"/>
        </w:rPr>
        <w:t xml:space="preserve"> tomorrow</w:t>
      </w:r>
      <w:r w:rsidRPr="00DD42E1">
        <w:rPr>
          <w:rFonts w:ascii="Palatino Linotype" w:hAnsi="Palatino Linotype" w:cs="Palatino Linotype"/>
          <w:b/>
          <w:bCs/>
          <w:i/>
          <w:iCs/>
          <w:sz w:val="20"/>
          <w:szCs w:val="20"/>
        </w:rPr>
        <w:t xml:space="preserve"> Sunday, December 2</w:t>
      </w:r>
      <w:r w:rsidR="00947BAA">
        <w:rPr>
          <w:rFonts w:ascii="Palatino Linotype" w:hAnsi="Palatino Linotype" w:cs="Palatino Linotype"/>
          <w:b/>
          <w:bCs/>
          <w:i/>
          <w:iCs/>
          <w:sz w:val="20"/>
          <w:szCs w:val="20"/>
        </w:rPr>
        <w:t>5</w:t>
      </w:r>
      <w:r w:rsidRPr="00DD42E1">
        <w:rPr>
          <w:rFonts w:ascii="Palatino Linotype" w:hAnsi="Palatino Linotype" w:cs="Palatino Linotype"/>
          <w:b/>
          <w:bCs/>
          <w:i/>
          <w:iCs/>
          <w:sz w:val="20"/>
          <w:szCs w:val="20"/>
          <w:vertAlign w:val="superscript"/>
        </w:rPr>
        <w:t>th</w:t>
      </w:r>
      <w:r w:rsidRPr="00DD42E1">
        <w:rPr>
          <w:rFonts w:ascii="Palatino Linotype" w:hAnsi="Palatino Linotype" w:cs="Palatino Linotype"/>
          <w:b/>
          <w:bCs/>
          <w:i/>
          <w:iCs/>
          <w:sz w:val="20"/>
          <w:szCs w:val="20"/>
        </w:rPr>
        <w:t xml:space="preserve">, for </w:t>
      </w:r>
      <w:r w:rsidR="00947BAA">
        <w:rPr>
          <w:rFonts w:ascii="Palatino Linotype" w:hAnsi="Palatino Linotype" w:cs="Palatino Linotype"/>
          <w:b/>
          <w:bCs/>
          <w:i/>
          <w:iCs/>
          <w:sz w:val="20"/>
          <w:szCs w:val="20"/>
        </w:rPr>
        <w:t>a Christmas Day Service</w:t>
      </w:r>
      <w:r w:rsidRPr="00DD42E1">
        <w:rPr>
          <w:rFonts w:ascii="Palatino Linotype" w:hAnsi="Palatino Linotype" w:cs="Palatino Linotype"/>
          <w:b/>
          <w:bCs/>
          <w:i/>
          <w:iCs/>
          <w:sz w:val="20"/>
          <w:szCs w:val="20"/>
        </w:rPr>
        <w:t xml:space="preserve"> at 10</w:t>
      </w:r>
      <w:r w:rsidR="00947BAA">
        <w:rPr>
          <w:rFonts w:ascii="Palatino Linotype" w:hAnsi="Palatino Linotype" w:cs="Palatino Linotype"/>
          <w:b/>
          <w:bCs/>
          <w:i/>
          <w:iCs/>
          <w:sz w:val="20"/>
          <w:szCs w:val="20"/>
        </w:rPr>
        <w:t>:45</w:t>
      </w:r>
      <w:r w:rsidRPr="00DD42E1">
        <w:rPr>
          <w:rFonts w:ascii="Palatino Linotype" w:hAnsi="Palatino Linotype" w:cs="Palatino Linotype"/>
          <w:b/>
          <w:bCs/>
          <w:i/>
          <w:iCs/>
          <w:sz w:val="20"/>
          <w:szCs w:val="20"/>
        </w:rPr>
        <w:t xml:space="preserve"> </w:t>
      </w:r>
      <w:r w:rsidR="00947BAA">
        <w:rPr>
          <w:rFonts w:ascii="Palatino Linotype" w:hAnsi="Palatino Linotype" w:cs="Palatino Linotype"/>
          <w:b/>
          <w:bCs/>
          <w:i/>
          <w:iCs/>
          <w:sz w:val="20"/>
          <w:szCs w:val="20"/>
        </w:rPr>
        <w:t>am</w:t>
      </w:r>
      <w:r w:rsidRPr="00DD42E1">
        <w:rPr>
          <w:rFonts w:ascii="Palatino Linotype" w:hAnsi="Palatino Linotype" w:cs="Palatino Linotype"/>
          <w:b/>
          <w:bCs/>
          <w:i/>
          <w:iCs/>
          <w:sz w:val="20"/>
          <w:szCs w:val="20"/>
        </w:rPr>
        <w:t xml:space="preserve"> in the Sanctuary to</w:t>
      </w:r>
      <w:r w:rsidR="00AA2622">
        <w:rPr>
          <w:rFonts w:ascii="Palatino Linotype" w:hAnsi="Palatino Linotype" w:cs="Palatino Linotype"/>
          <w:b/>
          <w:bCs/>
          <w:i/>
          <w:iCs/>
          <w:sz w:val="20"/>
          <w:szCs w:val="20"/>
        </w:rPr>
        <w:t xml:space="preserve"> celebrate the Christmas season, and Sunday, January 1</w:t>
      </w:r>
      <w:r w:rsidR="00AA2622" w:rsidRPr="00AA2622">
        <w:rPr>
          <w:rFonts w:ascii="Palatino Linotype" w:hAnsi="Palatino Linotype" w:cs="Palatino Linotype"/>
          <w:b/>
          <w:bCs/>
          <w:i/>
          <w:iCs/>
          <w:sz w:val="20"/>
          <w:szCs w:val="20"/>
          <w:vertAlign w:val="superscript"/>
        </w:rPr>
        <w:t>st</w:t>
      </w:r>
      <w:r w:rsidR="00AA2622">
        <w:rPr>
          <w:rFonts w:ascii="Palatino Linotype" w:hAnsi="Palatino Linotype" w:cs="Palatino Linotype"/>
          <w:b/>
          <w:bCs/>
          <w:i/>
          <w:iCs/>
          <w:sz w:val="20"/>
          <w:szCs w:val="20"/>
        </w:rPr>
        <w:t>, for a service at 10:45 only, also in the Sanctuary.</w:t>
      </w:r>
      <w:r w:rsidRPr="00DD42E1">
        <w:rPr>
          <w:rFonts w:ascii="Palatino Linotype" w:hAnsi="Palatino Linotype" w:cs="Palatino Linotype"/>
          <w:b/>
          <w:bCs/>
          <w:i/>
          <w:iCs/>
          <w:sz w:val="20"/>
          <w:szCs w:val="20"/>
        </w:rPr>
        <w:t xml:space="preserve"> </w:t>
      </w:r>
    </w:p>
    <w:p w14:paraId="5C4C81DB" w14:textId="77777777" w:rsidR="00947BAA" w:rsidRDefault="00947BAA" w:rsidP="007F28C1">
      <w:pPr>
        <w:spacing w:after="0" w:line="240" w:lineRule="auto"/>
        <w:rPr>
          <w:rFonts w:ascii="Palatino Linotype" w:hAnsi="Palatino Linotype" w:cs="Palatino Linotype"/>
          <w:b/>
          <w:bCs/>
          <w:i/>
          <w:iCs/>
          <w:sz w:val="20"/>
          <w:szCs w:val="20"/>
        </w:rPr>
      </w:pPr>
    </w:p>
    <w:p w14:paraId="7E1E9D86" w14:textId="68A80FE7" w:rsidR="00C30A32" w:rsidRDefault="00C30A32" w:rsidP="00F31637">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sz w:val="20"/>
          <w:szCs w:val="20"/>
        </w:rPr>
      </w:pPr>
      <w:r w:rsidRPr="00F31637">
        <w:rPr>
          <w:rFonts w:ascii="Palatino Linotype" w:hAnsi="Palatino Linotype" w:cs="Palatino Linotype"/>
          <w:b/>
          <w:bCs/>
          <w:sz w:val="20"/>
          <w:szCs w:val="20"/>
        </w:rPr>
        <w:t>Tonight’s Services</w:t>
      </w:r>
    </w:p>
    <w:p w14:paraId="12770938" w14:textId="54AFF04E" w:rsidR="00E870E9" w:rsidRPr="00E870E9" w:rsidRDefault="00E870E9" w:rsidP="00E870E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Cs/>
          <w:sz w:val="20"/>
          <w:szCs w:val="20"/>
        </w:rPr>
      </w:pPr>
      <w:r>
        <w:rPr>
          <w:rFonts w:ascii="Palatino Linotype" w:hAnsi="Palatino Linotype" w:cs="Palatino Linotype"/>
          <w:b/>
          <w:bCs/>
          <w:sz w:val="20"/>
          <w:szCs w:val="20"/>
        </w:rPr>
        <w:t xml:space="preserve">Assisting Pastor Strandburg </w:t>
      </w:r>
      <w:r w:rsidRPr="00E870E9">
        <w:rPr>
          <w:rFonts w:ascii="Palatino Linotype" w:hAnsi="Palatino Linotype" w:cs="Palatino Linotype"/>
          <w:bCs/>
          <w:sz w:val="20"/>
          <w:szCs w:val="20"/>
        </w:rPr>
        <w:t>tonight is Amy Lee (Ea Kyoung Jun), who is a certified candidate for the ordained ministry in the United Methodist Church, and a student at Pittsburgh Theological Seminary.</w:t>
      </w:r>
    </w:p>
    <w:p w14:paraId="1CA2ECFF" w14:textId="77777777" w:rsidR="00E870E9" w:rsidRPr="00E870E9" w:rsidRDefault="00E870E9" w:rsidP="00F31637">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sz w:val="16"/>
          <w:szCs w:val="16"/>
        </w:rPr>
      </w:pPr>
    </w:p>
    <w:p w14:paraId="7D77EED8" w14:textId="0EA19A1E" w:rsidR="00947BAA" w:rsidRPr="00F31637" w:rsidRDefault="00947BAA" w:rsidP="00E870E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Arial"/>
          <w:sz w:val="20"/>
          <w:szCs w:val="20"/>
        </w:rPr>
      </w:pPr>
      <w:r w:rsidRPr="00F31637">
        <w:rPr>
          <w:rFonts w:ascii="Palatino Linotype" w:hAnsi="Palatino Linotype" w:cs="Arial"/>
          <w:b/>
          <w:sz w:val="20"/>
          <w:szCs w:val="20"/>
        </w:rPr>
        <w:t>Special Music</w:t>
      </w:r>
      <w:r w:rsidRPr="00F31637">
        <w:rPr>
          <w:rFonts w:ascii="Palatino Linotype" w:hAnsi="Palatino Linotype" w:cs="Arial"/>
          <w:sz w:val="20"/>
          <w:szCs w:val="20"/>
        </w:rPr>
        <w:t xml:space="preserve"> is provided by </w:t>
      </w:r>
      <w:r w:rsidR="00701D4C" w:rsidRPr="00F31637">
        <w:rPr>
          <w:rFonts w:ascii="Palatino Linotype" w:hAnsi="Palatino Linotype" w:cs="Arial"/>
          <w:sz w:val="20"/>
          <w:szCs w:val="20"/>
        </w:rPr>
        <w:t>the</w:t>
      </w:r>
      <w:r w:rsidRPr="00F31637">
        <w:rPr>
          <w:rFonts w:ascii="Palatino Linotype" w:hAnsi="Palatino Linotype" w:cs="Arial"/>
          <w:sz w:val="20"/>
          <w:szCs w:val="20"/>
        </w:rPr>
        <w:t xml:space="preserve"> Chancel Choir, w</w:t>
      </w:r>
      <w:r w:rsidR="00701D4C" w:rsidRPr="00F31637">
        <w:rPr>
          <w:rFonts w:ascii="Palatino Linotype" w:hAnsi="Palatino Linotype" w:cs="Arial"/>
          <w:sz w:val="20"/>
          <w:szCs w:val="20"/>
        </w:rPr>
        <w:t xml:space="preserve">ith soloists Kathleen </w:t>
      </w:r>
      <w:r w:rsidR="000B0EAD" w:rsidRPr="00F31637">
        <w:rPr>
          <w:rFonts w:ascii="Palatino Linotype" w:hAnsi="Palatino Linotype" w:cs="Arial"/>
          <w:sz w:val="20"/>
          <w:szCs w:val="20"/>
        </w:rPr>
        <w:t>Whittaker, Kirby Dilworth and R</w:t>
      </w:r>
      <w:r w:rsidR="00701D4C" w:rsidRPr="00F31637">
        <w:rPr>
          <w:rFonts w:ascii="Palatino Linotype" w:hAnsi="Palatino Linotype" w:cs="Arial"/>
          <w:sz w:val="20"/>
          <w:szCs w:val="20"/>
        </w:rPr>
        <w:t>obert Mallery</w:t>
      </w:r>
      <w:r w:rsidR="00F31637" w:rsidRPr="00F31637">
        <w:rPr>
          <w:rFonts w:ascii="Palatino Linotype" w:hAnsi="Palatino Linotype" w:cs="Arial"/>
          <w:sz w:val="20"/>
          <w:szCs w:val="20"/>
        </w:rPr>
        <w:t xml:space="preserve"> (</w:t>
      </w:r>
      <w:r w:rsidR="00701D4C" w:rsidRPr="00F31637">
        <w:rPr>
          <w:rFonts w:ascii="Palatino Linotype" w:hAnsi="Palatino Linotype" w:cs="Arial"/>
          <w:sz w:val="20"/>
          <w:szCs w:val="20"/>
        </w:rPr>
        <w:t>11:00</w:t>
      </w:r>
      <w:r w:rsidR="00F31637" w:rsidRPr="00F31637">
        <w:rPr>
          <w:rFonts w:ascii="Palatino Linotype" w:hAnsi="Palatino Linotype" w:cs="Arial"/>
          <w:sz w:val="20"/>
          <w:szCs w:val="20"/>
        </w:rPr>
        <w:t>)</w:t>
      </w:r>
      <w:r w:rsidR="00DC41BB" w:rsidRPr="00F31637">
        <w:rPr>
          <w:rFonts w:ascii="Palatino Linotype" w:hAnsi="Palatino Linotype" w:cs="Arial"/>
          <w:sz w:val="20"/>
          <w:szCs w:val="20"/>
        </w:rPr>
        <w:t xml:space="preserve">; </w:t>
      </w:r>
      <w:r w:rsidRPr="00F31637">
        <w:rPr>
          <w:rFonts w:ascii="Palatino Linotype" w:hAnsi="Palatino Linotype" w:cs="Arial"/>
          <w:sz w:val="20"/>
          <w:szCs w:val="20"/>
        </w:rPr>
        <w:t>and instrumentalists Julia Scott, harp; and Craig Johnson, flute. The presence of the instrumentalists is made possible through contributions to the Friends of Music Fund. Donations are always welcome. Make your check out to the church/Friends of Music Fund.</w:t>
      </w:r>
    </w:p>
    <w:p w14:paraId="7D12D1E5" w14:textId="77777777" w:rsidR="00C30A32" w:rsidRPr="00E870E9" w:rsidRDefault="00C30A32" w:rsidP="00E870E9">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16"/>
          <w:szCs w:val="16"/>
        </w:rPr>
      </w:pPr>
    </w:p>
    <w:p w14:paraId="560B4117" w14:textId="4AC4A4FE" w:rsidR="00C30A32" w:rsidRPr="00F31637" w:rsidRDefault="00C30A32" w:rsidP="00F31637">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F31637">
        <w:rPr>
          <w:rFonts w:ascii="Palatino Linotype" w:hAnsi="Palatino Linotype" w:cs="Palatino Linotype"/>
          <w:b/>
          <w:bCs/>
          <w:sz w:val="20"/>
          <w:szCs w:val="20"/>
        </w:rPr>
        <w:t xml:space="preserve">Acolytes  </w:t>
      </w:r>
      <w:r w:rsidR="000B0EAD" w:rsidRPr="00F31637">
        <w:rPr>
          <w:rFonts w:ascii="Palatino Linotype" w:hAnsi="Palatino Linotype" w:cs="Palatino Linotype"/>
          <w:b/>
          <w:bCs/>
          <w:sz w:val="20"/>
          <w:szCs w:val="20"/>
        </w:rPr>
        <w:t>8</w:t>
      </w:r>
      <w:r w:rsidRPr="00F31637">
        <w:rPr>
          <w:rFonts w:ascii="Palatino Linotype" w:hAnsi="Palatino Linotype" w:cs="Palatino Linotype"/>
          <w:b/>
          <w:bCs/>
          <w:sz w:val="20"/>
          <w:szCs w:val="20"/>
        </w:rPr>
        <w:t xml:space="preserve">:00 </w:t>
      </w:r>
      <w:r w:rsidR="00E870E9">
        <w:rPr>
          <w:rFonts w:ascii="Palatino Linotype" w:hAnsi="Palatino Linotype" w:cs="Palatino Linotype"/>
          <w:b/>
          <w:bCs/>
          <w:sz w:val="20"/>
          <w:szCs w:val="20"/>
        </w:rPr>
        <w:t xml:space="preserve"> </w:t>
      </w:r>
      <w:r w:rsidR="000B0EAD" w:rsidRPr="00F31637">
        <w:rPr>
          <w:rFonts w:ascii="Palatino Linotype" w:hAnsi="Palatino Linotype" w:cs="Palatino Linotype"/>
          <w:sz w:val="20"/>
          <w:szCs w:val="20"/>
        </w:rPr>
        <w:t>Juliana Slater and Cary Young</w:t>
      </w:r>
    </w:p>
    <w:p w14:paraId="08CCF5C9" w14:textId="77777777" w:rsidR="00C30A32" w:rsidRPr="00701842" w:rsidRDefault="00C30A32" w:rsidP="00F31637">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39FDDF1C" w14:textId="48B76738" w:rsidR="00C30A32" w:rsidRPr="00F31637" w:rsidRDefault="00C30A32" w:rsidP="00F31637">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r w:rsidRPr="00F31637">
        <w:rPr>
          <w:rFonts w:ascii="Palatino Linotype" w:hAnsi="Palatino Linotype" w:cs="Palatino Linotype"/>
          <w:b/>
          <w:bCs/>
          <w:sz w:val="20"/>
          <w:szCs w:val="20"/>
        </w:rPr>
        <w:t xml:space="preserve">Nursery services </w:t>
      </w:r>
      <w:r w:rsidR="00F31637" w:rsidRPr="00F31637">
        <w:rPr>
          <w:rFonts w:ascii="Palatino Linotype" w:hAnsi="Palatino Linotype" w:cs="Palatino Linotype"/>
          <w:sz w:val="20"/>
          <w:szCs w:val="20"/>
        </w:rPr>
        <w:t xml:space="preserve">– A wiggle room is </w:t>
      </w:r>
      <w:r w:rsidRPr="00F31637">
        <w:rPr>
          <w:rFonts w:ascii="Palatino Linotype" w:hAnsi="Palatino Linotype" w:cs="Palatino Linotype"/>
          <w:sz w:val="20"/>
          <w:szCs w:val="20"/>
        </w:rPr>
        <w:t xml:space="preserve">available </w:t>
      </w:r>
      <w:r w:rsidR="00F31637" w:rsidRPr="00F31637">
        <w:rPr>
          <w:rFonts w:ascii="Palatino Linotype" w:hAnsi="Palatino Linotype" w:cs="Palatino Linotype"/>
          <w:sz w:val="20"/>
          <w:szCs w:val="20"/>
        </w:rPr>
        <w:t xml:space="preserve">for parents and children </w:t>
      </w:r>
      <w:r w:rsidRPr="00F31637">
        <w:rPr>
          <w:rFonts w:ascii="Palatino Linotype" w:hAnsi="Palatino Linotype" w:cs="Palatino Linotype"/>
          <w:sz w:val="20"/>
          <w:szCs w:val="20"/>
        </w:rPr>
        <w:t>in Brookline Parlor, adjacent to the sanctuary.</w:t>
      </w:r>
    </w:p>
    <w:p w14:paraId="3EFD18F4" w14:textId="77777777" w:rsidR="00F31637" w:rsidRPr="00701842" w:rsidRDefault="00F31637" w:rsidP="00F31637">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ascii="Palatino Linotype" w:hAnsi="Palatino Linotype" w:cs="Palatino Linotype"/>
          <w:sz w:val="16"/>
          <w:szCs w:val="16"/>
        </w:rPr>
      </w:pPr>
    </w:p>
    <w:p w14:paraId="48F7002A" w14:textId="77777777" w:rsidR="00C05549" w:rsidRDefault="00C05549" w:rsidP="00F31637">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Cs/>
          <w:color w:val="000000"/>
          <w:sz w:val="20"/>
          <w:szCs w:val="20"/>
        </w:rPr>
      </w:pPr>
      <w:r>
        <w:rPr>
          <w:rFonts w:ascii="Palatino Linotype" w:hAnsi="Palatino Linotype" w:cs="Palatino Linotype"/>
          <w:b/>
          <w:bCs/>
          <w:color w:val="000000"/>
          <w:sz w:val="20"/>
          <w:szCs w:val="20"/>
        </w:rPr>
        <w:t xml:space="preserve">Holiday hours </w:t>
      </w:r>
      <w:r w:rsidRPr="00C05549">
        <w:rPr>
          <w:rFonts w:ascii="Palatino Linotype" w:hAnsi="Palatino Linotype" w:cs="Palatino Linotype"/>
          <w:bCs/>
          <w:color w:val="000000"/>
          <w:sz w:val="20"/>
          <w:szCs w:val="20"/>
        </w:rPr>
        <w:t>– The church office is closed and will reopen on Tuesday, December 27</w:t>
      </w:r>
      <w:r w:rsidRPr="00C05549">
        <w:rPr>
          <w:rFonts w:ascii="Palatino Linotype" w:hAnsi="Palatino Linotype" w:cs="Palatino Linotype"/>
          <w:bCs/>
          <w:color w:val="000000"/>
          <w:sz w:val="20"/>
          <w:szCs w:val="20"/>
          <w:vertAlign w:val="superscript"/>
        </w:rPr>
        <w:t>th</w:t>
      </w:r>
      <w:r w:rsidRPr="00C05549">
        <w:rPr>
          <w:rFonts w:ascii="Palatino Linotype" w:hAnsi="Palatino Linotype" w:cs="Palatino Linotype"/>
          <w:bCs/>
          <w:color w:val="000000"/>
          <w:sz w:val="20"/>
          <w:szCs w:val="20"/>
        </w:rPr>
        <w:t xml:space="preserve"> at</w:t>
      </w:r>
    </w:p>
    <w:p w14:paraId="0872838B" w14:textId="681D004A" w:rsidR="00F31637" w:rsidRPr="00F31637" w:rsidRDefault="00C05549" w:rsidP="00F31637">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color w:val="000000"/>
          <w:sz w:val="20"/>
          <w:szCs w:val="20"/>
        </w:rPr>
      </w:pPr>
      <w:r w:rsidRPr="00C05549">
        <w:rPr>
          <w:rFonts w:ascii="Palatino Linotype" w:hAnsi="Palatino Linotype" w:cs="Palatino Linotype"/>
          <w:bCs/>
          <w:color w:val="000000"/>
          <w:sz w:val="20"/>
          <w:szCs w:val="20"/>
        </w:rPr>
        <w:t xml:space="preserve"> 8:30 am. The office will also be closed on </w:t>
      </w:r>
      <w:r w:rsidR="00AA2622">
        <w:rPr>
          <w:rFonts w:ascii="Palatino Linotype" w:hAnsi="Palatino Linotype" w:cs="Palatino Linotype"/>
          <w:bCs/>
          <w:color w:val="000000"/>
          <w:sz w:val="20"/>
          <w:szCs w:val="20"/>
        </w:rPr>
        <w:t>Friday, December 30</w:t>
      </w:r>
      <w:r w:rsidR="00AA2622" w:rsidRPr="00AA2622">
        <w:rPr>
          <w:rFonts w:ascii="Palatino Linotype" w:hAnsi="Palatino Linotype" w:cs="Palatino Linotype"/>
          <w:bCs/>
          <w:color w:val="000000"/>
          <w:sz w:val="20"/>
          <w:szCs w:val="20"/>
          <w:vertAlign w:val="superscript"/>
        </w:rPr>
        <w:t>th</w:t>
      </w:r>
      <w:r w:rsidR="00AA2622">
        <w:rPr>
          <w:rFonts w:ascii="Palatino Linotype" w:hAnsi="Palatino Linotype" w:cs="Palatino Linotype"/>
          <w:bCs/>
          <w:color w:val="000000"/>
          <w:sz w:val="20"/>
          <w:szCs w:val="20"/>
        </w:rPr>
        <w:t xml:space="preserve"> and </w:t>
      </w:r>
      <w:r>
        <w:rPr>
          <w:rFonts w:ascii="Palatino Linotype" w:hAnsi="Palatino Linotype" w:cs="Palatino Linotype"/>
          <w:bCs/>
          <w:color w:val="000000"/>
          <w:sz w:val="20"/>
          <w:szCs w:val="20"/>
        </w:rPr>
        <w:t xml:space="preserve">Monday, </w:t>
      </w:r>
      <w:r w:rsidRPr="00C05549">
        <w:rPr>
          <w:rFonts w:ascii="Palatino Linotype" w:hAnsi="Palatino Linotype" w:cs="Palatino Linotype"/>
          <w:bCs/>
          <w:color w:val="000000"/>
          <w:sz w:val="20"/>
          <w:szCs w:val="20"/>
        </w:rPr>
        <w:t>January 2</w:t>
      </w:r>
      <w:r w:rsidRPr="00C05549">
        <w:rPr>
          <w:rFonts w:ascii="Palatino Linotype" w:hAnsi="Palatino Linotype" w:cs="Palatino Linotype"/>
          <w:bCs/>
          <w:color w:val="000000"/>
          <w:sz w:val="20"/>
          <w:szCs w:val="20"/>
          <w:vertAlign w:val="superscript"/>
        </w:rPr>
        <w:t>nd</w:t>
      </w:r>
      <w:r w:rsidRPr="00C05549">
        <w:rPr>
          <w:rFonts w:ascii="Palatino Linotype" w:hAnsi="Palatino Linotype" w:cs="Palatino Linotype"/>
          <w:bCs/>
          <w:color w:val="000000"/>
          <w:sz w:val="20"/>
          <w:szCs w:val="20"/>
        </w:rPr>
        <w:t xml:space="preserve"> for the New Year’s holiday. </w:t>
      </w:r>
    </w:p>
    <w:p w14:paraId="2C2D1036" w14:textId="77777777" w:rsidR="00F31637" w:rsidRPr="000613CE" w:rsidRDefault="00F31637" w:rsidP="00F31637">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r w:rsidRPr="000613CE">
        <w:rPr>
          <w:rFonts w:ascii="Palatino Linotype" w:hAnsi="Palatino Linotype" w:cs="Palatino Linotype"/>
          <w:color w:val="000000"/>
          <w:sz w:val="16"/>
          <w:szCs w:val="16"/>
        </w:rPr>
        <w:t xml:space="preserve"> </w:t>
      </w:r>
    </w:p>
    <w:p w14:paraId="5B650CC3" w14:textId="77777777" w:rsidR="00C30A32" w:rsidRDefault="00C30A32" w:rsidP="00FE46A1">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5B441556" w14:textId="45CCE417" w:rsidR="00947BAA" w:rsidRDefault="00947BAA" w:rsidP="00FE46A1">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0DDCEA96" w14:textId="77777777" w:rsidR="0007474D" w:rsidRDefault="0007474D" w:rsidP="00FE46A1">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3FF1595F" w14:textId="77777777" w:rsidR="0007474D" w:rsidRDefault="0007474D" w:rsidP="00FE46A1">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6F2029D2" w14:textId="77777777" w:rsidR="0007474D" w:rsidRPr="000613CE" w:rsidRDefault="0007474D" w:rsidP="00FE46A1">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p>
    <w:p w14:paraId="5DF367BF" w14:textId="5E1C7D44" w:rsidR="00C30A32" w:rsidRDefault="00F63CEF" w:rsidP="005317FD">
      <w:pPr>
        <w:pStyle w:val="NormalWeb"/>
        <w:shd w:val="clear" w:color="auto" w:fill="FFFFFF"/>
        <w:spacing w:before="0" w:beforeAutospacing="0" w:after="0" w:afterAutospacing="0" w:line="240" w:lineRule="auto"/>
        <w:rPr>
          <w:rFonts w:ascii="Palatino Linotype" w:hAnsi="Palatino Linotype" w:cs="Palatino Linotype"/>
          <w:b/>
          <w:bCs/>
          <w:i/>
          <w:iCs/>
        </w:rPr>
      </w:pPr>
      <w:r>
        <w:rPr>
          <w:noProof/>
        </w:rPr>
        <w:lastRenderedPageBreak/>
        <w:pict w14:anchorId="5FFBE8BD">
          <v:shape id="_x0000_s1031" type="#_x0000_t75" style="position:absolute;margin-left:.35pt;margin-top:-.35pt;width:77.4pt;height:74.7pt;z-index:251660288;mso-wrap-edited:f;mso-position-horizontal:absolute;mso-position-horizontal-relative:text;mso-position-vertical:absolute;mso-position-vertical-relative:text;mso-width-relative:page;mso-height-relative:page" wrapcoords="-209 0 -209 21168 21600 21168 21600 0 -209 0">
            <v:imagedata r:id="rId9" o:title="advnt30c"/>
            <w10:wrap type="tight"/>
          </v:shape>
        </w:pict>
      </w:r>
      <w:r w:rsidR="00094DF2">
        <w:rPr>
          <w:rFonts w:ascii="Palatino Linotype" w:hAnsi="Palatino Linotype" w:cs="Palatino Linotype"/>
          <w:b/>
          <w:bCs/>
          <w:i/>
          <w:iCs/>
        </w:rPr>
        <w:t>E</w:t>
      </w:r>
      <w:r w:rsidR="00C30A32" w:rsidRPr="008617FF">
        <w:rPr>
          <w:rFonts w:ascii="Palatino Linotype" w:hAnsi="Palatino Linotype" w:cs="Palatino Linotype"/>
          <w:b/>
          <w:bCs/>
          <w:i/>
          <w:iCs/>
        </w:rPr>
        <w:t xml:space="preserve">ach year the W PA Conference and Eastern German Conference create daily Advent </w:t>
      </w:r>
      <w:r w:rsidR="00C30A32">
        <w:rPr>
          <w:rFonts w:ascii="Palatino Linotype" w:hAnsi="Palatino Linotype" w:cs="Palatino Linotype"/>
          <w:b/>
          <w:bCs/>
          <w:i/>
          <w:iCs/>
        </w:rPr>
        <w:t xml:space="preserve">and Christmas </w:t>
      </w:r>
      <w:r w:rsidR="00C30A32" w:rsidRPr="008617FF">
        <w:rPr>
          <w:rFonts w:ascii="Palatino Linotype" w:hAnsi="Palatino Linotype" w:cs="Palatino Linotype"/>
          <w:b/>
          <w:bCs/>
          <w:i/>
          <w:iCs/>
        </w:rPr>
        <w:t>devotio</w:t>
      </w:r>
      <w:r w:rsidR="00C30A32">
        <w:rPr>
          <w:rFonts w:ascii="Palatino Linotype" w:hAnsi="Palatino Linotype" w:cs="Palatino Linotype"/>
          <w:b/>
          <w:bCs/>
          <w:i/>
          <w:iCs/>
        </w:rPr>
        <w:t>n</w:t>
      </w:r>
      <w:r w:rsidR="00C30A32" w:rsidRPr="008617FF">
        <w:rPr>
          <w:rFonts w:ascii="Palatino Linotype" w:hAnsi="Palatino Linotype" w:cs="Palatino Linotype"/>
          <w:b/>
          <w:bCs/>
          <w:i/>
          <w:iCs/>
        </w:rPr>
        <w:t>als</w:t>
      </w:r>
      <w:r w:rsidR="00C30A32">
        <w:rPr>
          <w:rFonts w:ascii="Palatino Linotype" w:hAnsi="Palatino Linotype" w:cs="Palatino Linotype"/>
          <w:b/>
          <w:bCs/>
          <w:i/>
          <w:iCs/>
        </w:rPr>
        <w:t xml:space="preserve"> </w:t>
      </w:r>
      <w:r w:rsidR="00C30A32" w:rsidRPr="008617FF">
        <w:rPr>
          <w:rFonts w:ascii="Palatino Linotype" w:hAnsi="Palatino Linotype" w:cs="Palatino Linotype"/>
          <w:b/>
          <w:bCs/>
          <w:i/>
          <w:iCs/>
        </w:rPr>
        <w:t>for use in our homes and churches. We have chosen devotionals from each week.</w:t>
      </w:r>
    </w:p>
    <w:p w14:paraId="5DDFEC9E" w14:textId="77777777" w:rsidR="00C30A32" w:rsidRPr="000B2B46" w:rsidRDefault="00C30A32" w:rsidP="005317FD">
      <w:pPr>
        <w:pStyle w:val="NormalWeb"/>
        <w:shd w:val="clear" w:color="auto" w:fill="FFFFFF"/>
        <w:spacing w:before="0" w:beforeAutospacing="0" w:after="0" w:afterAutospacing="0" w:line="240" w:lineRule="auto"/>
        <w:rPr>
          <w:rFonts w:ascii="Palatino Linotype" w:hAnsi="Palatino Linotype" w:cs="Palatino Linotype"/>
          <w:b/>
          <w:bCs/>
          <w:i/>
          <w:iCs/>
          <w:sz w:val="16"/>
          <w:szCs w:val="16"/>
        </w:rPr>
      </w:pPr>
    </w:p>
    <w:p w14:paraId="7E31E42A" w14:textId="7CD9C892" w:rsidR="00C30A32" w:rsidRDefault="00163A63" w:rsidP="005317FD">
      <w:pPr>
        <w:pStyle w:val="NormalWeb"/>
        <w:shd w:val="clear" w:color="auto" w:fill="FFFFFF"/>
        <w:spacing w:before="0" w:beforeAutospacing="0" w:after="0" w:afterAutospacing="0" w:line="240" w:lineRule="auto"/>
        <w:rPr>
          <w:rFonts w:ascii="Palatino Linotype" w:hAnsi="Palatino Linotype" w:cs="Palatino Linotype"/>
          <w:b/>
          <w:bCs/>
        </w:rPr>
      </w:pPr>
      <w:r>
        <w:rPr>
          <w:rFonts w:ascii="Palatino Linotype" w:hAnsi="Palatino Linotype" w:cs="Palatino Linotype"/>
          <w:b/>
          <w:bCs/>
        </w:rPr>
        <w:t>Bishop Rosemarie Wenner,</w:t>
      </w:r>
      <w:r w:rsidR="00C30A32" w:rsidRPr="00A816D6">
        <w:rPr>
          <w:rFonts w:ascii="Palatino Linotype" w:hAnsi="Palatino Linotype" w:cs="Palatino Linotype"/>
          <w:b/>
          <w:bCs/>
        </w:rPr>
        <w:t xml:space="preserve"> </w:t>
      </w:r>
      <w:r>
        <w:rPr>
          <w:rFonts w:ascii="Palatino Linotype" w:hAnsi="Palatino Linotype" w:cs="Palatino Linotype"/>
          <w:b/>
          <w:bCs/>
        </w:rPr>
        <w:t>Frankfurt/Main</w:t>
      </w:r>
      <w:r w:rsidR="00C30A32">
        <w:rPr>
          <w:rFonts w:ascii="Palatino Linotype" w:hAnsi="Palatino Linotype" w:cs="Palatino Linotype"/>
          <w:b/>
          <w:bCs/>
        </w:rPr>
        <w:t xml:space="preserve"> </w:t>
      </w:r>
    </w:p>
    <w:p w14:paraId="5B0B1784" w14:textId="191A96FE" w:rsidR="00C30A32" w:rsidRDefault="00DE205F" w:rsidP="005317FD">
      <w:pPr>
        <w:pStyle w:val="NormalWeb"/>
        <w:shd w:val="clear" w:color="auto" w:fill="FFFFFF"/>
        <w:spacing w:before="0" w:beforeAutospacing="0" w:after="0" w:afterAutospacing="0" w:line="240" w:lineRule="auto"/>
        <w:rPr>
          <w:rFonts w:ascii="Palatino Linotype" w:hAnsi="Palatino Linotype" w:cs="Palatino Linotype"/>
          <w:b/>
          <w:bCs/>
        </w:rPr>
      </w:pPr>
      <w:r>
        <w:rPr>
          <w:rFonts w:ascii="Palatino Linotype" w:hAnsi="Palatino Linotype" w:cs="Palatino Linotype"/>
          <w:b/>
          <w:bCs/>
        </w:rPr>
        <w:t>Matthew 1:</w:t>
      </w:r>
      <w:r w:rsidR="00163A63">
        <w:rPr>
          <w:rFonts w:ascii="Palatino Linotype" w:hAnsi="Palatino Linotype" w:cs="Palatino Linotype"/>
          <w:b/>
          <w:bCs/>
        </w:rPr>
        <w:t>21</w:t>
      </w:r>
    </w:p>
    <w:p w14:paraId="395002FB" w14:textId="77777777" w:rsidR="00DE205F" w:rsidRPr="00DE205F" w:rsidRDefault="00DE205F" w:rsidP="00DE205F">
      <w:pPr>
        <w:spacing w:after="0" w:line="240" w:lineRule="auto"/>
        <w:rPr>
          <w:rFonts w:ascii="Palatino Linotype" w:hAnsi="Palatino Linotype" w:cs="Times New Roman"/>
          <w:sz w:val="20"/>
          <w:szCs w:val="20"/>
        </w:rPr>
      </w:pPr>
      <w:r w:rsidRPr="00DE205F">
        <w:rPr>
          <w:rFonts w:ascii="Palatino Linotype" w:hAnsi="Palatino Linotype" w:cs="Times New Roman"/>
          <w:i/>
          <w:iCs/>
          <w:sz w:val="20"/>
          <w:szCs w:val="20"/>
        </w:rPr>
        <w:t xml:space="preserve">She will give birth to a son, and you are to give him the name Jesus, because he will save his people from their sins. (New International Version) </w:t>
      </w:r>
    </w:p>
    <w:p w14:paraId="54E83D4D" w14:textId="77777777" w:rsidR="00C30A32" w:rsidRPr="000B2B46" w:rsidRDefault="00C30A32" w:rsidP="00DE205F">
      <w:pPr>
        <w:pStyle w:val="NormalWeb"/>
        <w:shd w:val="clear" w:color="auto" w:fill="FFFFFF"/>
        <w:spacing w:before="0" w:beforeAutospacing="0" w:after="0" w:afterAutospacing="0" w:line="240" w:lineRule="auto"/>
        <w:rPr>
          <w:rFonts w:ascii="Palatino Linotype" w:hAnsi="Palatino Linotype" w:cs="Palatino Linotype"/>
          <w:sz w:val="16"/>
          <w:szCs w:val="16"/>
        </w:rPr>
      </w:pPr>
    </w:p>
    <w:p w14:paraId="1F088110" w14:textId="07A39883" w:rsidR="00DE205F" w:rsidRDefault="00DE205F" w:rsidP="00DE205F">
      <w:pPr>
        <w:spacing w:after="0" w:line="240" w:lineRule="auto"/>
        <w:rPr>
          <w:rFonts w:ascii="Palatino Linotype" w:hAnsi="Palatino Linotype" w:cs="Times New Roman"/>
          <w:sz w:val="20"/>
          <w:szCs w:val="20"/>
        </w:rPr>
      </w:pPr>
      <w:r w:rsidRPr="00DE205F">
        <w:rPr>
          <w:rFonts w:ascii="Palatino Linotype" w:hAnsi="Palatino Linotype" w:cs="Times New Roman"/>
          <w:sz w:val="20"/>
          <w:szCs w:val="20"/>
        </w:rPr>
        <w:t xml:space="preserve">In Germany we love nativity plays. Many congregations work hard with their children in order to perform well. I was a proud member of the team when I was young. I loved to play Mary. The role of Josef very often was a rather passive one. Quite often Josef was just standing there behind Mary. No one expected important words coming from him. I was glad that it is a male role. By reading the gospel of Matthew we realize that the scripts of those nativity plays do not reflect correctly the biblical role of Josef. Josef had to accept the son of God as his own son, offering care for Mary and </w:t>
      </w:r>
      <w:r>
        <w:rPr>
          <w:rFonts w:ascii="Palatino Linotype" w:hAnsi="Palatino Linotype" w:cs="Times New Roman"/>
          <w:sz w:val="20"/>
          <w:szCs w:val="20"/>
        </w:rPr>
        <w:t>the baby boy. This was a diffi</w:t>
      </w:r>
      <w:r w:rsidRPr="00DE205F">
        <w:rPr>
          <w:rFonts w:ascii="Palatino Linotype" w:hAnsi="Palatino Linotype" w:cs="Times New Roman"/>
          <w:sz w:val="20"/>
          <w:szCs w:val="20"/>
        </w:rPr>
        <w:t xml:space="preserve">cult and an important role. Josef had not aimed for it. But he was called by God. And he faithfully responded to God’s call. Josef did not only say “yes” with his lips, but with his actions. He served as a human father for a godly child. As fathers were privileged to do in ancient times, he had to name his firstborn son. But the name had been chosen by God. </w:t>
      </w:r>
    </w:p>
    <w:p w14:paraId="57AF8821" w14:textId="77777777" w:rsidR="00DE205F" w:rsidRPr="00DE205F" w:rsidRDefault="00DE205F" w:rsidP="00DE205F">
      <w:pPr>
        <w:spacing w:after="0" w:line="240" w:lineRule="auto"/>
        <w:rPr>
          <w:rFonts w:ascii="Palatino Linotype" w:hAnsi="Palatino Linotype" w:cs="Times New Roman"/>
          <w:sz w:val="20"/>
          <w:szCs w:val="20"/>
        </w:rPr>
      </w:pPr>
    </w:p>
    <w:p w14:paraId="10FAC925" w14:textId="77777777" w:rsidR="00DE205F" w:rsidRPr="00DE205F" w:rsidRDefault="00DE205F" w:rsidP="00DE205F">
      <w:pPr>
        <w:spacing w:after="0" w:line="240" w:lineRule="auto"/>
        <w:rPr>
          <w:rFonts w:ascii="Palatino Linotype" w:hAnsi="Palatino Linotype" w:cs="Times New Roman"/>
          <w:sz w:val="20"/>
          <w:szCs w:val="20"/>
        </w:rPr>
      </w:pPr>
      <w:r w:rsidRPr="00DE205F">
        <w:rPr>
          <w:rFonts w:ascii="Palatino Linotype" w:hAnsi="Palatino Linotype" w:cs="Times New Roman"/>
          <w:sz w:val="20"/>
          <w:szCs w:val="20"/>
        </w:rPr>
        <w:t xml:space="preserve">The baby boy should be called Jesus. Jesus means God is the saver. In the announcement that Josef received it was further explained: Jesus will save his people from their sins. For Jewish believers it was clear: God is the only one who is able to forgive sins. If Jesus was able to save from sins, than Jesus indeed was God’s son as well as Josef’s son. It is hard to believe that God becomes human in the son of Mary, the young women and that God’s son will grow up in the home of the carpenter Josef. But this is part of the story how God wanted to save his people from their sins and reestablish the relationship between God and those who are willing to receive forgiveness. God becomes one of us. We are all called to accept the unexpected news so that our lives will be changed. Are we listeners like Josef? And are we ready to respond to the call to join the family of God by accepting Jesus as savior and following him? I wish we could learn from Josef. He is indeed worthy to be looked upon as a role model. </w:t>
      </w:r>
    </w:p>
    <w:p w14:paraId="1537AA7A" w14:textId="77777777" w:rsidR="00F31637" w:rsidRDefault="00F31637" w:rsidP="005317FD">
      <w:pPr>
        <w:spacing w:after="0" w:line="240" w:lineRule="auto"/>
        <w:jc w:val="both"/>
        <w:rPr>
          <w:rFonts w:ascii="Palatino Linotype" w:hAnsi="Palatino Linotype" w:cs="Palatino Linotype"/>
          <w:sz w:val="20"/>
          <w:szCs w:val="20"/>
          <w:lang w:val="en-GB" w:eastAsia="de-DE"/>
        </w:rPr>
      </w:pPr>
    </w:p>
    <w:p w14:paraId="6F935FC0" w14:textId="77777777" w:rsidR="008D345E" w:rsidRDefault="008D345E" w:rsidP="005317FD">
      <w:pPr>
        <w:spacing w:after="0" w:line="240" w:lineRule="auto"/>
        <w:jc w:val="both"/>
        <w:rPr>
          <w:rFonts w:ascii="Palatino Linotype" w:hAnsi="Palatino Linotype" w:cs="Palatino Linotype"/>
          <w:sz w:val="20"/>
          <w:szCs w:val="20"/>
          <w:lang w:val="en-GB" w:eastAsia="de-DE"/>
        </w:rPr>
      </w:pPr>
    </w:p>
    <w:p w14:paraId="03CD39F8" w14:textId="00D0C92E" w:rsidR="008D345E" w:rsidRDefault="008D345E" w:rsidP="005317FD">
      <w:pPr>
        <w:spacing w:after="0" w:line="240" w:lineRule="auto"/>
        <w:jc w:val="both"/>
        <w:rPr>
          <w:rFonts w:ascii="Palatino Linotype" w:hAnsi="Palatino Linotype" w:cs="Palatino Linotype"/>
          <w:sz w:val="20"/>
          <w:szCs w:val="20"/>
          <w:lang w:val="en-GB" w:eastAsia="de-DE"/>
        </w:rPr>
      </w:pPr>
    </w:p>
    <w:p w14:paraId="64C29D2F" w14:textId="77777777" w:rsidR="00701842" w:rsidRDefault="00701842" w:rsidP="005317FD">
      <w:pPr>
        <w:spacing w:after="0" w:line="240" w:lineRule="auto"/>
        <w:jc w:val="both"/>
        <w:rPr>
          <w:rFonts w:ascii="Palatino Linotype" w:hAnsi="Palatino Linotype" w:cs="Palatino Linotype"/>
          <w:sz w:val="20"/>
          <w:szCs w:val="20"/>
          <w:lang w:val="en-GB" w:eastAsia="de-DE"/>
        </w:rPr>
      </w:pPr>
    </w:p>
    <w:p w14:paraId="7335A440" w14:textId="77777777" w:rsidR="008D345E" w:rsidRDefault="008D345E" w:rsidP="005317FD">
      <w:pPr>
        <w:spacing w:after="0" w:line="240" w:lineRule="auto"/>
        <w:jc w:val="both"/>
        <w:rPr>
          <w:rFonts w:ascii="Palatino Linotype" w:hAnsi="Palatino Linotype" w:cs="Palatino Linotype"/>
          <w:sz w:val="20"/>
          <w:szCs w:val="20"/>
          <w:lang w:val="en-GB" w:eastAsia="de-DE"/>
        </w:rPr>
      </w:pPr>
    </w:p>
    <w:p w14:paraId="0C09054B" w14:textId="77777777" w:rsidR="00F31637" w:rsidRPr="00C403A2" w:rsidRDefault="00F31637" w:rsidP="001C59B8">
      <w:pPr>
        <w:spacing w:after="0" w:line="240" w:lineRule="auto"/>
        <w:rPr>
          <w:rFonts w:ascii="Palatino Linotype" w:hAnsi="Palatino Linotype" w:cs="Times New Roman"/>
        </w:rPr>
      </w:pPr>
      <w:r w:rsidRPr="00C403A2">
        <w:rPr>
          <w:rFonts w:ascii="Palatino Linotype" w:hAnsi="Palatino Linotype" w:cs="Times New Roman"/>
          <w:b/>
          <w:bCs/>
        </w:rPr>
        <w:lastRenderedPageBreak/>
        <w:t xml:space="preserve">Bishop Cynthia Moore-Koikoi, Western Pennsylvania Conference </w:t>
      </w:r>
    </w:p>
    <w:p w14:paraId="1A786879" w14:textId="26D681EB" w:rsidR="00C30A32" w:rsidRPr="00C403A2" w:rsidRDefault="00C30A32" w:rsidP="001C59B8">
      <w:pPr>
        <w:pStyle w:val="Heading5"/>
        <w:spacing w:before="0" w:after="0"/>
        <w:rPr>
          <w:rFonts w:ascii="Palatino Linotype" w:hAnsi="Palatino Linotype" w:cs="Palatino Linotype"/>
          <w:i w:val="0"/>
          <w:iCs w:val="0"/>
          <w:sz w:val="22"/>
          <w:szCs w:val="22"/>
        </w:rPr>
      </w:pPr>
      <w:r w:rsidRPr="00C403A2">
        <w:rPr>
          <w:rFonts w:ascii="Palatino Linotype" w:hAnsi="Palatino Linotype" w:cs="Palatino Linotype"/>
          <w:i w:val="0"/>
          <w:iCs w:val="0"/>
          <w:color w:val="000000"/>
          <w:sz w:val="22"/>
          <w:szCs w:val="22"/>
        </w:rPr>
        <w:t xml:space="preserve">Luke </w:t>
      </w:r>
      <w:r w:rsidR="00F31637" w:rsidRPr="00C403A2">
        <w:rPr>
          <w:rFonts w:ascii="Palatino Linotype" w:hAnsi="Palatino Linotype" w:cs="Palatino Linotype"/>
          <w:i w:val="0"/>
          <w:iCs w:val="0"/>
          <w:color w:val="000000"/>
          <w:sz w:val="22"/>
          <w:szCs w:val="22"/>
        </w:rPr>
        <w:t>2: 11-13</w:t>
      </w:r>
    </w:p>
    <w:p w14:paraId="085EE970" w14:textId="77777777" w:rsidR="001C59B8" w:rsidRPr="001C59B8" w:rsidRDefault="001C59B8" w:rsidP="001C59B8">
      <w:pPr>
        <w:spacing w:after="0" w:line="240" w:lineRule="auto"/>
        <w:rPr>
          <w:rFonts w:ascii="Palatino Linotype" w:hAnsi="Palatino Linotype" w:cs="Times New Roman"/>
          <w:sz w:val="20"/>
          <w:szCs w:val="20"/>
        </w:rPr>
      </w:pPr>
      <w:r w:rsidRPr="001C59B8">
        <w:rPr>
          <w:rFonts w:ascii="Palatino Linotype" w:hAnsi="Palatino Linotype" w:cs="Times New Roman"/>
          <w:i/>
          <w:iCs/>
          <w:sz w:val="20"/>
          <w:szCs w:val="20"/>
        </w:rPr>
        <w:t xml:space="preserve">Today in the town of David a Savior has been born to you; he is the Messiah, the Lord. This will be a sign to you: You will find a baby wrapped in cloths and lying in a manger.” Suddenly a great company of the heavenly host appeared with the angel and praising God. (New International Version) </w:t>
      </w:r>
    </w:p>
    <w:p w14:paraId="0EC91FAF" w14:textId="77777777" w:rsidR="00C403A2" w:rsidRDefault="00C403A2" w:rsidP="00C403A2">
      <w:pPr>
        <w:spacing w:after="0" w:line="240" w:lineRule="auto"/>
        <w:rPr>
          <w:rFonts w:ascii="Palatino Linotype" w:hAnsi="Palatino Linotype" w:cs="Times New Roman"/>
          <w:sz w:val="20"/>
          <w:szCs w:val="20"/>
        </w:rPr>
      </w:pPr>
    </w:p>
    <w:p w14:paraId="380D7001" w14:textId="77777777" w:rsidR="00C403A2" w:rsidRPr="00C403A2" w:rsidRDefault="00C403A2" w:rsidP="00C403A2">
      <w:pPr>
        <w:spacing w:after="0" w:line="240" w:lineRule="auto"/>
        <w:rPr>
          <w:rFonts w:ascii="Palatino Linotype" w:hAnsi="Palatino Linotype" w:cs="Times New Roman"/>
          <w:sz w:val="20"/>
          <w:szCs w:val="20"/>
        </w:rPr>
      </w:pPr>
      <w:r w:rsidRPr="00C403A2">
        <w:rPr>
          <w:rFonts w:ascii="Palatino Linotype" w:hAnsi="Palatino Linotype" w:cs="Times New Roman"/>
          <w:sz w:val="20"/>
          <w:szCs w:val="20"/>
        </w:rPr>
        <w:t xml:space="preserve">Christmas is a time of great joy. It is a season when we connect with friends and family. Sometimes, however, these very connections make it more challenging for us to take the time needed to connect with the one whose birth created this season. According to Luke during that first Christmas, Mary and Joseph connected with friends and family in Beth- lehem, shepherds, a prophets and a prophetess. But after being visited by the shepherds, Mary took the opportunity to reconnect with God as she pondered everything the shepherds had said. I wonder what it would be like if after every visit with friends and family during this holiday season we stopped to deliberately reflect on the good news and great joy of the birth of Jesus. What if after every cookie or gift exchange, dinner, or party, we took time just to treasure and ponder the words, “to you is born this day in the city of David a Savior, who is the Messiah, the Lord.” Perhaps these moments of reflection are all God needs to move in our hearts so that during this season we truly become agents of peace and good will toward humankind. </w:t>
      </w:r>
    </w:p>
    <w:p w14:paraId="768EB1B3" w14:textId="77777777" w:rsidR="00C403A2" w:rsidRPr="00C403A2" w:rsidRDefault="00C403A2" w:rsidP="00C403A2">
      <w:pPr>
        <w:spacing w:after="0" w:line="240" w:lineRule="auto"/>
        <w:rPr>
          <w:rFonts w:ascii="Palatino Linotype" w:hAnsi="Palatino Linotype" w:cs="Times New Roman"/>
          <w:sz w:val="20"/>
          <w:szCs w:val="20"/>
        </w:rPr>
      </w:pPr>
      <w:r w:rsidRPr="00C403A2">
        <w:rPr>
          <w:rFonts w:ascii="Palatino Linotype" w:hAnsi="Palatino Linotype" w:cs="Times New Roman"/>
          <w:sz w:val="20"/>
          <w:szCs w:val="20"/>
        </w:rPr>
        <w:t xml:space="preserve">Prayer: Lord help us during this season of connections, not to forget to connect with you. </w:t>
      </w:r>
    </w:p>
    <w:p w14:paraId="19F31CBB" w14:textId="77777777" w:rsidR="00C30A32" w:rsidRDefault="00C30A32"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170D9036" w14:textId="77777777" w:rsidR="00C271CA" w:rsidRDefault="00C271CA"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540E3914"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40B093A6"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511D29E9"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09C97B9A"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1197803D"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7C1F6DF6"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5CCA7359"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5DB7F645"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756FA635"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187A84BD" w14:textId="77777777" w:rsidR="00C271CA" w:rsidRDefault="00C271CA"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6BEB1E30"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35F209DB"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2170D81F"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011FF4A2" w14:textId="77777777" w:rsidR="008D345E" w:rsidRDefault="008D345E"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41F89663" w14:textId="6409690B" w:rsidR="008D345E" w:rsidRDefault="00FB4AF1"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r>
        <w:rPr>
          <w:rFonts w:ascii="Palatino Linotype" w:hAnsi="Palatino Linotype" w:cs="Palatino Linotype"/>
          <w:b/>
          <w:bCs/>
          <w:sz w:val="20"/>
          <w:szCs w:val="20"/>
        </w:rPr>
        <w:lastRenderedPageBreak/>
        <w:pict w14:anchorId="18D1BFF8">
          <v:shape id="_x0000_i1026" type="#_x0000_t75" style="width:426pt;height:102pt">
            <v:imagedata r:id="rId10" o:title="12-18-16 announce for edit 1" croptop="11742f" cropbottom="42302f" cropleft="3436f" cropright="3846f"/>
          </v:shape>
        </w:pict>
      </w:r>
    </w:p>
    <w:p w14:paraId="59089E79" w14:textId="18A239C4" w:rsidR="00BF5CC6" w:rsidRDefault="00BF5CC6"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77F7EDAC" w14:textId="5252F802" w:rsidR="00BF5CC6" w:rsidRDefault="00FB4AF1" w:rsidP="00090376">
      <w:pPr>
        <w:pStyle w:val="NormalWeb"/>
        <w:shd w:val="clear" w:color="auto" w:fill="FFFFFF"/>
        <w:spacing w:before="0" w:beforeAutospacing="0" w:after="0" w:afterAutospacing="0" w:line="240" w:lineRule="auto"/>
        <w:rPr>
          <w:rFonts w:ascii="Palatino Linotype" w:hAnsi="Palatino Linotype" w:cs="Palatino Linotype"/>
          <w:b/>
          <w:bCs/>
          <w:sz w:val="20"/>
          <w:szCs w:val="20"/>
        </w:rPr>
      </w:pPr>
      <w:r>
        <w:rPr>
          <w:rFonts w:ascii="Palatino Linotype" w:hAnsi="Palatino Linotype" w:cs="Palatino Linotype"/>
          <w:b/>
          <w:bCs/>
          <w:sz w:val="20"/>
          <w:szCs w:val="20"/>
        </w:rPr>
        <w:pict w14:anchorId="4E2A23A5">
          <v:shape id="_x0000_i1027" type="#_x0000_t75" style="width:417.6pt;height:340.2pt">
            <v:imagedata r:id="rId10" o:title="12-18-16 announce for edit 1" croptop="23867f" cropbottom="3282f" cropleft="4371f" cropright="3693f" gain="2.5"/>
          </v:shape>
        </w:pict>
      </w:r>
    </w:p>
    <w:p w14:paraId="7DFB04A7" w14:textId="02A62D00" w:rsidR="00090376" w:rsidRDefault="00090376" w:rsidP="00090376">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3C190908" w14:textId="77777777" w:rsidR="00BF5CC6" w:rsidRDefault="00BF5CC6" w:rsidP="00090376">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39E71098" w14:textId="5E82775D" w:rsidR="00090376" w:rsidRDefault="00090376" w:rsidP="00090376">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2F42F6EA" w14:textId="4A576078" w:rsidR="00C271CA" w:rsidRDefault="00C271CA" w:rsidP="00623FB3">
      <w:pPr>
        <w:pStyle w:val="NormalWeb"/>
        <w:shd w:val="clear" w:color="auto" w:fill="FFFFFF"/>
        <w:spacing w:before="0" w:beforeAutospacing="0" w:after="0" w:afterAutospacing="0" w:line="240" w:lineRule="auto"/>
        <w:jc w:val="center"/>
        <w:rPr>
          <w:rFonts w:ascii="Palatino Linotype" w:hAnsi="Palatino Linotype" w:cs="Palatino Linotype"/>
          <w:b/>
          <w:bCs/>
          <w:sz w:val="20"/>
          <w:szCs w:val="20"/>
        </w:rPr>
      </w:pPr>
    </w:p>
    <w:p w14:paraId="2D60000F" w14:textId="29DF75F4" w:rsidR="00C271CA" w:rsidRDefault="00FB4AF1" w:rsidP="00623FB3">
      <w:pPr>
        <w:pStyle w:val="NormalWeb"/>
        <w:shd w:val="clear" w:color="auto" w:fill="FFFFFF"/>
        <w:spacing w:before="0" w:beforeAutospacing="0" w:after="0" w:afterAutospacing="0" w:line="240" w:lineRule="auto"/>
        <w:jc w:val="center"/>
        <w:rPr>
          <w:rFonts w:ascii="Palatino Linotype" w:hAnsi="Palatino Linotype" w:cs="Palatino Linotype"/>
          <w:b/>
          <w:bCs/>
          <w:sz w:val="20"/>
          <w:szCs w:val="20"/>
        </w:rPr>
      </w:pPr>
      <w:r>
        <w:rPr>
          <w:rFonts w:ascii="Palatino Linotype" w:hAnsi="Palatino Linotype" w:cs="Palatino Linotype"/>
          <w:b/>
          <w:bCs/>
          <w:sz w:val="20"/>
          <w:szCs w:val="20"/>
        </w:rPr>
        <w:lastRenderedPageBreak/>
        <w:pict w14:anchorId="2AD0A29C">
          <v:shape id="_x0000_i1028" type="#_x0000_t75" style="width:443.4pt;height:413.4pt">
            <v:imagedata r:id="rId11" o:title="12-18-16 announce for edit 2" croptop="3630f" cropbottom="17787f" cropleft="4187f" cropright="3882f" gain="2.5"/>
          </v:shape>
        </w:pict>
      </w:r>
    </w:p>
    <w:p w14:paraId="56EEFD90" w14:textId="77777777" w:rsidR="00C271CA" w:rsidRDefault="00C271CA"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29826D68" w14:textId="1C075EB2" w:rsidR="00C271CA" w:rsidRDefault="00FB4AF1" w:rsidP="00623FB3">
      <w:pPr>
        <w:pStyle w:val="NormalWeb"/>
        <w:shd w:val="clear" w:color="auto" w:fill="FFFFFF"/>
        <w:spacing w:before="0" w:beforeAutospacing="0" w:after="0" w:afterAutospacing="0" w:line="240" w:lineRule="auto"/>
        <w:jc w:val="center"/>
        <w:rPr>
          <w:rFonts w:ascii="Palatino Linotype" w:hAnsi="Palatino Linotype" w:cs="Palatino Linotype"/>
          <w:b/>
          <w:bCs/>
          <w:sz w:val="20"/>
          <w:szCs w:val="20"/>
        </w:rPr>
      </w:pPr>
      <w:r>
        <w:rPr>
          <w:rFonts w:ascii="Palatino Linotype" w:hAnsi="Palatino Linotype" w:cs="Palatino Linotype"/>
          <w:b/>
          <w:bCs/>
          <w:sz w:val="20"/>
          <w:szCs w:val="20"/>
        </w:rPr>
        <w:lastRenderedPageBreak/>
        <w:pict w14:anchorId="667C7042">
          <v:shape id="_x0000_i1029" type="#_x0000_t75" style="width:407.4pt;height:508.2pt">
            <v:imagedata r:id="rId12" o:title="12-18-16 announce for edit 3 a" croptop="4166f" cropbottom="3335f" cropleft="4445f" cropright="4551f" gain="2.5"/>
          </v:shape>
        </w:pict>
      </w:r>
    </w:p>
    <w:p w14:paraId="7D7564C3" w14:textId="0988E074" w:rsidR="00C54629" w:rsidRDefault="00FB4AF1" w:rsidP="00623FB3">
      <w:pPr>
        <w:pStyle w:val="NormalWeb"/>
        <w:shd w:val="clear" w:color="auto" w:fill="FFFFFF"/>
        <w:spacing w:before="0" w:beforeAutospacing="0" w:after="0" w:afterAutospacing="0" w:line="240" w:lineRule="auto"/>
        <w:jc w:val="center"/>
        <w:rPr>
          <w:rFonts w:ascii="Palatino Linotype" w:hAnsi="Palatino Linotype" w:cs="Palatino Linotype"/>
          <w:b/>
          <w:bCs/>
          <w:sz w:val="20"/>
          <w:szCs w:val="20"/>
        </w:rPr>
      </w:pPr>
      <w:r>
        <w:rPr>
          <w:rFonts w:ascii="Palatino Linotype" w:hAnsi="Palatino Linotype" w:cs="Palatino Linotype"/>
          <w:b/>
          <w:bCs/>
          <w:sz w:val="20"/>
          <w:szCs w:val="20"/>
        </w:rPr>
        <w:lastRenderedPageBreak/>
        <w:pict w14:anchorId="693FA1A8">
          <v:shape id="_x0000_i1030" type="#_x0000_t75" style="width:424.8pt;height:400.2pt">
            <v:imagedata r:id="rId13" o:title="12-18-16 announce for edit 4a" croptop="2579f" cropbottom="17575f" cropleft="4544f" cropright="2534f" gain="2.5"/>
          </v:shape>
        </w:pict>
      </w:r>
    </w:p>
    <w:p w14:paraId="223783FB" w14:textId="51F56176" w:rsidR="00C54629" w:rsidRDefault="00FB4AF1" w:rsidP="00623FB3">
      <w:pPr>
        <w:pStyle w:val="NormalWeb"/>
        <w:shd w:val="clear" w:color="auto" w:fill="FFFFFF"/>
        <w:spacing w:before="0" w:beforeAutospacing="0" w:after="0" w:afterAutospacing="0" w:line="240" w:lineRule="auto"/>
        <w:jc w:val="center"/>
        <w:rPr>
          <w:rFonts w:ascii="Palatino Linotype" w:hAnsi="Palatino Linotype" w:cs="Palatino Linotype"/>
          <w:b/>
          <w:bCs/>
          <w:sz w:val="20"/>
          <w:szCs w:val="20"/>
        </w:rPr>
      </w:pPr>
      <w:r>
        <w:rPr>
          <w:rFonts w:ascii="Palatino Linotype" w:hAnsi="Palatino Linotype" w:cs="Palatino Linotype"/>
          <w:b/>
          <w:bCs/>
          <w:sz w:val="20"/>
          <w:szCs w:val="20"/>
        </w:rPr>
        <w:lastRenderedPageBreak/>
        <w:pict w14:anchorId="76428B03">
          <v:shape id="_x0000_i1031" type="#_x0000_t75" style="width:430.2pt;height:409.8pt">
            <v:imagedata r:id="rId14" o:title="12-18-16 announce for edit 5 a" croptop="3666f" cropbottom="19322f" cropleft="6576f" cropright="4705f" gain="2.5"/>
          </v:shape>
        </w:pict>
      </w:r>
    </w:p>
    <w:p w14:paraId="1BA78CF8" w14:textId="77777777" w:rsidR="00C54629" w:rsidRDefault="00C54629"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p>
    <w:p w14:paraId="5EE444CB" w14:textId="77777777" w:rsidR="00FB4AF1" w:rsidRDefault="00FB4AF1" w:rsidP="00FB4AF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40" w:lineRule="auto"/>
        <w:rPr>
          <w:rFonts w:ascii="Palatino Linotype" w:hAnsi="Palatino Linotype" w:cs="Palatino Linotype"/>
          <w:b/>
          <w:bCs/>
          <w:sz w:val="20"/>
          <w:szCs w:val="20"/>
        </w:rPr>
      </w:pPr>
      <w:r>
        <w:rPr>
          <w:rFonts w:ascii="Palatino Linotype" w:hAnsi="Palatino Linotype" w:cs="Palatino Linotype"/>
          <w:b/>
          <w:bCs/>
          <w:sz w:val="20"/>
          <w:szCs w:val="20"/>
        </w:rPr>
        <w:t>In Sympathy</w:t>
      </w:r>
    </w:p>
    <w:p w14:paraId="76301BE6" w14:textId="77777777" w:rsidR="00FB4AF1" w:rsidRDefault="00FB4AF1" w:rsidP="00FB4AF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40" w:lineRule="auto"/>
        <w:rPr>
          <w:rFonts w:ascii="Palatino Linotype" w:hAnsi="Palatino Linotype" w:cs="Palatino Linotype"/>
          <w:b/>
          <w:bCs/>
          <w:sz w:val="20"/>
          <w:szCs w:val="20"/>
        </w:rPr>
      </w:pPr>
      <w:r>
        <w:rPr>
          <w:rFonts w:ascii="Palatino Linotype" w:hAnsi="Palatino Linotype" w:cs="Palatino Linotype"/>
          <w:bCs/>
          <w:sz w:val="20"/>
          <w:szCs w:val="20"/>
        </w:rPr>
        <w:t>Condolences are offered to the family of church custodian Mike Staab, on the death of his mother Helen Staab, who passed away on Wednesday, December 21. The funeral took place this morning at St. Valentine Church in Bethel Park. Words of sympathy can be sent to Mike and the Staab family at: 1424 Dormont Ave., Pittsburgh, PA 15216.</w:t>
      </w:r>
    </w:p>
    <w:p w14:paraId="7DA2DF97" w14:textId="1267967E" w:rsidR="00623FB3" w:rsidRDefault="00623FB3" w:rsidP="005317FD">
      <w:pPr>
        <w:pStyle w:val="NormalWeb"/>
        <w:shd w:val="clear" w:color="auto" w:fill="FFFFFF"/>
        <w:spacing w:before="0" w:beforeAutospacing="0" w:after="0" w:afterAutospacing="0" w:line="240" w:lineRule="auto"/>
        <w:rPr>
          <w:rFonts w:ascii="Palatino Linotype" w:hAnsi="Palatino Linotype" w:cs="Palatino Linotype"/>
          <w:b/>
          <w:bCs/>
          <w:sz w:val="20"/>
          <w:szCs w:val="20"/>
        </w:rPr>
      </w:pPr>
      <w:bookmarkStart w:id="0" w:name="_GoBack"/>
      <w:bookmarkEnd w:id="0"/>
    </w:p>
    <w:sectPr w:rsidR="00623FB3" w:rsidSect="008D345E">
      <w:footerReference w:type="even" r:id="rId15"/>
      <w:footerReference w:type="default" r:id="rId16"/>
      <w:type w:val="continuous"/>
      <w:pgSz w:w="10080" w:h="12240" w:orient="landscape" w:code="5"/>
      <w:pgMar w:top="720" w:right="720" w:bottom="720" w:left="720" w:header="720" w:footer="720" w:gutter="0"/>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A7682" w14:textId="77777777" w:rsidR="008D345E" w:rsidRDefault="008D345E" w:rsidP="008C74FF">
      <w:pPr>
        <w:rPr>
          <w:rFonts w:cs="Times New Roman"/>
        </w:rPr>
      </w:pPr>
      <w:r>
        <w:rPr>
          <w:rFonts w:cs="Times New Roman"/>
        </w:rPr>
        <w:separator/>
      </w:r>
    </w:p>
  </w:endnote>
  <w:endnote w:type="continuationSeparator" w:id="0">
    <w:p w14:paraId="7AD9D566" w14:textId="77777777" w:rsidR="008D345E" w:rsidRDefault="008D345E"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2B4E7" w14:textId="77777777" w:rsidR="008D345E" w:rsidRDefault="008D345E" w:rsidP="008D34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650236" w14:textId="77777777" w:rsidR="008D345E" w:rsidRDefault="008D3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C7670" w14:textId="251C1DDA" w:rsidR="008D345E" w:rsidRDefault="008D345E" w:rsidP="008D34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3CEF">
      <w:rPr>
        <w:rStyle w:val="PageNumber"/>
        <w:noProof/>
      </w:rPr>
      <w:t>12</w:t>
    </w:r>
    <w:r>
      <w:rPr>
        <w:rStyle w:val="PageNumber"/>
      </w:rPr>
      <w:fldChar w:fldCharType="end"/>
    </w:r>
  </w:p>
  <w:p w14:paraId="3A05AAF6" w14:textId="77777777" w:rsidR="008D345E" w:rsidRDefault="008D3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A0A07" w14:textId="77777777" w:rsidR="008D345E" w:rsidRDefault="008D345E" w:rsidP="008C74FF">
      <w:pPr>
        <w:rPr>
          <w:rFonts w:cs="Times New Roman"/>
        </w:rPr>
      </w:pPr>
      <w:r>
        <w:rPr>
          <w:rFonts w:cs="Times New Roman"/>
        </w:rPr>
        <w:separator/>
      </w:r>
    </w:p>
  </w:footnote>
  <w:footnote w:type="continuationSeparator" w:id="0">
    <w:p w14:paraId="6201BB94" w14:textId="77777777" w:rsidR="008D345E" w:rsidRDefault="008D345E"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3E24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DC9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72F4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5A5C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E0D430"/>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56E28310"/>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EEA27CAA"/>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AB1246B2"/>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9D1CE4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36338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6720"/>
    <w:rsid w:val="00012A6C"/>
    <w:rsid w:val="00013C8A"/>
    <w:rsid w:val="00014B02"/>
    <w:rsid w:val="00017F8D"/>
    <w:rsid w:val="0002040C"/>
    <w:rsid w:val="000230CE"/>
    <w:rsid w:val="000249E3"/>
    <w:rsid w:val="0002705A"/>
    <w:rsid w:val="0003423B"/>
    <w:rsid w:val="000344BA"/>
    <w:rsid w:val="00035A45"/>
    <w:rsid w:val="00036F73"/>
    <w:rsid w:val="00037B33"/>
    <w:rsid w:val="0004114C"/>
    <w:rsid w:val="00043283"/>
    <w:rsid w:val="0004393A"/>
    <w:rsid w:val="000500C3"/>
    <w:rsid w:val="00052045"/>
    <w:rsid w:val="0005404A"/>
    <w:rsid w:val="00054604"/>
    <w:rsid w:val="00054A57"/>
    <w:rsid w:val="00054B1B"/>
    <w:rsid w:val="000613CE"/>
    <w:rsid w:val="000654A5"/>
    <w:rsid w:val="00067F5F"/>
    <w:rsid w:val="00073C67"/>
    <w:rsid w:val="0007474D"/>
    <w:rsid w:val="000818C0"/>
    <w:rsid w:val="0008786A"/>
    <w:rsid w:val="00090376"/>
    <w:rsid w:val="00094DF2"/>
    <w:rsid w:val="00097D60"/>
    <w:rsid w:val="000A15E3"/>
    <w:rsid w:val="000A37AB"/>
    <w:rsid w:val="000A60CE"/>
    <w:rsid w:val="000B0EAD"/>
    <w:rsid w:val="000B2B46"/>
    <w:rsid w:val="000B4D62"/>
    <w:rsid w:val="000C32BF"/>
    <w:rsid w:val="000C47FE"/>
    <w:rsid w:val="000E0A3C"/>
    <w:rsid w:val="000E51CD"/>
    <w:rsid w:val="000E5E84"/>
    <w:rsid w:val="000E657E"/>
    <w:rsid w:val="000E6AEC"/>
    <w:rsid w:val="0010527C"/>
    <w:rsid w:val="00105734"/>
    <w:rsid w:val="00105EA8"/>
    <w:rsid w:val="00112326"/>
    <w:rsid w:val="00113D86"/>
    <w:rsid w:val="0012269D"/>
    <w:rsid w:val="00124EB3"/>
    <w:rsid w:val="00125BA1"/>
    <w:rsid w:val="00125D70"/>
    <w:rsid w:val="00130004"/>
    <w:rsid w:val="00131E2A"/>
    <w:rsid w:val="00136EA7"/>
    <w:rsid w:val="0014002A"/>
    <w:rsid w:val="001443DD"/>
    <w:rsid w:val="001458AF"/>
    <w:rsid w:val="0014722F"/>
    <w:rsid w:val="00147736"/>
    <w:rsid w:val="00152BB7"/>
    <w:rsid w:val="00154B97"/>
    <w:rsid w:val="00154E83"/>
    <w:rsid w:val="001618C7"/>
    <w:rsid w:val="001639E8"/>
    <w:rsid w:val="00163A63"/>
    <w:rsid w:val="00181E0A"/>
    <w:rsid w:val="0018503F"/>
    <w:rsid w:val="001877AE"/>
    <w:rsid w:val="001910AC"/>
    <w:rsid w:val="001915A7"/>
    <w:rsid w:val="00194AB6"/>
    <w:rsid w:val="0019703D"/>
    <w:rsid w:val="00197987"/>
    <w:rsid w:val="00197B84"/>
    <w:rsid w:val="001B1736"/>
    <w:rsid w:val="001B1FB2"/>
    <w:rsid w:val="001B47BC"/>
    <w:rsid w:val="001C1062"/>
    <w:rsid w:val="001C1A29"/>
    <w:rsid w:val="001C570C"/>
    <w:rsid w:val="001C59B8"/>
    <w:rsid w:val="001C7FD0"/>
    <w:rsid w:val="001D49E7"/>
    <w:rsid w:val="001D4FC5"/>
    <w:rsid w:val="001D7EB4"/>
    <w:rsid w:val="001D7EBD"/>
    <w:rsid w:val="001E11EC"/>
    <w:rsid w:val="001F2E20"/>
    <w:rsid w:val="001F3C79"/>
    <w:rsid w:val="001F509C"/>
    <w:rsid w:val="001F627A"/>
    <w:rsid w:val="0020229C"/>
    <w:rsid w:val="00205AE3"/>
    <w:rsid w:val="00206305"/>
    <w:rsid w:val="00206E3D"/>
    <w:rsid w:val="00210265"/>
    <w:rsid w:val="00212FA9"/>
    <w:rsid w:val="00215153"/>
    <w:rsid w:val="002209AA"/>
    <w:rsid w:val="00223A7B"/>
    <w:rsid w:val="00235A30"/>
    <w:rsid w:val="00237023"/>
    <w:rsid w:val="002441F0"/>
    <w:rsid w:val="0025075C"/>
    <w:rsid w:val="00251C81"/>
    <w:rsid w:val="00253B56"/>
    <w:rsid w:val="002555FE"/>
    <w:rsid w:val="00257493"/>
    <w:rsid w:val="00260D11"/>
    <w:rsid w:val="00264273"/>
    <w:rsid w:val="00265A4C"/>
    <w:rsid w:val="002705E6"/>
    <w:rsid w:val="0027182B"/>
    <w:rsid w:val="002749CD"/>
    <w:rsid w:val="00282B53"/>
    <w:rsid w:val="00287831"/>
    <w:rsid w:val="00293DBC"/>
    <w:rsid w:val="00296B9F"/>
    <w:rsid w:val="00296BF7"/>
    <w:rsid w:val="002A280A"/>
    <w:rsid w:val="002B2028"/>
    <w:rsid w:val="002B2ACA"/>
    <w:rsid w:val="002B5907"/>
    <w:rsid w:val="002B5F83"/>
    <w:rsid w:val="002C0F52"/>
    <w:rsid w:val="002C7BCA"/>
    <w:rsid w:val="002D40AB"/>
    <w:rsid w:val="002D7E83"/>
    <w:rsid w:val="002E08AE"/>
    <w:rsid w:val="002E2454"/>
    <w:rsid w:val="002E3AF3"/>
    <w:rsid w:val="002E4031"/>
    <w:rsid w:val="002E7A1A"/>
    <w:rsid w:val="002F4503"/>
    <w:rsid w:val="002F6763"/>
    <w:rsid w:val="00315245"/>
    <w:rsid w:val="00320920"/>
    <w:rsid w:val="00321613"/>
    <w:rsid w:val="003260E0"/>
    <w:rsid w:val="00336C42"/>
    <w:rsid w:val="00351397"/>
    <w:rsid w:val="00352033"/>
    <w:rsid w:val="00352FD0"/>
    <w:rsid w:val="00355C20"/>
    <w:rsid w:val="00356CF6"/>
    <w:rsid w:val="00362085"/>
    <w:rsid w:val="0036622A"/>
    <w:rsid w:val="003671A7"/>
    <w:rsid w:val="0037022B"/>
    <w:rsid w:val="003708B4"/>
    <w:rsid w:val="00372943"/>
    <w:rsid w:val="00373F77"/>
    <w:rsid w:val="0037587B"/>
    <w:rsid w:val="0038248D"/>
    <w:rsid w:val="003833A7"/>
    <w:rsid w:val="003859A4"/>
    <w:rsid w:val="00393139"/>
    <w:rsid w:val="00394483"/>
    <w:rsid w:val="00395945"/>
    <w:rsid w:val="00397CAF"/>
    <w:rsid w:val="00397D00"/>
    <w:rsid w:val="003A6E8A"/>
    <w:rsid w:val="003A7F07"/>
    <w:rsid w:val="003B3761"/>
    <w:rsid w:val="003B5C1E"/>
    <w:rsid w:val="003B674B"/>
    <w:rsid w:val="003B6997"/>
    <w:rsid w:val="003C72C7"/>
    <w:rsid w:val="003D0E81"/>
    <w:rsid w:val="003E4483"/>
    <w:rsid w:val="003E4F46"/>
    <w:rsid w:val="003E5CB8"/>
    <w:rsid w:val="003F581E"/>
    <w:rsid w:val="004030BE"/>
    <w:rsid w:val="00404AEE"/>
    <w:rsid w:val="00406A0F"/>
    <w:rsid w:val="004132AF"/>
    <w:rsid w:val="00420315"/>
    <w:rsid w:val="00422E96"/>
    <w:rsid w:val="00436152"/>
    <w:rsid w:val="004401BE"/>
    <w:rsid w:val="0044389A"/>
    <w:rsid w:val="004476E1"/>
    <w:rsid w:val="00451502"/>
    <w:rsid w:val="004565B4"/>
    <w:rsid w:val="00456DCE"/>
    <w:rsid w:val="00457548"/>
    <w:rsid w:val="004608AD"/>
    <w:rsid w:val="00463F96"/>
    <w:rsid w:val="00465FBB"/>
    <w:rsid w:val="00466C78"/>
    <w:rsid w:val="00470823"/>
    <w:rsid w:val="00470E9F"/>
    <w:rsid w:val="00471D4E"/>
    <w:rsid w:val="00473A22"/>
    <w:rsid w:val="00477CDD"/>
    <w:rsid w:val="00480180"/>
    <w:rsid w:val="00480E09"/>
    <w:rsid w:val="00486361"/>
    <w:rsid w:val="004913D3"/>
    <w:rsid w:val="004932CF"/>
    <w:rsid w:val="00494086"/>
    <w:rsid w:val="004A47C2"/>
    <w:rsid w:val="004A50F5"/>
    <w:rsid w:val="004A6DB2"/>
    <w:rsid w:val="004B2410"/>
    <w:rsid w:val="004B47DE"/>
    <w:rsid w:val="004C0A6B"/>
    <w:rsid w:val="004C18BD"/>
    <w:rsid w:val="004C67F3"/>
    <w:rsid w:val="004D17F9"/>
    <w:rsid w:val="004D433B"/>
    <w:rsid w:val="004D4878"/>
    <w:rsid w:val="004D6CFE"/>
    <w:rsid w:val="004E70A1"/>
    <w:rsid w:val="004F1BFC"/>
    <w:rsid w:val="004F51C2"/>
    <w:rsid w:val="004F5439"/>
    <w:rsid w:val="004F5A59"/>
    <w:rsid w:val="005000B1"/>
    <w:rsid w:val="005001BC"/>
    <w:rsid w:val="00506338"/>
    <w:rsid w:val="005076A2"/>
    <w:rsid w:val="00520E05"/>
    <w:rsid w:val="00526501"/>
    <w:rsid w:val="005317D1"/>
    <w:rsid w:val="005317FD"/>
    <w:rsid w:val="00532FDA"/>
    <w:rsid w:val="0053508C"/>
    <w:rsid w:val="005420A1"/>
    <w:rsid w:val="00542AB5"/>
    <w:rsid w:val="0054301F"/>
    <w:rsid w:val="00545624"/>
    <w:rsid w:val="0054773D"/>
    <w:rsid w:val="0056278C"/>
    <w:rsid w:val="00566308"/>
    <w:rsid w:val="00570326"/>
    <w:rsid w:val="0057184B"/>
    <w:rsid w:val="00573A7D"/>
    <w:rsid w:val="00576839"/>
    <w:rsid w:val="00576F31"/>
    <w:rsid w:val="005823CA"/>
    <w:rsid w:val="0058422F"/>
    <w:rsid w:val="0059065F"/>
    <w:rsid w:val="00592AE1"/>
    <w:rsid w:val="0059390D"/>
    <w:rsid w:val="00593B27"/>
    <w:rsid w:val="005943AE"/>
    <w:rsid w:val="005974AF"/>
    <w:rsid w:val="005A1DE6"/>
    <w:rsid w:val="005A3D62"/>
    <w:rsid w:val="005A785A"/>
    <w:rsid w:val="005B69A6"/>
    <w:rsid w:val="005B6A97"/>
    <w:rsid w:val="005C0C80"/>
    <w:rsid w:val="005C107A"/>
    <w:rsid w:val="005C6583"/>
    <w:rsid w:val="005D3D32"/>
    <w:rsid w:val="005D7E21"/>
    <w:rsid w:val="005E17D3"/>
    <w:rsid w:val="005F11B6"/>
    <w:rsid w:val="005F210E"/>
    <w:rsid w:val="005F7A2D"/>
    <w:rsid w:val="005F7B5B"/>
    <w:rsid w:val="00600300"/>
    <w:rsid w:val="0060133A"/>
    <w:rsid w:val="00603D9A"/>
    <w:rsid w:val="006045C6"/>
    <w:rsid w:val="00605721"/>
    <w:rsid w:val="00611C05"/>
    <w:rsid w:val="00611DEB"/>
    <w:rsid w:val="006146B6"/>
    <w:rsid w:val="00615730"/>
    <w:rsid w:val="00616FB6"/>
    <w:rsid w:val="00620FF7"/>
    <w:rsid w:val="00623FB3"/>
    <w:rsid w:val="00626C7A"/>
    <w:rsid w:val="006305BF"/>
    <w:rsid w:val="00640E54"/>
    <w:rsid w:val="00641648"/>
    <w:rsid w:val="00641E6B"/>
    <w:rsid w:val="006435BB"/>
    <w:rsid w:val="00643A83"/>
    <w:rsid w:val="00644664"/>
    <w:rsid w:val="0065222F"/>
    <w:rsid w:val="006605BD"/>
    <w:rsid w:val="0066342B"/>
    <w:rsid w:val="00663D88"/>
    <w:rsid w:val="0066450A"/>
    <w:rsid w:val="00665617"/>
    <w:rsid w:val="00673E33"/>
    <w:rsid w:val="00674BF5"/>
    <w:rsid w:val="00675FEB"/>
    <w:rsid w:val="0068510F"/>
    <w:rsid w:val="00686A12"/>
    <w:rsid w:val="00690EB9"/>
    <w:rsid w:val="0069751D"/>
    <w:rsid w:val="006A745D"/>
    <w:rsid w:val="006A7E23"/>
    <w:rsid w:val="006B3371"/>
    <w:rsid w:val="006B6020"/>
    <w:rsid w:val="006B665A"/>
    <w:rsid w:val="006C1FF1"/>
    <w:rsid w:val="006C39CE"/>
    <w:rsid w:val="006C57DF"/>
    <w:rsid w:val="006D6794"/>
    <w:rsid w:val="006E29EF"/>
    <w:rsid w:val="006F03F0"/>
    <w:rsid w:val="006F22CD"/>
    <w:rsid w:val="00700F16"/>
    <w:rsid w:val="00701842"/>
    <w:rsid w:val="00701D4C"/>
    <w:rsid w:val="00701E3A"/>
    <w:rsid w:val="007044A2"/>
    <w:rsid w:val="00707DBF"/>
    <w:rsid w:val="00707F7E"/>
    <w:rsid w:val="007100A3"/>
    <w:rsid w:val="007119AF"/>
    <w:rsid w:val="007249CD"/>
    <w:rsid w:val="00730869"/>
    <w:rsid w:val="00734C91"/>
    <w:rsid w:val="00741368"/>
    <w:rsid w:val="007439F5"/>
    <w:rsid w:val="007448A0"/>
    <w:rsid w:val="007467BD"/>
    <w:rsid w:val="0075148F"/>
    <w:rsid w:val="007567D2"/>
    <w:rsid w:val="00760F96"/>
    <w:rsid w:val="00762AB0"/>
    <w:rsid w:val="00763197"/>
    <w:rsid w:val="00770A7D"/>
    <w:rsid w:val="0077257B"/>
    <w:rsid w:val="00772B6C"/>
    <w:rsid w:val="0077666E"/>
    <w:rsid w:val="00777911"/>
    <w:rsid w:val="00777DB3"/>
    <w:rsid w:val="007827B5"/>
    <w:rsid w:val="007911A6"/>
    <w:rsid w:val="00794D4C"/>
    <w:rsid w:val="00795D9E"/>
    <w:rsid w:val="007A06E0"/>
    <w:rsid w:val="007A150E"/>
    <w:rsid w:val="007A497D"/>
    <w:rsid w:val="007A6771"/>
    <w:rsid w:val="007B019E"/>
    <w:rsid w:val="007C3383"/>
    <w:rsid w:val="007C4C68"/>
    <w:rsid w:val="007C5E88"/>
    <w:rsid w:val="007D0105"/>
    <w:rsid w:val="007D4512"/>
    <w:rsid w:val="007D7500"/>
    <w:rsid w:val="007E03C6"/>
    <w:rsid w:val="007E4CEC"/>
    <w:rsid w:val="007E555B"/>
    <w:rsid w:val="007E6ACE"/>
    <w:rsid w:val="007F28C1"/>
    <w:rsid w:val="007F44A0"/>
    <w:rsid w:val="007F7B99"/>
    <w:rsid w:val="007F7E22"/>
    <w:rsid w:val="00801041"/>
    <w:rsid w:val="0080352E"/>
    <w:rsid w:val="00803D46"/>
    <w:rsid w:val="00810FBF"/>
    <w:rsid w:val="00813E0C"/>
    <w:rsid w:val="00821671"/>
    <w:rsid w:val="008226B5"/>
    <w:rsid w:val="0082593A"/>
    <w:rsid w:val="0082631D"/>
    <w:rsid w:val="008264E8"/>
    <w:rsid w:val="0083031A"/>
    <w:rsid w:val="00832E84"/>
    <w:rsid w:val="008336DF"/>
    <w:rsid w:val="00835CAA"/>
    <w:rsid w:val="00836628"/>
    <w:rsid w:val="008368A8"/>
    <w:rsid w:val="00841B17"/>
    <w:rsid w:val="0085067E"/>
    <w:rsid w:val="00851781"/>
    <w:rsid w:val="00856551"/>
    <w:rsid w:val="00856ABB"/>
    <w:rsid w:val="00857AE7"/>
    <w:rsid w:val="008617FF"/>
    <w:rsid w:val="00863E32"/>
    <w:rsid w:val="00865A91"/>
    <w:rsid w:val="008711E3"/>
    <w:rsid w:val="0087462A"/>
    <w:rsid w:val="00874F9B"/>
    <w:rsid w:val="0087662C"/>
    <w:rsid w:val="00880433"/>
    <w:rsid w:val="00893ED5"/>
    <w:rsid w:val="008A0C53"/>
    <w:rsid w:val="008A30E1"/>
    <w:rsid w:val="008A348F"/>
    <w:rsid w:val="008A6018"/>
    <w:rsid w:val="008B10D4"/>
    <w:rsid w:val="008B55C4"/>
    <w:rsid w:val="008C4AB6"/>
    <w:rsid w:val="008C51A7"/>
    <w:rsid w:val="008C53AC"/>
    <w:rsid w:val="008C6283"/>
    <w:rsid w:val="008C74FF"/>
    <w:rsid w:val="008D1A14"/>
    <w:rsid w:val="008D345E"/>
    <w:rsid w:val="008D582B"/>
    <w:rsid w:val="008D66DC"/>
    <w:rsid w:val="008D7597"/>
    <w:rsid w:val="008E5786"/>
    <w:rsid w:val="008E6DDA"/>
    <w:rsid w:val="008F2839"/>
    <w:rsid w:val="008F4EB7"/>
    <w:rsid w:val="009008F6"/>
    <w:rsid w:val="00912939"/>
    <w:rsid w:val="00915E7D"/>
    <w:rsid w:val="009174E0"/>
    <w:rsid w:val="009235CD"/>
    <w:rsid w:val="00924398"/>
    <w:rsid w:val="00924BEA"/>
    <w:rsid w:val="009312B4"/>
    <w:rsid w:val="009377D9"/>
    <w:rsid w:val="009404CE"/>
    <w:rsid w:val="00941409"/>
    <w:rsid w:val="009426AF"/>
    <w:rsid w:val="00943D78"/>
    <w:rsid w:val="009444F2"/>
    <w:rsid w:val="00946916"/>
    <w:rsid w:val="00947B87"/>
    <w:rsid w:val="00947BAA"/>
    <w:rsid w:val="009537F4"/>
    <w:rsid w:val="00954A93"/>
    <w:rsid w:val="00954F04"/>
    <w:rsid w:val="00960E54"/>
    <w:rsid w:val="00962071"/>
    <w:rsid w:val="00966522"/>
    <w:rsid w:val="00967B32"/>
    <w:rsid w:val="00970AE2"/>
    <w:rsid w:val="0097431C"/>
    <w:rsid w:val="00980702"/>
    <w:rsid w:val="00981772"/>
    <w:rsid w:val="0098207D"/>
    <w:rsid w:val="00982A3C"/>
    <w:rsid w:val="00992B9A"/>
    <w:rsid w:val="009932BD"/>
    <w:rsid w:val="009A0CC1"/>
    <w:rsid w:val="009A15E6"/>
    <w:rsid w:val="009A788C"/>
    <w:rsid w:val="009B2E28"/>
    <w:rsid w:val="009C1F26"/>
    <w:rsid w:val="009C4D85"/>
    <w:rsid w:val="009C52A4"/>
    <w:rsid w:val="009D2E63"/>
    <w:rsid w:val="009D3C7D"/>
    <w:rsid w:val="009D40ED"/>
    <w:rsid w:val="009D5093"/>
    <w:rsid w:val="009D5B40"/>
    <w:rsid w:val="009E1B0B"/>
    <w:rsid w:val="009E6DEA"/>
    <w:rsid w:val="009E7C57"/>
    <w:rsid w:val="009F5B28"/>
    <w:rsid w:val="009F7C54"/>
    <w:rsid w:val="009F7F18"/>
    <w:rsid w:val="00A02BC3"/>
    <w:rsid w:val="00A06F48"/>
    <w:rsid w:val="00A120FF"/>
    <w:rsid w:val="00A14113"/>
    <w:rsid w:val="00A1502D"/>
    <w:rsid w:val="00A20A5A"/>
    <w:rsid w:val="00A211B1"/>
    <w:rsid w:val="00A27CDE"/>
    <w:rsid w:val="00A332E0"/>
    <w:rsid w:val="00A37990"/>
    <w:rsid w:val="00A43EC6"/>
    <w:rsid w:val="00A46E21"/>
    <w:rsid w:val="00A5103B"/>
    <w:rsid w:val="00A56FF5"/>
    <w:rsid w:val="00A573B0"/>
    <w:rsid w:val="00A60B60"/>
    <w:rsid w:val="00A64B2A"/>
    <w:rsid w:val="00A6585A"/>
    <w:rsid w:val="00A70973"/>
    <w:rsid w:val="00A72EC9"/>
    <w:rsid w:val="00A816D6"/>
    <w:rsid w:val="00A81917"/>
    <w:rsid w:val="00A82516"/>
    <w:rsid w:val="00A82C0B"/>
    <w:rsid w:val="00A8535B"/>
    <w:rsid w:val="00A85B61"/>
    <w:rsid w:val="00A91E7A"/>
    <w:rsid w:val="00A924FE"/>
    <w:rsid w:val="00A928DF"/>
    <w:rsid w:val="00A93094"/>
    <w:rsid w:val="00A96557"/>
    <w:rsid w:val="00AA015B"/>
    <w:rsid w:val="00AA2622"/>
    <w:rsid w:val="00AA7BDF"/>
    <w:rsid w:val="00AC3DAF"/>
    <w:rsid w:val="00AC5E8D"/>
    <w:rsid w:val="00AD56F6"/>
    <w:rsid w:val="00AD76A5"/>
    <w:rsid w:val="00AD79FF"/>
    <w:rsid w:val="00AE0E58"/>
    <w:rsid w:val="00AE19FB"/>
    <w:rsid w:val="00AE2CD4"/>
    <w:rsid w:val="00AE3E32"/>
    <w:rsid w:val="00AE6F1C"/>
    <w:rsid w:val="00AF10A7"/>
    <w:rsid w:val="00B02D23"/>
    <w:rsid w:val="00B055C7"/>
    <w:rsid w:val="00B114AA"/>
    <w:rsid w:val="00B12F0A"/>
    <w:rsid w:val="00B1460E"/>
    <w:rsid w:val="00B14836"/>
    <w:rsid w:val="00B160CC"/>
    <w:rsid w:val="00B168A9"/>
    <w:rsid w:val="00B17D8F"/>
    <w:rsid w:val="00B255D6"/>
    <w:rsid w:val="00B26BBF"/>
    <w:rsid w:val="00B27F5A"/>
    <w:rsid w:val="00B402E9"/>
    <w:rsid w:val="00B40E08"/>
    <w:rsid w:val="00B41488"/>
    <w:rsid w:val="00B41C78"/>
    <w:rsid w:val="00B43C18"/>
    <w:rsid w:val="00B53A3A"/>
    <w:rsid w:val="00B53C3B"/>
    <w:rsid w:val="00B64690"/>
    <w:rsid w:val="00B64E47"/>
    <w:rsid w:val="00B66A66"/>
    <w:rsid w:val="00B72FAD"/>
    <w:rsid w:val="00B814D0"/>
    <w:rsid w:val="00B8276F"/>
    <w:rsid w:val="00B867BE"/>
    <w:rsid w:val="00B9395D"/>
    <w:rsid w:val="00B93F15"/>
    <w:rsid w:val="00B9464F"/>
    <w:rsid w:val="00BA131C"/>
    <w:rsid w:val="00BA1B07"/>
    <w:rsid w:val="00BA29E3"/>
    <w:rsid w:val="00BA674A"/>
    <w:rsid w:val="00BB4343"/>
    <w:rsid w:val="00BC57E5"/>
    <w:rsid w:val="00BC7D9D"/>
    <w:rsid w:val="00BD04BD"/>
    <w:rsid w:val="00BD0AEA"/>
    <w:rsid w:val="00BD1AE3"/>
    <w:rsid w:val="00BD2E77"/>
    <w:rsid w:val="00BD3335"/>
    <w:rsid w:val="00BD335E"/>
    <w:rsid w:val="00BD66EB"/>
    <w:rsid w:val="00BD77A7"/>
    <w:rsid w:val="00BE054B"/>
    <w:rsid w:val="00BE0FDA"/>
    <w:rsid w:val="00BE375F"/>
    <w:rsid w:val="00BE6B10"/>
    <w:rsid w:val="00BE6EB6"/>
    <w:rsid w:val="00BE7C4D"/>
    <w:rsid w:val="00BF14C0"/>
    <w:rsid w:val="00BF30C8"/>
    <w:rsid w:val="00BF3435"/>
    <w:rsid w:val="00BF5A78"/>
    <w:rsid w:val="00BF5CC6"/>
    <w:rsid w:val="00C0118A"/>
    <w:rsid w:val="00C02BAD"/>
    <w:rsid w:val="00C05549"/>
    <w:rsid w:val="00C05B5C"/>
    <w:rsid w:val="00C108DB"/>
    <w:rsid w:val="00C11017"/>
    <w:rsid w:val="00C12A76"/>
    <w:rsid w:val="00C13D8D"/>
    <w:rsid w:val="00C146BD"/>
    <w:rsid w:val="00C178A0"/>
    <w:rsid w:val="00C17B26"/>
    <w:rsid w:val="00C17BD9"/>
    <w:rsid w:val="00C22218"/>
    <w:rsid w:val="00C22CC4"/>
    <w:rsid w:val="00C243D5"/>
    <w:rsid w:val="00C24761"/>
    <w:rsid w:val="00C2517E"/>
    <w:rsid w:val="00C26939"/>
    <w:rsid w:val="00C271CA"/>
    <w:rsid w:val="00C3033E"/>
    <w:rsid w:val="00C30A32"/>
    <w:rsid w:val="00C361D1"/>
    <w:rsid w:val="00C36627"/>
    <w:rsid w:val="00C37F61"/>
    <w:rsid w:val="00C403A2"/>
    <w:rsid w:val="00C417D6"/>
    <w:rsid w:val="00C431DE"/>
    <w:rsid w:val="00C459FD"/>
    <w:rsid w:val="00C46053"/>
    <w:rsid w:val="00C4690C"/>
    <w:rsid w:val="00C51A2C"/>
    <w:rsid w:val="00C54629"/>
    <w:rsid w:val="00C5663B"/>
    <w:rsid w:val="00C60627"/>
    <w:rsid w:val="00C61B7D"/>
    <w:rsid w:val="00C6405F"/>
    <w:rsid w:val="00C676C6"/>
    <w:rsid w:val="00C7387F"/>
    <w:rsid w:val="00C73D50"/>
    <w:rsid w:val="00C768D1"/>
    <w:rsid w:val="00C77999"/>
    <w:rsid w:val="00C8173F"/>
    <w:rsid w:val="00C81B3E"/>
    <w:rsid w:val="00C82558"/>
    <w:rsid w:val="00C83153"/>
    <w:rsid w:val="00C84F57"/>
    <w:rsid w:val="00C85D29"/>
    <w:rsid w:val="00C910BF"/>
    <w:rsid w:val="00CA3284"/>
    <w:rsid w:val="00CA51D4"/>
    <w:rsid w:val="00CB22FE"/>
    <w:rsid w:val="00CC035A"/>
    <w:rsid w:val="00CC06AE"/>
    <w:rsid w:val="00CD264D"/>
    <w:rsid w:val="00CD5BDA"/>
    <w:rsid w:val="00CF0288"/>
    <w:rsid w:val="00CF6240"/>
    <w:rsid w:val="00D02201"/>
    <w:rsid w:val="00D24655"/>
    <w:rsid w:val="00D309BF"/>
    <w:rsid w:val="00D32AE3"/>
    <w:rsid w:val="00D33B20"/>
    <w:rsid w:val="00D34427"/>
    <w:rsid w:val="00D34A11"/>
    <w:rsid w:val="00D40816"/>
    <w:rsid w:val="00D41982"/>
    <w:rsid w:val="00D518CE"/>
    <w:rsid w:val="00D52EE0"/>
    <w:rsid w:val="00D54172"/>
    <w:rsid w:val="00D631A4"/>
    <w:rsid w:val="00D721E0"/>
    <w:rsid w:val="00D744FB"/>
    <w:rsid w:val="00D876DD"/>
    <w:rsid w:val="00D91144"/>
    <w:rsid w:val="00D977FE"/>
    <w:rsid w:val="00DA0FF1"/>
    <w:rsid w:val="00DA1D32"/>
    <w:rsid w:val="00DA26B7"/>
    <w:rsid w:val="00DA759A"/>
    <w:rsid w:val="00DB02E7"/>
    <w:rsid w:val="00DB3309"/>
    <w:rsid w:val="00DB478D"/>
    <w:rsid w:val="00DB5348"/>
    <w:rsid w:val="00DB7D1F"/>
    <w:rsid w:val="00DC41BB"/>
    <w:rsid w:val="00DC4468"/>
    <w:rsid w:val="00DC6982"/>
    <w:rsid w:val="00DD21D9"/>
    <w:rsid w:val="00DD3D62"/>
    <w:rsid w:val="00DD41FA"/>
    <w:rsid w:val="00DD42E1"/>
    <w:rsid w:val="00DD5047"/>
    <w:rsid w:val="00DD6D7A"/>
    <w:rsid w:val="00DD7FA4"/>
    <w:rsid w:val="00DE205F"/>
    <w:rsid w:val="00DF3741"/>
    <w:rsid w:val="00DF5737"/>
    <w:rsid w:val="00E000AA"/>
    <w:rsid w:val="00E04555"/>
    <w:rsid w:val="00E06FF8"/>
    <w:rsid w:val="00E11847"/>
    <w:rsid w:val="00E13706"/>
    <w:rsid w:val="00E171C2"/>
    <w:rsid w:val="00E24351"/>
    <w:rsid w:val="00E2570A"/>
    <w:rsid w:val="00E33165"/>
    <w:rsid w:val="00E33317"/>
    <w:rsid w:val="00E3414D"/>
    <w:rsid w:val="00E34FAF"/>
    <w:rsid w:val="00E47870"/>
    <w:rsid w:val="00E50110"/>
    <w:rsid w:val="00E53B2B"/>
    <w:rsid w:val="00E53FF7"/>
    <w:rsid w:val="00E5728B"/>
    <w:rsid w:val="00E60E21"/>
    <w:rsid w:val="00E66344"/>
    <w:rsid w:val="00E66FAE"/>
    <w:rsid w:val="00E71484"/>
    <w:rsid w:val="00E7233B"/>
    <w:rsid w:val="00E870E9"/>
    <w:rsid w:val="00E91AD5"/>
    <w:rsid w:val="00E91AF1"/>
    <w:rsid w:val="00E92618"/>
    <w:rsid w:val="00E93CD3"/>
    <w:rsid w:val="00E97992"/>
    <w:rsid w:val="00EA013D"/>
    <w:rsid w:val="00EA2151"/>
    <w:rsid w:val="00EA25AF"/>
    <w:rsid w:val="00EA450E"/>
    <w:rsid w:val="00EC2D75"/>
    <w:rsid w:val="00EC7C8B"/>
    <w:rsid w:val="00ED625C"/>
    <w:rsid w:val="00ED67A6"/>
    <w:rsid w:val="00EE3DCE"/>
    <w:rsid w:val="00EE56D9"/>
    <w:rsid w:val="00EF192D"/>
    <w:rsid w:val="00EF3306"/>
    <w:rsid w:val="00EF400C"/>
    <w:rsid w:val="00EF6EC6"/>
    <w:rsid w:val="00F01AD2"/>
    <w:rsid w:val="00F02F18"/>
    <w:rsid w:val="00F06778"/>
    <w:rsid w:val="00F11E81"/>
    <w:rsid w:val="00F1361F"/>
    <w:rsid w:val="00F17754"/>
    <w:rsid w:val="00F204C8"/>
    <w:rsid w:val="00F20C05"/>
    <w:rsid w:val="00F225D7"/>
    <w:rsid w:val="00F22605"/>
    <w:rsid w:val="00F22884"/>
    <w:rsid w:val="00F31637"/>
    <w:rsid w:val="00F33B6C"/>
    <w:rsid w:val="00F415E4"/>
    <w:rsid w:val="00F459E8"/>
    <w:rsid w:val="00F5042B"/>
    <w:rsid w:val="00F50A1E"/>
    <w:rsid w:val="00F50AD2"/>
    <w:rsid w:val="00F52FC6"/>
    <w:rsid w:val="00F5308B"/>
    <w:rsid w:val="00F57A1E"/>
    <w:rsid w:val="00F61AF9"/>
    <w:rsid w:val="00F63CEF"/>
    <w:rsid w:val="00F77616"/>
    <w:rsid w:val="00F77624"/>
    <w:rsid w:val="00F80AA6"/>
    <w:rsid w:val="00F81BB8"/>
    <w:rsid w:val="00F827BE"/>
    <w:rsid w:val="00F86A48"/>
    <w:rsid w:val="00F91884"/>
    <w:rsid w:val="00F952BA"/>
    <w:rsid w:val="00FA6488"/>
    <w:rsid w:val="00FA6FEB"/>
    <w:rsid w:val="00FA7E6D"/>
    <w:rsid w:val="00FB0A31"/>
    <w:rsid w:val="00FB4AF1"/>
    <w:rsid w:val="00FB5574"/>
    <w:rsid w:val="00FC1A32"/>
    <w:rsid w:val="00FC2812"/>
    <w:rsid w:val="00FC6C83"/>
    <w:rsid w:val="00FC73F4"/>
    <w:rsid w:val="00FD21C8"/>
    <w:rsid w:val="00FD4555"/>
    <w:rsid w:val="00FE28B8"/>
    <w:rsid w:val="00FE46A1"/>
    <w:rsid w:val="00FE691B"/>
    <w:rsid w:val="00FF7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07F9B49"/>
  <w15:docId w15:val="{BB0037D8-D741-4527-B072-8D7A90A8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ascii="Calibri" w:hAnsi="Calibri" w:cs="Calibri"/>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paragraph" w:styleId="Heading5">
    <w:name w:val="heading 5"/>
    <w:basedOn w:val="Normal"/>
    <w:next w:val="Normal"/>
    <w:link w:val="Heading5Char"/>
    <w:uiPriority w:val="99"/>
    <w:qFormat/>
    <w:rsid w:val="005317FD"/>
    <w:pPr>
      <w:spacing w:before="240" w:after="60" w:line="240" w:lineRule="auto"/>
      <w:outlineLvl w:val="4"/>
    </w:pPr>
    <w:rPr>
      <w:rFonts w:ascii="Cambria" w:eastAsia="MS ??" w:hAnsi="Cambria" w:cs="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13C8A"/>
    <w:rPr>
      <w:rFonts w:ascii="Cambria" w:hAnsi="Cambria" w:cs="Cambria"/>
      <w:b/>
      <w:bCs/>
      <w:i/>
      <w:iCs/>
      <w:sz w:val="28"/>
      <w:szCs w:val="28"/>
    </w:rPr>
  </w:style>
  <w:style w:type="character" w:customStyle="1" w:styleId="Heading5Char">
    <w:name w:val="Heading 5 Char"/>
    <w:basedOn w:val="DefaultParagraphFont"/>
    <w:link w:val="Heading5"/>
    <w:uiPriority w:val="99"/>
    <w:rsid w:val="005317FD"/>
    <w:rPr>
      <w:rFonts w:ascii="Cambria" w:eastAsia="MS ??" w:hAnsi="Cambria" w:cs="Cambria"/>
      <w:b/>
      <w:bCs/>
      <w:i/>
      <w:iCs/>
      <w:sz w:val="26"/>
      <w:szCs w:val="26"/>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9FB"/>
    <w:rPr>
      <w:rFonts w:ascii="Lucida Grande" w:hAnsi="Lucida Grande" w:cs="Lucida Grande"/>
      <w:sz w:val="18"/>
      <w:szCs w:val="18"/>
      <w:lang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basedOn w:val="DefaultParagraphFont"/>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basedOn w:val="DefaultParagraphFont"/>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basedOn w:val="DefaultParagraphFont"/>
    <w:link w:val="Footer"/>
    <w:uiPriority w:val="99"/>
    <w:rsid w:val="008C74FF"/>
    <w:rPr>
      <w:rFonts w:ascii="Times" w:hAnsi="Times" w:cs="Times"/>
      <w:sz w:val="24"/>
      <w:szCs w:val="24"/>
    </w:rPr>
  </w:style>
  <w:style w:type="character" w:styleId="Strong">
    <w:name w:val="Strong"/>
    <w:basedOn w:val="DefaultParagraphFont"/>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13C8A"/>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character" w:customStyle="1" w:styleId="publishedline4">
    <w:name w:val="publishedline4"/>
    <w:uiPriority w:val="99"/>
    <w:rsid w:val="009D40ED"/>
    <w:rPr>
      <w:rFonts w:ascii="Verdana" w:hAnsi="Verdana" w:cs="Verdana"/>
      <w:color w:val="707070"/>
      <w:sz w:val="21"/>
      <w:szCs w:val="21"/>
      <w:shd w:val="clear" w:color="auto" w:fill="FFFFFF"/>
    </w:rPr>
  </w:style>
  <w:style w:type="paragraph" w:customStyle="1" w:styleId="hang1">
    <w:name w:val="hang1"/>
    <w:basedOn w:val="Normal"/>
    <w:uiPriority w:val="99"/>
    <w:rsid w:val="00D91144"/>
    <w:pPr>
      <w:spacing w:before="100" w:beforeAutospacing="1" w:after="100" w:afterAutospacing="1" w:line="240" w:lineRule="auto"/>
    </w:pPr>
    <w:rPr>
      <w:rFonts w:ascii="Times New Roman" w:hAnsi="Times New Roman" w:cs="Times New Roman"/>
      <w:sz w:val="24"/>
      <w:szCs w:val="24"/>
      <w:lang w:eastAsia="ja-JP"/>
    </w:rPr>
  </w:style>
  <w:style w:type="character" w:customStyle="1" w:styleId="heading331">
    <w:name w:val="heading331"/>
    <w:basedOn w:val="DefaultParagraphFont"/>
    <w:uiPriority w:val="99"/>
    <w:rsid w:val="001F509C"/>
  </w:style>
  <w:style w:type="paragraph" w:customStyle="1" w:styleId="TemplateArial12CharChar">
    <w:name w:val="Template Arial 12 Char Char"/>
    <w:uiPriority w:val="99"/>
    <w:rsid w:val="001F509C"/>
    <w:pPr>
      <w:tabs>
        <w:tab w:val="left" w:pos="360"/>
      </w:tabs>
    </w:pPr>
    <w:rPr>
      <w:rFonts w:ascii="Arial" w:hAnsi="Arial" w:cs="Arial"/>
      <w:sz w:val="24"/>
      <w:szCs w:val="24"/>
    </w:rPr>
  </w:style>
  <w:style w:type="character" w:customStyle="1" w:styleId="Heading33">
    <w:name w:val="Heading 33"/>
    <w:aliases w:val="Heading 312,Template Heading 3 Char Char12,Template Heading 312,Template Heading 3 Char Char Char Char12,Template Heading 3 Char Char Char Char Char Char12,Template Heading 3 Char Char3"/>
    <w:basedOn w:val="DefaultParagraphFont"/>
    <w:uiPriority w:val="99"/>
    <w:rsid w:val="0037587B"/>
    <w:rPr>
      <w:rFonts w:ascii="Arial" w:hAnsi="Arial" w:cs="Arial"/>
      <w:b/>
      <w:bCs/>
      <w:color w:val="808080"/>
      <w:sz w:val="26"/>
      <w:szCs w:val="26"/>
      <w:lang w:val="en-US" w:eastAsia="en-US"/>
    </w:rPr>
  </w:style>
  <w:style w:type="paragraph" w:customStyle="1" w:styleId="subhead3">
    <w:name w:val="subhead3"/>
    <w:basedOn w:val="Normal"/>
    <w:uiPriority w:val="99"/>
    <w:rsid w:val="002209AA"/>
    <w:pPr>
      <w:spacing w:before="100" w:beforeAutospacing="1" w:after="100" w:afterAutospacing="1" w:line="240" w:lineRule="auto"/>
    </w:pPr>
    <w:rPr>
      <w:rFonts w:ascii="Times New Roman" w:hAnsi="Times New Roman" w:cs="Times New Roman"/>
      <w:sz w:val="24"/>
      <w:szCs w:val="24"/>
      <w:lang w:eastAsia="ja-JP"/>
    </w:rPr>
  </w:style>
  <w:style w:type="character" w:styleId="PageNumber">
    <w:name w:val="page number"/>
    <w:basedOn w:val="DefaultParagraphFont"/>
    <w:uiPriority w:val="99"/>
    <w:semiHidden/>
    <w:unhideWhenUsed/>
    <w:rsid w:val="008D3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78311">
      <w:bodyDiv w:val="1"/>
      <w:marLeft w:val="0"/>
      <w:marRight w:val="0"/>
      <w:marTop w:val="0"/>
      <w:marBottom w:val="0"/>
      <w:divBdr>
        <w:top w:val="none" w:sz="0" w:space="0" w:color="auto"/>
        <w:left w:val="none" w:sz="0" w:space="0" w:color="auto"/>
        <w:bottom w:val="none" w:sz="0" w:space="0" w:color="auto"/>
        <w:right w:val="none" w:sz="0" w:space="0" w:color="auto"/>
      </w:divBdr>
      <w:divsChild>
        <w:div w:id="1896623471">
          <w:marLeft w:val="0"/>
          <w:marRight w:val="0"/>
          <w:marTop w:val="0"/>
          <w:marBottom w:val="0"/>
          <w:divBdr>
            <w:top w:val="none" w:sz="0" w:space="0" w:color="auto"/>
            <w:left w:val="none" w:sz="0" w:space="0" w:color="auto"/>
            <w:bottom w:val="none" w:sz="0" w:space="0" w:color="auto"/>
            <w:right w:val="none" w:sz="0" w:space="0" w:color="auto"/>
          </w:divBdr>
          <w:divsChild>
            <w:div w:id="759250891">
              <w:marLeft w:val="0"/>
              <w:marRight w:val="0"/>
              <w:marTop w:val="0"/>
              <w:marBottom w:val="0"/>
              <w:divBdr>
                <w:top w:val="none" w:sz="0" w:space="0" w:color="auto"/>
                <w:left w:val="none" w:sz="0" w:space="0" w:color="auto"/>
                <w:bottom w:val="none" w:sz="0" w:space="0" w:color="auto"/>
                <w:right w:val="none" w:sz="0" w:space="0" w:color="auto"/>
              </w:divBdr>
              <w:divsChild>
                <w:div w:id="203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1333">
      <w:bodyDiv w:val="1"/>
      <w:marLeft w:val="0"/>
      <w:marRight w:val="0"/>
      <w:marTop w:val="0"/>
      <w:marBottom w:val="0"/>
      <w:divBdr>
        <w:top w:val="none" w:sz="0" w:space="0" w:color="auto"/>
        <w:left w:val="none" w:sz="0" w:space="0" w:color="auto"/>
        <w:bottom w:val="none" w:sz="0" w:space="0" w:color="auto"/>
        <w:right w:val="none" w:sz="0" w:space="0" w:color="auto"/>
      </w:divBdr>
      <w:divsChild>
        <w:div w:id="1485589921">
          <w:marLeft w:val="0"/>
          <w:marRight w:val="0"/>
          <w:marTop w:val="0"/>
          <w:marBottom w:val="0"/>
          <w:divBdr>
            <w:top w:val="none" w:sz="0" w:space="0" w:color="auto"/>
            <w:left w:val="none" w:sz="0" w:space="0" w:color="auto"/>
            <w:bottom w:val="none" w:sz="0" w:space="0" w:color="auto"/>
            <w:right w:val="none" w:sz="0" w:space="0" w:color="auto"/>
          </w:divBdr>
          <w:divsChild>
            <w:div w:id="680856252">
              <w:marLeft w:val="0"/>
              <w:marRight w:val="0"/>
              <w:marTop w:val="0"/>
              <w:marBottom w:val="0"/>
              <w:divBdr>
                <w:top w:val="none" w:sz="0" w:space="0" w:color="auto"/>
                <w:left w:val="none" w:sz="0" w:space="0" w:color="auto"/>
                <w:bottom w:val="none" w:sz="0" w:space="0" w:color="auto"/>
                <w:right w:val="none" w:sz="0" w:space="0" w:color="auto"/>
              </w:divBdr>
              <w:divsChild>
                <w:div w:id="1077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01117">
      <w:bodyDiv w:val="1"/>
      <w:marLeft w:val="0"/>
      <w:marRight w:val="0"/>
      <w:marTop w:val="0"/>
      <w:marBottom w:val="0"/>
      <w:divBdr>
        <w:top w:val="none" w:sz="0" w:space="0" w:color="auto"/>
        <w:left w:val="none" w:sz="0" w:space="0" w:color="auto"/>
        <w:bottom w:val="none" w:sz="0" w:space="0" w:color="auto"/>
        <w:right w:val="none" w:sz="0" w:space="0" w:color="auto"/>
      </w:divBdr>
      <w:divsChild>
        <w:div w:id="1943029577">
          <w:marLeft w:val="0"/>
          <w:marRight w:val="0"/>
          <w:marTop w:val="0"/>
          <w:marBottom w:val="0"/>
          <w:divBdr>
            <w:top w:val="none" w:sz="0" w:space="0" w:color="auto"/>
            <w:left w:val="none" w:sz="0" w:space="0" w:color="auto"/>
            <w:bottom w:val="none" w:sz="0" w:space="0" w:color="auto"/>
            <w:right w:val="none" w:sz="0" w:space="0" w:color="auto"/>
          </w:divBdr>
          <w:divsChild>
            <w:div w:id="1927418968">
              <w:marLeft w:val="0"/>
              <w:marRight w:val="0"/>
              <w:marTop w:val="0"/>
              <w:marBottom w:val="0"/>
              <w:divBdr>
                <w:top w:val="none" w:sz="0" w:space="0" w:color="auto"/>
                <w:left w:val="none" w:sz="0" w:space="0" w:color="auto"/>
                <w:bottom w:val="none" w:sz="0" w:space="0" w:color="auto"/>
                <w:right w:val="none" w:sz="0" w:space="0" w:color="auto"/>
              </w:divBdr>
              <w:divsChild>
                <w:div w:id="12883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7168">
      <w:marLeft w:val="0"/>
      <w:marRight w:val="0"/>
      <w:marTop w:val="0"/>
      <w:marBottom w:val="0"/>
      <w:divBdr>
        <w:top w:val="none" w:sz="0" w:space="0" w:color="auto"/>
        <w:left w:val="none" w:sz="0" w:space="0" w:color="auto"/>
        <w:bottom w:val="none" w:sz="0" w:space="0" w:color="auto"/>
        <w:right w:val="none" w:sz="0" w:space="0" w:color="auto"/>
      </w:divBdr>
      <w:divsChild>
        <w:div w:id="1546987169">
          <w:marLeft w:val="0"/>
          <w:marRight w:val="0"/>
          <w:marTop w:val="0"/>
          <w:marBottom w:val="0"/>
          <w:divBdr>
            <w:top w:val="none" w:sz="0" w:space="0" w:color="auto"/>
            <w:left w:val="none" w:sz="0" w:space="0" w:color="auto"/>
            <w:bottom w:val="none" w:sz="0" w:space="0" w:color="auto"/>
            <w:right w:val="none" w:sz="0" w:space="0" w:color="auto"/>
          </w:divBdr>
          <w:divsChild>
            <w:div w:id="15469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174">
      <w:marLeft w:val="0"/>
      <w:marRight w:val="0"/>
      <w:marTop w:val="0"/>
      <w:marBottom w:val="0"/>
      <w:divBdr>
        <w:top w:val="none" w:sz="0" w:space="0" w:color="auto"/>
        <w:left w:val="none" w:sz="0" w:space="0" w:color="auto"/>
        <w:bottom w:val="none" w:sz="0" w:space="0" w:color="auto"/>
        <w:right w:val="none" w:sz="0" w:space="0" w:color="auto"/>
      </w:divBdr>
      <w:divsChild>
        <w:div w:id="1546987187">
          <w:marLeft w:val="0"/>
          <w:marRight w:val="0"/>
          <w:marTop w:val="0"/>
          <w:marBottom w:val="0"/>
          <w:divBdr>
            <w:top w:val="none" w:sz="0" w:space="0" w:color="auto"/>
            <w:left w:val="none" w:sz="0" w:space="0" w:color="auto"/>
            <w:bottom w:val="none" w:sz="0" w:space="0" w:color="auto"/>
            <w:right w:val="none" w:sz="0" w:space="0" w:color="auto"/>
          </w:divBdr>
          <w:divsChild>
            <w:div w:id="1546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176">
      <w:marLeft w:val="0"/>
      <w:marRight w:val="0"/>
      <w:marTop w:val="0"/>
      <w:marBottom w:val="0"/>
      <w:divBdr>
        <w:top w:val="none" w:sz="0" w:space="0" w:color="auto"/>
        <w:left w:val="none" w:sz="0" w:space="0" w:color="auto"/>
        <w:bottom w:val="none" w:sz="0" w:space="0" w:color="auto"/>
        <w:right w:val="none" w:sz="0" w:space="0" w:color="auto"/>
      </w:divBdr>
      <w:divsChild>
        <w:div w:id="1546987170">
          <w:marLeft w:val="0"/>
          <w:marRight w:val="0"/>
          <w:marTop w:val="0"/>
          <w:marBottom w:val="0"/>
          <w:divBdr>
            <w:top w:val="none" w:sz="0" w:space="0" w:color="auto"/>
            <w:left w:val="none" w:sz="0" w:space="0" w:color="auto"/>
            <w:bottom w:val="none" w:sz="0" w:space="0" w:color="auto"/>
            <w:right w:val="none" w:sz="0" w:space="0" w:color="auto"/>
          </w:divBdr>
          <w:divsChild>
            <w:div w:id="15469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177">
      <w:marLeft w:val="0"/>
      <w:marRight w:val="0"/>
      <w:marTop w:val="0"/>
      <w:marBottom w:val="0"/>
      <w:divBdr>
        <w:top w:val="none" w:sz="0" w:space="0" w:color="auto"/>
        <w:left w:val="none" w:sz="0" w:space="0" w:color="auto"/>
        <w:bottom w:val="none" w:sz="0" w:space="0" w:color="auto"/>
        <w:right w:val="none" w:sz="0" w:space="0" w:color="auto"/>
      </w:divBdr>
      <w:divsChild>
        <w:div w:id="1546987185">
          <w:marLeft w:val="0"/>
          <w:marRight w:val="0"/>
          <w:marTop w:val="0"/>
          <w:marBottom w:val="0"/>
          <w:divBdr>
            <w:top w:val="none" w:sz="0" w:space="0" w:color="auto"/>
            <w:left w:val="none" w:sz="0" w:space="0" w:color="auto"/>
            <w:bottom w:val="none" w:sz="0" w:space="0" w:color="auto"/>
            <w:right w:val="none" w:sz="0" w:space="0" w:color="auto"/>
          </w:divBdr>
          <w:divsChild>
            <w:div w:id="15469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179">
      <w:marLeft w:val="0"/>
      <w:marRight w:val="0"/>
      <w:marTop w:val="0"/>
      <w:marBottom w:val="0"/>
      <w:divBdr>
        <w:top w:val="none" w:sz="0" w:space="0" w:color="auto"/>
        <w:left w:val="none" w:sz="0" w:space="0" w:color="auto"/>
        <w:bottom w:val="none" w:sz="0" w:space="0" w:color="auto"/>
        <w:right w:val="none" w:sz="0" w:space="0" w:color="auto"/>
      </w:divBdr>
    </w:div>
    <w:div w:id="1546987190">
      <w:marLeft w:val="0"/>
      <w:marRight w:val="0"/>
      <w:marTop w:val="0"/>
      <w:marBottom w:val="0"/>
      <w:divBdr>
        <w:top w:val="none" w:sz="0" w:space="0" w:color="auto"/>
        <w:left w:val="none" w:sz="0" w:space="0" w:color="auto"/>
        <w:bottom w:val="none" w:sz="0" w:space="0" w:color="auto"/>
        <w:right w:val="none" w:sz="0" w:space="0" w:color="auto"/>
      </w:divBdr>
      <w:divsChild>
        <w:div w:id="1546987199">
          <w:marLeft w:val="0"/>
          <w:marRight w:val="0"/>
          <w:marTop w:val="0"/>
          <w:marBottom w:val="0"/>
          <w:divBdr>
            <w:top w:val="none" w:sz="0" w:space="0" w:color="auto"/>
            <w:left w:val="none" w:sz="0" w:space="0" w:color="auto"/>
            <w:bottom w:val="none" w:sz="0" w:space="0" w:color="auto"/>
            <w:right w:val="none" w:sz="0" w:space="0" w:color="auto"/>
          </w:divBdr>
          <w:divsChild>
            <w:div w:id="1546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194">
      <w:marLeft w:val="0"/>
      <w:marRight w:val="0"/>
      <w:marTop w:val="0"/>
      <w:marBottom w:val="0"/>
      <w:divBdr>
        <w:top w:val="none" w:sz="0" w:space="0" w:color="auto"/>
        <w:left w:val="none" w:sz="0" w:space="0" w:color="auto"/>
        <w:bottom w:val="none" w:sz="0" w:space="0" w:color="auto"/>
        <w:right w:val="none" w:sz="0" w:space="0" w:color="auto"/>
      </w:divBdr>
      <w:divsChild>
        <w:div w:id="1546987180">
          <w:marLeft w:val="0"/>
          <w:marRight w:val="0"/>
          <w:marTop w:val="0"/>
          <w:marBottom w:val="0"/>
          <w:divBdr>
            <w:top w:val="none" w:sz="0" w:space="0" w:color="auto"/>
            <w:left w:val="none" w:sz="0" w:space="0" w:color="auto"/>
            <w:bottom w:val="none" w:sz="0" w:space="0" w:color="auto"/>
            <w:right w:val="none" w:sz="0" w:space="0" w:color="auto"/>
          </w:divBdr>
          <w:divsChild>
            <w:div w:id="15469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196">
      <w:marLeft w:val="0"/>
      <w:marRight w:val="0"/>
      <w:marTop w:val="0"/>
      <w:marBottom w:val="0"/>
      <w:divBdr>
        <w:top w:val="none" w:sz="0" w:space="0" w:color="auto"/>
        <w:left w:val="none" w:sz="0" w:space="0" w:color="auto"/>
        <w:bottom w:val="none" w:sz="0" w:space="0" w:color="auto"/>
        <w:right w:val="none" w:sz="0" w:space="0" w:color="auto"/>
      </w:divBdr>
    </w:div>
    <w:div w:id="1546987197">
      <w:marLeft w:val="0"/>
      <w:marRight w:val="0"/>
      <w:marTop w:val="0"/>
      <w:marBottom w:val="0"/>
      <w:divBdr>
        <w:top w:val="none" w:sz="0" w:space="0" w:color="auto"/>
        <w:left w:val="none" w:sz="0" w:space="0" w:color="auto"/>
        <w:bottom w:val="none" w:sz="0" w:space="0" w:color="auto"/>
        <w:right w:val="none" w:sz="0" w:space="0" w:color="auto"/>
      </w:divBdr>
    </w:div>
    <w:div w:id="1546987201">
      <w:marLeft w:val="0"/>
      <w:marRight w:val="0"/>
      <w:marTop w:val="0"/>
      <w:marBottom w:val="0"/>
      <w:divBdr>
        <w:top w:val="none" w:sz="0" w:space="0" w:color="auto"/>
        <w:left w:val="none" w:sz="0" w:space="0" w:color="auto"/>
        <w:bottom w:val="none" w:sz="0" w:space="0" w:color="auto"/>
        <w:right w:val="none" w:sz="0" w:space="0" w:color="auto"/>
      </w:divBdr>
      <w:divsChild>
        <w:div w:id="1546987204">
          <w:marLeft w:val="0"/>
          <w:marRight w:val="0"/>
          <w:marTop w:val="0"/>
          <w:marBottom w:val="0"/>
          <w:divBdr>
            <w:top w:val="none" w:sz="0" w:space="0" w:color="auto"/>
            <w:left w:val="none" w:sz="0" w:space="0" w:color="auto"/>
            <w:bottom w:val="none" w:sz="0" w:space="0" w:color="auto"/>
            <w:right w:val="none" w:sz="0" w:space="0" w:color="auto"/>
          </w:divBdr>
          <w:divsChild>
            <w:div w:id="15469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202">
      <w:marLeft w:val="0"/>
      <w:marRight w:val="0"/>
      <w:marTop w:val="0"/>
      <w:marBottom w:val="0"/>
      <w:divBdr>
        <w:top w:val="none" w:sz="0" w:space="0" w:color="auto"/>
        <w:left w:val="none" w:sz="0" w:space="0" w:color="auto"/>
        <w:bottom w:val="none" w:sz="0" w:space="0" w:color="auto"/>
        <w:right w:val="none" w:sz="0" w:space="0" w:color="auto"/>
      </w:divBdr>
      <w:divsChild>
        <w:div w:id="1546987192">
          <w:marLeft w:val="0"/>
          <w:marRight w:val="0"/>
          <w:marTop w:val="0"/>
          <w:marBottom w:val="0"/>
          <w:divBdr>
            <w:top w:val="none" w:sz="0" w:space="0" w:color="auto"/>
            <w:left w:val="none" w:sz="0" w:space="0" w:color="auto"/>
            <w:bottom w:val="none" w:sz="0" w:space="0" w:color="auto"/>
            <w:right w:val="none" w:sz="0" w:space="0" w:color="auto"/>
          </w:divBdr>
          <w:divsChild>
            <w:div w:id="15469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203">
      <w:marLeft w:val="0"/>
      <w:marRight w:val="0"/>
      <w:marTop w:val="0"/>
      <w:marBottom w:val="0"/>
      <w:divBdr>
        <w:top w:val="none" w:sz="0" w:space="0" w:color="auto"/>
        <w:left w:val="none" w:sz="0" w:space="0" w:color="auto"/>
        <w:bottom w:val="none" w:sz="0" w:space="0" w:color="auto"/>
        <w:right w:val="none" w:sz="0" w:space="0" w:color="auto"/>
      </w:divBdr>
      <w:divsChild>
        <w:div w:id="1546987183">
          <w:marLeft w:val="0"/>
          <w:marRight w:val="0"/>
          <w:marTop w:val="0"/>
          <w:marBottom w:val="0"/>
          <w:divBdr>
            <w:top w:val="none" w:sz="0" w:space="0" w:color="auto"/>
            <w:left w:val="none" w:sz="0" w:space="0" w:color="auto"/>
            <w:bottom w:val="none" w:sz="0" w:space="0" w:color="auto"/>
            <w:right w:val="none" w:sz="0" w:space="0" w:color="auto"/>
          </w:divBdr>
          <w:divsChild>
            <w:div w:id="1546987184">
              <w:marLeft w:val="0"/>
              <w:marRight w:val="0"/>
              <w:marTop w:val="0"/>
              <w:marBottom w:val="0"/>
              <w:divBdr>
                <w:top w:val="none" w:sz="0" w:space="0" w:color="auto"/>
                <w:left w:val="none" w:sz="0" w:space="0" w:color="auto"/>
                <w:bottom w:val="none" w:sz="0" w:space="0" w:color="auto"/>
                <w:right w:val="none" w:sz="0" w:space="0" w:color="auto"/>
              </w:divBdr>
              <w:divsChild>
                <w:div w:id="1546987189">
                  <w:marLeft w:val="0"/>
                  <w:marRight w:val="0"/>
                  <w:marTop w:val="0"/>
                  <w:marBottom w:val="0"/>
                  <w:divBdr>
                    <w:top w:val="none" w:sz="0" w:space="0" w:color="auto"/>
                    <w:left w:val="none" w:sz="0" w:space="0" w:color="auto"/>
                    <w:bottom w:val="none" w:sz="0" w:space="0" w:color="auto"/>
                    <w:right w:val="none" w:sz="0" w:space="0" w:color="auto"/>
                  </w:divBdr>
                  <w:divsChild>
                    <w:div w:id="1546987191">
                      <w:marLeft w:val="0"/>
                      <w:marRight w:val="0"/>
                      <w:marTop w:val="0"/>
                      <w:marBottom w:val="0"/>
                      <w:divBdr>
                        <w:top w:val="none" w:sz="0" w:space="0" w:color="auto"/>
                        <w:left w:val="none" w:sz="0" w:space="0" w:color="auto"/>
                        <w:bottom w:val="none" w:sz="0" w:space="0" w:color="auto"/>
                        <w:right w:val="none" w:sz="0" w:space="0" w:color="auto"/>
                      </w:divBdr>
                      <w:divsChild>
                        <w:div w:id="1546987171">
                          <w:marLeft w:val="225"/>
                          <w:marRight w:val="0"/>
                          <w:marTop w:val="0"/>
                          <w:marBottom w:val="0"/>
                          <w:divBdr>
                            <w:top w:val="none" w:sz="0" w:space="0" w:color="auto"/>
                            <w:left w:val="none" w:sz="0" w:space="0" w:color="auto"/>
                            <w:bottom w:val="none" w:sz="0" w:space="0" w:color="auto"/>
                            <w:right w:val="none" w:sz="0" w:space="0" w:color="auto"/>
                          </w:divBdr>
                          <w:divsChild>
                            <w:div w:id="1546987178">
                              <w:marLeft w:val="225"/>
                              <w:marRight w:val="0"/>
                              <w:marTop w:val="255"/>
                              <w:marBottom w:val="0"/>
                              <w:divBdr>
                                <w:top w:val="none" w:sz="0" w:space="0" w:color="auto"/>
                                <w:left w:val="none" w:sz="0" w:space="0" w:color="auto"/>
                                <w:bottom w:val="none" w:sz="0" w:space="0" w:color="auto"/>
                                <w:right w:val="none" w:sz="0" w:space="0" w:color="auto"/>
                              </w:divBdr>
                              <w:divsChild>
                                <w:div w:id="1546987200">
                                  <w:marLeft w:val="225"/>
                                  <w:marRight w:val="0"/>
                                  <w:marTop w:val="255"/>
                                  <w:marBottom w:val="0"/>
                                  <w:divBdr>
                                    <w:top w:val="none" w:sz="0" w:space="0" w:color="auto"/>
                                    <w:left w:val="none" w:sz="0" w:space="0" w:color="auto"/>
                                    <w:bottom w:val="none" w:sz="0" w:space="0" w:color="auto"/>
                                    <w:right w:val="none" w:sz="0" w:space="0" w:color="auto"/>
                                  </w:divBdr>
                                  <w:divsChild>
                                    <w:div w:id="1546987182">
                                      <w:marLeft w:val="2850"/>
                                      <w:marRight w:val="375"/>
                                      <w:marTop w:val="255"/>
                                      <w:marBottom w:val="0"/>
                                      <w:divBdr>
                                        <w:top w:val="none" w:sz="0" w:space="0" w:color="auto"/>
                                        <w:left w:val="none" w:sz="0" w:space="0" w:color="auto"/>
                                        <w:bottom w:val="none" w:sz="0" w:space="0" w:color="auto"/>
                                        <w:right w:val="none" w:sz="0" w:space="0" w:color="auto"/>
                                      </w:divBdr>
                                      <w:divsChild>
                                        <w:div w:id="1546987188">
                                          <w:marLeft w:val="2850"/>
                                          <w:marRight w:val="375"/>
                                          <w:marTop w:val="255"/>
                                          <w:marBottom w:val="0"/>
                                          <w:divBdr>
                                            <w:top w:val="none" w:sz="0" w:space="0" w:color="auto"/>
                                            <w:left w:val="none" w:sz="0" w:space="0" w:color="auto"/>
                                            <w:bottom w:val="none" w:sz="0" w:space="0" w:color="auto"/>
                                            <w:right w:val="none" w:sz="0" w:space="0" w:color="auto"/>
                                          </w:divBdr>
                                          <w:divsChild>
                                            <w:div w:id="1546987206">
                                              <w:marLeft w:val="2850"/>
                                              <w:marRight w:val="375"/>
                                              <w:marTop w:val="255"/>
                                              <w:marBottom w:val="150"/>
                                              <w:divBdr>
                                                <w:top w:val="none" w:sz="0" w:space="0" w:color="auto"/>
                                                <w:left w:val="none" w:sz="0" w:space="0" w:color="auto"/>
                                                <w:bottom w:val="none" w:sz="0" w:space="0" w:color="auto"/>
                                                <w:right w:val="none" w:sz="0" w:space="0" w:color="auto"/>
                                              </w:divBdr>
                                              <w:divsChild>
                                                <w:div w:id="1546987181">
                                                  <w:marLeft w:val="2850"/>
                                                  <w:marRight w:val="375"/>
                                                  <w:marTop w:val="25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283284">
      <w:bodyDiv w:val="1"/>
      <w:marLeft w:val="0"/>
      <w:marRight w:val="0"/>
      <w:marTop w:val="0"/>
      <w:marBottom w:val="0"/>
      <w:divBdr>
        <w:top w:val="none" w:sz="0" w:space="0" w:color="auto"/>
        <w:left w:val="none" w:sz="0" w:space="0" w:color="auto"/>
        <w:bottom w:val="none" w:sz="0" w:space="0" w:color="auto"/>
        <w:right w:val="none" w:sz="0" w:space="0" w:color="auto"/>
      </w:divBdr>
      <w:divsChild>
        <w:div w:id="1690135052">
          <w:marLeft w:val="0"/>
          <w:marRight w:val="0"/>
          <w:marTop w:val="0"/>
          <w:marBottom w:val="0"/>
          <w:divBdr>
            <w:top w:val="none" w:sz="0" w:space="0" w:color="auto"/>
            <w:left w:val="none" w:sz="0" w:space="0" w:color="auto"/>
            <w:bottom w:val="none" w:sz="0" w:space="0" w:color="auto"/>
            <w:right w:val="none" w:sz="0" w:space="0" w:color="auto"/>
          </w:divBdr>
          <w:divsChild>
            <w:div w:id="1274634253">
              <w:marLeft w:val="0"/>
              <w:marRight w:val="0"/>
              <w:marTop w:val="0"/>
              <w:marBottom w:val="0"/>
              <w:divBdr>
                <w:top w:val="none" w:sz="0" w:space="0" w:color="auto"/>
                <w:left w:val="none" w:sz="0" w:space="0" w:color="auto"/>
                <w:bottom w:val="none" w:sz="0" w:space="0" w:color="auto"/>
                <w:right w:val="none" w:sz="0" w:space="0" w:color="auto"/>
              </w:divBdr>
              <w:divsChild>
                <w:div w:id="1442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3493">
      <w:bodyDiv w:val="1"/>
      <w:marLeft w:val="0"/>
      <w:marRight w:val="0"/>
      <w:marTop w:val="0"/>
      <w:marBottom w:val="0"/>
      <w:divBdr>
        <w:top w:val="none" w:sz="0" w:space="0" w:color="auto"/>
        <w:left w:val="none" w:sz="0" w:space="0" w:color="auto"/>
        <w:bottom w:val="none" w:sz="0" w:space="0" w:color="auto"/>
        <w:right w:val="none" w:sz="0" w:space="0" w:color="auto"/>
      </w:divBdr>
      <w:divsChild>
        <w:div w:id="71582889">
          <w:marLeft w:val="0"/>
          <w:marRight w:val="0"/>
          <w:marTop w:val="0"/>
          <w:marBottom w:val="0"/>
          <w:divBdr>
            <w:top w:val="none" w:sz="0" w:space="0" w:color="auto"/>
            <w:left w:val="none" w:sz="0" w:space="0" w:color="auto"/>
            <w:bottom w:val="none" w:sz="0" w:space="0" w:color="auto"/>
            <w:right w:val="none" w:sz="0" w:space="0" w:color="auto"/>
          </w:divBdr>
          <w:divsChild>
            <w:div w:id="1140339983">
              <w:marLeft w:val="0"/>
              <w:marRight w:val="0"/>
              <w:marTop w:val="0"/>
              <w:marBottom w:val="0"/>
              <w:divBdr>
                <w:top w:val="none" w:sz="0" w:space="0" w:color="auto"/>
                <w:left w:val="none" w:sz="0" w:space="0" w:color="auto"/>
                <w:bottom w:val="none" w:sz="0" w:space="0" w:color="auto"/>
                <w:right w:val="none" w:sz="0" w:space="0" w:color="auto"/>
              </w:divBdr>
              <w:divsChild>
                <w:div w:id="468211173">
                  <w:marLeft w:val="0"/>
                  <w:marRight w:val="0"/>
                  <w:marTop w:val="0"/>
                  <w:marBottom w:val="0"/>
                  <w:divBdr>
                    <w:top w:val="none" w:sz="0" w:space="0" w:color="auto"/>
                    <w:left w:val="none" w:sz="0" w:space="0" w:color="auto"/>
                    <w:bottom w:val="none" w:sz="0" w:space="0" w:color="auto"/>
                    <w:right w:val="none" w:sz="0" w:space="0" w:color="auto"/>
                  </w:divBdr>
                </w:div>
              </w:divsChild>
            </w:div>
            <w:div w:id="1496801710">
              <w:marLeft w:val="0"/>
              <w:marRight w:val="0"/>
              <w:marTop w:val="0"/>
              <w:marBottom w:val="0"/>
              <w:divBdr>
                <w:top w:val="none" w:sz="0" w:space="0" w:color="auto"/>
                <w:left w:val="none" w:sz="0" w:space="0" w:color="auto"/>
                <w:bottom w:val="none" w:sz="0" w:space="0" w:color="auto"/>
                <w:right w:val="none" w:sz="0" w:space="0" w:color="auto"/>
              </w:divBdr>
              <w:divsChild>
                <w:div w:id="5448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7395">
          <w:marLeft w:val="0"/>
          <w:marRight w:val="0"/>
          <w:marTop w:val="0"/>
          <w:marBottom w:val="0"/>
          <w:divBdr>
            <w:top w:val="none" w:sz="0" w:space="0" w:color="auto"/>
            <w:left w:val="none" w:sz="0" w:space="0" w:color="auto"/>
            <w:bottom w:val="none" w:sz="0" w:space="0" w:color="auto"/>
            <w:right w:val="none" w:sz="0" w:space="0" w:color="auto"/>
          </w:divBdr>
          <w:divsChild>
            <w:div w:id="2093162108">
              <w:marLeft w:val="0"/>
              <w:marRight w:val="0"/>
              <w:marTop w:val="0"/>
              <w:marBottom w:val="0"/>
              <w:divBdr>
                <w:top w:val="none" w:sz="0" w:space="0" w:color="auto"/>
                <w:left w:val="none" w:sz="0" w:space="0" w:color="auto"/>
                <w:bottom w:val="none" w:sz="0" w:space="0" w:color="auto"/>
                <w:right w:val="none" w:sz="0" w:space="0" w:color="auto"/>
              </w:divBdr>
              <w:divsChild>
                <w:div w:id="3662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4BDD1-FB24-42A0-A4A0-D7B8C121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7</cp:revision>
  <cp:lastPrinted>2016-12-21T23:08:00Z</cp:lastPrinted>
  <dcterms:created xsi:type="dcterms:W3CDTF">2016-12-20T19:53:00Z</dcterms:created>
  <dcterms:modified xsi:type="dcterms:W3CDTF">2016-12-21T23:10:00Z</dcterms:modified>
</cp:coreProperties>
</file>