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638C7534" w:rsidR="006743B5" w:rsidRDefault="00C01C60" w:rsidP="00936C8F">
      <w:pPr>
        <w:spacing w:after="0" w:line="240" w:lineRule="auto"/>
        <w:rPr>
          <w:rFonts w:cs="Times New Roman"/>
          <w:noProof/>
          <w:sz w:val="48"/>
          <w:szCs w:val="48"/>
        </w:rPr>
      </w:pPr>
      <w:r>
        <w:rPr>
          <w:rFonts w:cs="Times New Roman"/>
          <w:noProof/>
          <w:sz w:val="48"/>
          <w:szCs w:val="48"/>
        </w:rPr>
        <w:drawing>
          <wp:inline distT="0" distB="0" distL="0" distR="0" wp14:anchorId="2FAC753C" wp14:editId="1B9937BD">
            <wp:extent cx="5473700" cy="119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193800"/>
                    </a:xfrm>
                    <a:prstGeom prst="rect">
                      <a:avLst/>
                    </a:prstGeom>
                    <a:noFill/>
                    <a:ln>
                      <a:noFill/>
                    </a:ln>
                  </pic:spPr>
                </pic:pic>
              </a:graphicData>
            </a:graphic>
          </wp:inline>
        </w:drawing>
      </w:r>
    </w:p>
    <w:p w14:paraId="486C9954" w14:textId="105711D8" w:rsidR="006743B5" w:rsidRDefault="00C01C60"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14:editId="64592D4B">
                <wp:simplePos x="0" y="0"/>
                <wp:positionH relativeFrom="column">
                  <wp:posOffset>152400</wp:posOffset>
                </wp:positionH>
                <wp:positionV relativeFrom="paragraph">
                  <wp:posOffset>269240</wp:posOffset>
                </wp:positionV>
                <wp:extent cx="5541645" cy="1143000"/>
                <wp:effectExtent l="0" t="0" r="2095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143000"/>
                        </a:xfrm>
                        <a:prstGeom prst="rect">
                          <a:avLst/>
                        </a:prstGeom>
                        <a:solidFill>
                          <a:srgbClr val="FFFFFF"/>
                        </a:solidFill>
                        <a:ln w="9525">
                          <a:solidFill>
                            <a:srgbClr val="000000"/>
                          </a:solidFill>
                          <a:miter lim="800000"/>
                          <a:headEnd/>
                          <a:tailEnd/>
                        </a:ln>
                      </wps:spPr>
                      <wps:txbx>
                        <w:txbxContent>
                          <w:p w14:paraId="334C6D28" w14:textId="77777777" w:rsidR="00505DD3" w:rsidRPr="009420E6" w:rsidRDefault="00505DD3" w:rsidP="008725B0">
                            <w:pPr>
                              <w:spacing w:after="0" w:line="240" w:lineRule="auto"/>
                              <w:jc w:val="center"/>
                              <w:rPr>
                                <w:b/>
                                <w:bCs/>
                              </w:rPr>
                            </w:pPr>
                            <w:r w:rsidRPr="004F1DF1">
                              <w:rPr>
                                <w:b/>
                                <w:bCs/>
                              </w:rPr>
                              <w:t>2018 Fall Worship Series</w:t>
                            </w:r>
                            <w:r>
                              <w:rPr>
                                <w:b/>
                                <w:bCs/>
                              </w:rPr>
                              <w:t xml:space="preserve">     </w:t>
                            </w:r>
                            <w:r w:rsidRPr="00D84B5C">
                              <w:rPr>
                                <w:bCs/>
                                <w:i/>
                              </w:rPr>
                              <w:t>Be Opened!</w:t>
                            </w:r>
                          </w:p>
                          <w:p w14:paraId="16045367" w14:textId="77777777" w:rsidR="00505DD3" w:rsidRPr="00C75958" w:rsidRDefault="00505DD3" w:rsidP="008725B0">
                            <w:pPr>
                              <w:spacing w:after="0" w:line="240" w:lineRule="auto"/>
                              <w:rPr>
                                <w:rFonts w:cs="Arial"/>
                              </w:rPr>
                            </w:pPr>
                            <w:r w:rsidRPr="00D84B5C">
                              <w:rPr>
                                <w:rFonts w:cs="Arial"/>
                              </w:rPr>
                              <w:t>Mark 7:35 tells the story of Christ’s healing of a man born deaf. As he placed his hands upon the man, Jesus exclaimed, “Be opened!” Throughout our fall worship series, we will hear the command of Jesus to open our lives to God’s transforming power thr</w:t>
                            </w:r>
                            <w:r>
                              <w:rPr>
                                <w:rFonts w:cs="Arial"/>
                              </w:rPr>
                              <w:t>u</w:t>
                            </w:r>
                            <w:r w:rsidRPr="00D84B5C">
                              <w:rPr>
                                <w:rFonts w:cs="Arial"/>
                              </w:rPr>
                              <w:t xml:space="preserve"> our prayers, our presence, our gifts, our service, and our witness, as a concrete expressi</w:t>
                            </w:r>
                            <w:r>
                              <w:rPr>
                                <w:rFonts w:cs="Arial"/>
                              </w:rPr>
                              <w:t xml:space="preserve">on of our thanksgiving to God. </w:t>
                            </w:r>
                          </w:p>
                          <w:p w14:paraId="7B7C6737" w14:textId="77777777" w:rsidR="00505DD3" w:rsidRPr="00936C8F" w:rsidRDefault="00505DD3" w:rsidP="00227685">
                            <w:pPr>
                              <w:spacing w:after="0" w:line="240" w:lineRule="auto"/>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pt;margin-top:21.2pt;width:436.3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">
                <v:textbox>
                  <w:txbxContent>
                    <w:p w14:paraId="334C6D28" w14:textId="77777777" w:rsidR="00505DD3" w:rsidRPr="009420E6" w:rsidRDefault="00505DD3" w:rsidP="008725B0">
                      <w:pPr>
                        <w:spacing w:after="0" w:line="240" w:lineRule="auto"/>
                        <w:jc w:val="center"/>
                        <w:rPr>
                          <w:b/>
                          <w:bCs/>
                        </w:rPr>
                      </w:pPr>
                      <w:r w:rsidRPr="004F1DF1">
                        <w:rPr>
                          <w:b/>
                          <w:bCs/>
                        </w:rPr>
                        <w:t>2018 Fall Worship Series</w:t>
                      </w:r>
                      <w:r>
                        <w:rPr>
                          <w:b/>
                          <w:bCs/>
                        </w:rPr>
                        <w:t xml:space="preserve">     </w:t>
                      </w:r>
                      <w:r w:rsidRPr="00D84B5C">
                        <w:rPr>
                          <w:bCs/>
                          <w:i/>
                        </w:rPr>
                        <w:t>Be Opened!</w:t>
                      </w:r>
                    </w:p>
                    <w:p w14:paraId="16045367" w14:textId="77777777" w:rsidR="00505DD3" w:rsidRPr="00C75958" w:rsidRDefault="00505DD3" w:rsidP="008725B0">
                      <w:pPr>
                        <w:spacing w:after="0" w:line="240" w:lineRule="auto"/>
                        <w:rPr>
                          <w:rFonts w:cs="Arial"/>
                        </w:rPr>
                      </w:pPr>
                      <w:r w:rsidRPr="00D84B5C">
                        <w:rPr>
                          <w:rFonts w:cs="Arial"/>
                        </w:rPr>
                        <w:t>Mark 7:35 tells the story of Christ’s healing of a man born deaf. As he placed his hands upon the man, Jesus exclaimed, “Be opened!” Throughout our fall worship series, we will hear the command of Jesus to open our lives to God’s transforming power thr</w:t>
                      </w:r>
                      <w:r>
                        <w:rPr>
                          <w:rFonts w:cs="Arial"/>
                        </w:rPr>
                        <w:t>u</w:t>
                      </w:r>
                      <w:r w:rsidRPr="00D84B5C">
                        <w:rPr>
                          <w:rFonts w:cs="Arial"/>
                        </w:rPr>
                        <w:t xml:space="preserve"> our prayers, our presence, our gifts, our service, and our witness, as a concrete expressi</w:t>
                      </w:r>
                      <w:r>
                        <w:rPr>
                          <w:rFonts w:cs="Arial"/>
                        </w:rPr>
                        <w:t xml:space="preserve">on of our thanksgiving to God. </w:t>
                      </w:r>
                    </w:p>
                    <w:p w14:paraId="7B7C6737" w14:textId="77777777" w:rsidR="00505DD3" w:rsidRPr="00936C8F" w:rsidRDefault="00505DD3" w:rsidP="00227685">
                      <w:pPr>
                        <w:spacing w:after="0" w:line="240" w:lineRule="auto"/>
                        <w:rPr>
                          <w:rFonts w:cs="Times New Roman"/>
                        </w:rPr>
                      </w:pPr>
                    </w:p>
                  </w:txbxContent>
                </v:textbox>
                <w10:wrap type="square"/>
              </v:shape>
            </w:pict>
          </mc:Fallback>
        </mc:AlternateContent>
      </w:r>
      <w:r w:rsidR="001D2F90">
        <w:rPr>
          <w:b/>
          <w:bCs/>
          <w:noProof/>
          <w:sz w:val="24"/>
          <w:szCs w:val="24"/>
        </w:rPr>
        <w:t>November 4</w:t>
      </w:r>
      <w:r w:rsidR="006743B5" w:rsidRPr="00CF4AAF">
        <w:rPr>
          <w:b/>
          <w:bCs/>
          <w:noProof/>
          <w:sz w:val="24"/>
          <w:szCs w:val="24"/>
        </w:rPr>
        <w:t>, 201</w:t>
      </w:r>
      <w:r w:rsidR="001D2F90">
        <w:rPr>
          <w:b/>
          <w:bCs/>
          <w:noProof/>
          <w:sz w:val="24"/>
          <w:szCs w:val="24"/>
        </w:rPr>
        <w:t>8</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6928FD23" w14:textId="1E793CF6" w:rsidR="006743B5" w:rsidRDefault="006743B5" w:rsidP="00936C8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2C246084" w14:textId="77777777" w:rsidR="00876B86" w:rsidRPr="00876B86" w:rsidRDefault="00876B86" w:rsidP="00936C8F">
      <w:pPr>
        <w:spacing w:after="0" w:line="240" w:lineRule="auto"/>
        <w:rPr>
          <w:b/>
          <w:bCs/>
          <w:sz w:val="16"/>
          <w:szCs w:val="16"/>
        </w:rPr>
      </w:pPr>
    </w:p>
    <w:p w14:paraId="6484121C" w14:textId="77777777" w:rsidR="00F91216" w:rsidRDefault="00F91216" w:rsidP="00BD67A4">
      <w:pPr>
        <w:spacing w:after="0" w:line="240" w:lineRule="auto"/>
      </w:pPr>
      <w:r w:rsidRPr="008A0BA5">
        <w:rPr>
          <w:b/>
          <w:bCs/>
        </w:rPr>
        <w:t>Gathering Music</w:t>
      </w:r>
      <w:r>
        <w:rPr>
          <w:b/>
          <w:bCs/>
        </w:rPr>
        <w:t xml:space="preserve"> </w:t>
      </w:r>
    </w:p>
    <w:p w14:paraId="3BF8AFB8" w14:textId="01B9E296" w:rsidR="00FF58A6" w:rsidRPr="00105F6C" w:rsidRDefault="00F91216" w:rsidP="00BD67A4">
      <w:pPr>
        <w:spacing w:after="0" w:line="240" w:lineRule="auto"/>
        <w:rPr>
          <w:i/>
        </w:rPr>
      </w:pPr>
      <w:r>
        <w:rPr>
          <w:b/>
        </w:rPr>
        <w:tab/>
      </w:r>
      <w:r w:rsidR="009B7210" w:rsidRPr="009B7210">
        <w:rPr>
          <w:sz w:val="16"/>
          <w:szCs w:val="16"/>
        </w:rPr>
        <w:t>8:30</w:t>
      </w:r>
      <w:r w:rsidR="009B7210">
        <w:rPr>
          <w:b/>
        </w:rPr>
        <w:t xml:space="preserve"> </w:t>
      </w:r>
      <w:r w:rsidR="0083041D">
        <w:rPr>
          <w:b/>
        </w:rPr>
        <w:t>Hymn</w:t>
      </w:r>
      <w:r w:rsidR="00FF58A6" w:rsidRPr="00105F6C">
        <w:rPr>
          <w:b/>
        </w:rPr>
        <w:t xml:space="preserve"> </w:t>
      </w:r>
      <w:r w:rsidR="009B7210">
        <w:rPr>
          <w:b/>
        </w:rPr>
        <w:t>710</w:t>
      </w:r>
      <w:r w:rsidR="00FF58A6" w:rsidRPr="00105F6C">
        <w:rPr>
          <w:b/>
        </w:rPr>
        <w:tab/>
      </w:r>
      <w:r w:rsidR="009B7210">
        <w:rPr>
          <w:b/>
        </w:rPr>
        <w:tab/>
        <w:t xml:space="preserve">Faith of our fathers </w:t>
      </w:r>
      <w:r w:rsidR="009B7210" w:rsidRPr="009B7210">
        <w:t>(seated)</w:t>
      </w:r>
      <w:r w:rsidR="00FF58A6">
        <w:rPr>
          <w:b/>
        </w:rPr>
        <w:tab/>
      </w:r>
      <w:r w:rsidR="00FF58A6">
        <w:rPr>
          <w:b/>
        </w:rPr>
        <w:tab/>
      </w:r>
      <w:r w:rsidR="00FF58A6">
        <w:rPr>
          <w:b/>
        </w:rPr>
        <w:tab/>
      </w:r>
      <w:r w:rsidR="009B7210">
        <w:rPr>
          <w:b/>
        </w:rPr>
        <w:t xml:space="preserve">           </w:t>
      </w:r>
      <w:r w:rsidR="00FF58A6" w:rsidRPr="00105F6C">
        <w:rPr>
          <w:i/>
        </w:rPr>
        <w:t>Pass it on</w:t>
      </w:r>
    </w:p>
    <w:p w14:paraId="4AD920D0" w14:textId="5336554E" w:rsidR="00BD67A4" w:rsidRPr="003437AD" w:rsidRDefault="00BD67A4" w:rsidP="00BD67A4">
      <w:pPr>
        <w:spacing w:after="0" w:line="240" w:lineRule="auto"/>
        <w:rPr>
          <w:i/>
        </w:rPr>
      </w:pPr>
      <w:r>
        <w:rPr>
          <w:b/>
        </w:rPr>
        <w:tab/>
      </w:r>
      <w:r w:rsidR="009B7210" w:rsidRPr="009B7210">
        <w:rPr>
          <w:sz w:val="16"/>
          <w:szCs w:val="16"/>
        </w:rPr>
        <w:t>10:45</w:t>
      </w:r>
      <w:r w:rsidR="009B7210">
        <w:rPr>
          <w:b/>
        </w:rPr>
        <w:t xml:space="preserve"> Piano Duet</w:t>
      </w:r>
      <w:r w:rsidRPr="003437AD">
        <w:rPr>
          <w:b/>
        </w:rPr>
        <w:tab/>
      </w:r>
      <w:r>
        <w:rPr>
          <w:b/>
        </w:rPr>
        <w:tab/>
      </w:r>
      <w:r w:rsidR="009B7210" w:rsidRPr="009B7210">
        <w:t>For all the saints</w:t>
      </w:r>
      <w:r>
        <w:rPr>
          <w:b/>
        </w:rPr>
        <w:tab/>
      </w:r>
      <w:r w:rsidR="009B7210">
        <w:rPr>
          <w:b/>
        </w:rPr>
        <w:tab/>
      </w:r>
      <w:r w:rsidR="009B7210">
        <w:rPr>
          <w:b/>
        </w:rPr>
        <w:tab/>
        <w:t xml:space="preserve"> </w:t>
      </w:r>
      <w:r w:rsidR="009B7210" w:rsidRPr="008652ED">
        <w:rPr>
          <w:i/>
        </w:rPr>
        <w:t>arranged by Mark Hayes</w:t>
      </w:r>
    </w:p>
    <w:p w14:paraId="36E37030" w14:textId="77777777" w:rsidR="00F91216" w:rsidRPr="00134E5E" w:rsidRDefault="00F91216" w:rsidP="00E24C82">
      <w:pPr>
        <w:spacing w:after="0" w:line="240" w:lineRule="auto"/>
        <w:rPr>
          <w:i/>
          <w:sz w:val="16"/>
          <w:szCs w:val="16"/>
        </w:rPr>
      </w:pPr>
    </w:p>
    <w:p w14:paraId="4E53A22D" w14:textId="77777777" w:rsidR="006743B5" w:rsidRPr="005A785A" w:rsidRDefault="006743B5" w:rsidP="00936C8F">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14:paraId="79816FC9" w14:textId="4B496159" w:rsidR="006743B5" w:rsidRPr="006C66DE" w:rsidRDefault="006743B5" w:rsidP="00936C8F">
      <w:pPr>
        <w:spacing w:after="0" w:line="240" w:lineRule="auto"/>
      </w:pPr>
      <w:r>
        <w:rPr>
          <w:rFonts w:cs="Times New Roman"/>
        </w:rPr>
        <w:tab/>
      </w:r>
      <w:r w:rsidRPr="006C66DE">
        <w:t xml:space="preserve">Leader:  </w:t>
      </w:r>
      <w:r w:rsidRPr="006C66DE">
        <w:tab/>
        <w:t>O magnify the Lord with me,</w:t>
      </w:r>
    </w:p>
    <w:p w14:paraId="75AA713F" w14:textId="7592DE21" w:rsidR="006743B5" w:rsidRPr="006C66DE" w:rsidRDefault="006743B5" w:rsidP="00936C8F">
      <w:pPr>
        <w:spacing w:after="0" w:line="240" w:lineRule="auto"/>
        <w:rPr>
          <w:rFonts w:cs="Times New Roman"/>
        </w:rPr>
      </w:pPr>
      <w:r>
        <w:rPr>
          <w:rFonts w:cs="Times New Roman"/>
        </w:rPr>
        <w:tab/>
      </w:r>
      <w:r w:rsidRPr="00A50CE2">
        <w:rPr>
          <w:b/>
          <w:bCs/>
        </w:rPr>
        <w:t xml:space="preserve">People:   </w:t>
      </w:r>
      <w:r w:rsidRPr="00A50CE2">
        <w:rPr>
          <w:b/>
          <w:bCs/>
        </w:rPr>
        <w:tab/>
        <w:t>and let us exalt God’s name together!</w:t>
      </w:r>
      <w:r>
        <w:rPr>
          <w:rFonts w:cs="Times New Roman"/>
        </w:rPr>
        <w:tab/>
      </w:r>
      <w:r>
        <w:rPr>
          <w:rFonts w:cs="Times New Roman"/>
        </w:rPr>
        <w:tab/>
      </w:r>
      <w:r>
        <w:rPr>
          <w:rFonts w:cs="Times New Roman"/>
        </w:rPr>
        <w:tab/>
      </w:r>
      <w:r w:rsidR="009B7210">
        <w:t xml:space="preserve">  </w:t>
      </w:r>
      <w:r>
        <w:t xml:space="preserve">       </w:t>
      </w:r>
      <w:r w:rsidRPr="00507DCD">
        <w:rPr>
          <w:i/>
          <w:iCs/>
        </w:rPr>
        <w:t>Psalm 3</w:t>
      </w:r>
      <w:r>
        <w:rPr>
          <w:i/>
          <w:iCs/>
        </w:rPr>
        <w:t>4:3</w:t>
      </w:r>
    </w:p>
    <w:p w14:paraId="26C76836" w14:textId="77777777" w:rsidR="006743B5" w:rsidRPr="003A4E9E" w:rsidRDefault="006743B5" w:rsidP="00936C8F">
      <w:pPr>
        <w:spacing w:after="0" w:line="240" w:lineRule="auto"/>
        <w:ind w:left="2160" w:hanging="1440"/>
        <w:rPr>
          <w:rFonts w:cs="Times New Roman"/>
          <w:b/>
          <w:bCs/>
          <w:sz w:val="16"/>
          <w:szCs w:val="16"/>
        </w:rPr>
      </w:pPr>
    </w:p>
    <w:p w14:paraId="4AF5AFDD" w14:textId="77777777" w:rsidR="006743B5" w:rsidRDefault="006743B5" w:rsidP="00936C8F">
      <w:pPr>
        <w:tabs>
          <w:tab w:val="left" w:pos="3120"/>
        </w:tabs>
        <w:spacing w:after="0" w:line="240" w:lineRule="auto"/>
        <w:rPr>
          <w:b/>
          <w:bCs/>
        </w:rPr>
      </w:pPr>
      <w:r w:rsidRPr="005A785A">
        <w:rPr>
          <w:b/>
          <w:bCs/>
        </w:rPr>
        <w:t>A</w:t>
      </w:r>
      <w:r>
        <w:rPr>
          <w:b/>
          <w:bCs/>
        </w:rPr>
        <w:t>nnouncements</w:t>
      </w:r>
    </w:p>
    <w:p w14:paraId="55CCB109" w14:textId="77777777" w:rsidR="009B7210" w:rsidRDefault="009B7210" w:rsidP="009B7210">
      <w:pPr>
        <w:spacing w:after="0" w:line="240" w:lineRule="auto"/>
        <w:rPr>
          <w:rFonts w:cs="Times New Roman"/>
          <w:sz w:val="16"/>
          <w:szCs w:val="16"/>
        </w:rPr>
      </w:pPr>
    </w:p>
    <w:p w14:paraId="05FD54AD" w14:textId="7843A2E2" w:rsidR="009B7210" w:rsidRDefault="006743B5" w:rsidP="009B7210">
      <w:pPr>
        <w:spacing w:after="0" w:line="240" w:lineRule="auto"/>
        <w:rPr>
          <w:i/>
        </w:rPr>
      </w:pPr>
      <w:r>
        <w:rPr>
          <w:b/>
          <w:bCs/>
        </w:rPr>
        <w:t xml:space="preserve">Choral Introit </w:t>
      </w:r>
      <w:r w:rsidRPr="00B5387C">
        <w:rPr>
          <w:sz w:val="16"/>
          <w:szCs w:val="16"/>
        </w:rPr>
        <w:t>10:45</w:t>
      </w:r>
      <w:r>
        <w:rPr>
          <w:rFonts w:cs="Times New Roman"/>
          <w:sz w:val="16"/>
          <w:szCs w:val="16"/>
        </w:rPr>
        <w:tab/>
      </w:r>
      <w:r>
        <w:rPr>
          <w:rFonts w:cs="Times New Roman"/>
          <w:sz w:val="16"/>
          <w:szCs w:val="16"/>
        </w:rPr>
        <w:tab/>
      </w:r>
      <w:r w:rsidR="009B7210" w:rsidRPr="008652ED">
        <w:t>Psalm 100: 1-2</w:t>
      </w:r>
      <w:r w:rsidR="009B7210" w:rsidRPr="008652ED">
        <w:tab/>
      </w:r>
      <w:r w:rsidR="009B7210" w:rsidRPr="008652ED">
        <w:tab/>
      </w:r>
      <w:r w:rsidR="009B7210">
        <w:tab/>
      </w:r>
      <w:r w:rsidR="009B7210">
        <w:tab/>
      </w:r>
      <w:r w:rsidR="009B7210">
        <w:tab/>
        <w:t xml:space="preserve">       </w:t>
      </w:r>
      <w:r w:rsidR="009B7210">
        <w:rPr>
          <w:i/>
        </w:rPr>
        <w:t>Karle Erickson</w:t>
      </w:r>
    </w:p>
    <w:p w14:paraId="1FD75DE0" w14:textId="3E1CBB9D" w:rsidR="009B7210" w:rsidRPr="008652ED" w:rsidRDefault="009B7210" w:rsidP="009B7210">
      <w:pPr>
        <w:spacing w:after="0" w:line="240" w:lineRule="auto"/>
      </w:pPr>
      <w:r>
        <w:tab/>
      </w:r>
      <w:r w:rsidRPr="008652ED">
        <w:t>Make a joyful noise to the Lord, and come into his presence with singing!</w:t>
      </w:r>
    </w:p>
    <w:p w14:paraId="41431AFC" w14:textId="77777777" w:rsidR="006743B5" w:rsidRPr="00150C59" w:rsidRDefault="006743B5" w:rsidP="00A64081">
      <w:pPr>
        <w:spacing w:after="0" w:line="240" w:lineRule="auto"/>
        <w:rPr>
          <w:rFonts w:cs="Times New Roman"/>
          <w:sz w:val="16"/>
          <w:szCs w:val="16"/>
        </w:rPr>
      </w:pPr>
    </w:p>
    <w:p w14:paraId="466F1E5F" w14:textId="77777777" w:rsidR="006743B5" w:rsidRPr="00150C59" w:rsidRDefault="006743B5" w:rsidP="00936C8F">
      <w:pPr>
        <w:tabs>
          <w:tab w:val="left" w:pos="810"/>
        </w:tabs>
        <w:spacing w:after="0" w:line="240" w:lineRule="auto"/>
        <w:rPr>
          <w:rFonts w:cs="Times New Roman"/>
        </w:rPr>
      </w:pPr>
      <w:r>
        <w:rPr>
          <w:b/>
          <w:bCs/>
        </w:rPr>
        <w:t>Call to Worship</w:t>
      </w:r>
    </w:p>
    <w:p w14:paraId="2FED00C6" w14:textId="77777777" w:rsidR="006743B5" w:rsidRPr="00654A94" w:rsidRDefault="006743B5" w:rsidP="0035140E">
      <w:pPr>
        <w:spacing w:after="0" w:line="240" w:lineRule="auto"/>
        <w:ind w:left="2160" w:hanging="1440"/>
      </w:pPr>
      <w:r w:rsidRPr="00654A94">
        <w:t xml:space="preserve">Leader:  </w:t>
      </w:r>
      <w:r w:rsidRPr="00654A94">
        <w:tab/>
        <w:t>Look, here is our God, the One we have waited for.</w:t>
      </w:r>
    </w:p>
    <w:p w14:paraId="324372BD" w14:textId="77777777" w:rsidR="006743B5" w:rsidRPr="00654A94" w:rsidRDefault="006743B5" w:rsidP="0035140E">
      <w:pPr>
        <w:spacing w:after="0" w:line="240" w:lineRule="auto"/>
        <w:ind w:left="2160" w:hanging="1440"/>
        <w:rPr>
          <w:b/>
          <w:bCs/>
        </w:rPr>
      </w:pPr>
      <w:r w:rsidRPr="00654A94">
        <w:rPr>
          <w:b/>
          <w:bCs/>
        </w:rPr>
        <w:t xml:space="preserve">People:   </w:t>
      </w:r>
      <w:r w:rsidRPr="00654A94">
        <w:rPr>
          <w:b/>
          <w:bCs/>
        </w:rPr>
        <w:tab/>
        <w:t>Let us be glad and rejoice in our salvation.</w:t>
      </w:r>
    </w:p>
    <w:p w14:paraId="60958916" w14:textId="77777777" w:rsidR="006743B5" w:rsidRPr="00654A94" w:rsidRDefault="006743B5" w:rsidP="0035140E">
      <w:pPr>
        <w:spacing w:after="0" w:line="240" w:lineRule="auto"/>
        <w:ind w:left="2160" w:hanging="1440"/>
      </w:pPr>
      <w:r w:rsidRPr="00654A94">
        <w:t>Leader:</w:t>
      </w:r>
      <w:r w:rsidRPr="00654A94">
        <w:tab/>
        <w:t>Come feast on the bread and the cup.</w:t>
      </w:r>
    </w:p>
    <w:p w14:paraId="63B8F552" w14:textId="77777777" w:rsidR="00134E5E" w:rsidRDefault="006743B5" w:rsidP="00134E5E">
      <w:pPr>
        <w:spacing w:after="0" w:line="240" w:lineRule="auto"/>
        <w:ind w:left="2160" w:hanging="1440"/>
        <w:rPr>
          <w:b/>
          <w:bCs/>
        </w:rPr>
      </w:pPr>
      <w:r w:rsidRPr="00654A94">
        <w:rPr>
          <w:b/>
          <w:bCs/>
        </w:rPr>
        <w:t>People:</w:t>
      </w:r>
      <w:r w:rsidRPr="00654A94">
        <w:rPr>
          <w:b/>
          <w:bCs/>
        </w:rPr>
        <w:tab/>
        <w:t>Enjoy the blessings of the Lord, the vindication from our God.</w:t>
      </w:r>
    </w:p>
    <w:p w14:paraId="49A82CF2" w14:textId="65764C94" w:rsidR="00134E5E" w:rsidRDefault="006743B5" w:rsidP="00134E5E">
      <w:pPr>
        <w:spacing w:after="0" w:line="240" w:lineRule="auto"/>
        <w:ind w:left="2160" w:hanging="1440"/>
        <w:rPr>
          <w:i/>
          <w:iCs/>
        </w:rPr>
      </w:pPr>
      <w:r w:rsidRPr="00654A94">
        <w:t>Leader:</w:t>
      </w:r>
      <w:r w:rsidRPr="00654A94">
        <w:tab/>
        <w:t>Come! Let us worship the Lord.</w:t>
      </w:r>
      <w:r w:rsidR="009B7210">
        <w:t xml:space="preserve">              </w:t>
      </w:r>
      <w:r w:rsidR="009B7210">
        <w:rPr>
          <w:i/>
          <w:iCs/>
        </w:rPr>
        <w:t xml:space="preserve"> </w:t>
      </w:r>
      <w:r w:rsidR="009B7210" w:rsidRPr="00654A94">
        <w:rPr>
          <w:i/>
          <w:iCs/>
        </w:rPr>
        <w:t>Adapted from Isaiah 25 &amp; Psalm 24</w:t>
      </w:r>
      <w:r w:rsidR="00134E5E">
        <w:rPr>
          <w:i/>
          <w:iCs/>
        </w:rPr>
        <w:t xml:space="preserve"> </w:t>
      </w:r>
    </w:p>
    <w:p w14:paraId="11EF553E" w14:textId="77777777" w:rsidR="00F25A10" w:rsidRPr="00BD67A4" w:rsidRDefault="00F25A10" w:rsidP="00BD67A4">
      <w:pPr>
        <w:spacing w:after="0" w:line="240" w:lineRule="auto"/>
        <w:ind w:firstLine="720"/>
        <w:jc w:val="center"/>
        <w:rPr>
          <w:rFonts w:cs="Times New Roman"/>
          <w:sz w:val="16"/>
          <w:szCs w:val="16"/>
        </w:rPr>
      </w:pPr>
    </w:p>
    <w:p w14:paraId="45B45F19" w14:textId="77777777" w:rsidR="006743B5" w:rsidRDefault="006743B5" w:rsidP="00936C8F">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14:paraId="33B11CAC" w14:textId="77777777" w:rsidR="00134E5E" w:rsidRPr="00134E5E" w:rsidRDefault="00134E5E" w:rsidP="00936C8F">
      <w:pPr>
        <w:tabs>
          <w:tab w:val="left" w:pos="720"/>
          <w:tab w:val="left" w:pos="2640"/>
          <w:tab w:val="right" w:pos="8640"/>
        </w:tabs>
        <w:spacing w:after="0" w:line="240" w:lineRule="auto"/>
        <w:jc w:val="center"/>
        <w:rPr>
          <w:rFonts w:cs="Times New Roman"/>
          <w:b/>
          <w:bCs/>
          <w:sz w:val="16"/>
          <w:szCs w:val="16"/>
        </w:rPr>
      </w:pPr>
    </w:p>
    <w:p w14:paraId="236FD49D" w14:textId="24882846" w:rsidR="009B7210" w:rsidRPr="008652ED" w:rsidRDefault="009B7210" w:rsidP="009B7210">
      <w:pPr>
        <w:rPr>
          <w:i/>
        </w:rPr>
      </w:pPr>
      <w:r w:rsidRPr="008652ED">
        <w:rPr>
          <w:b/>
        </w:rPr>
        <w:t>Hymnal 711</w:t>
      </w:r>
      <w:r w:rsidRPr="008652ED">
        <w:rPr>
          <w:b/>
        </w:rPr>
        <w:tab/>
      </w:r>
      <w:r>
        <w:rPr>
          <w:b/>
        </w:rPr>
        <w:tab/>
      </w:r>
      <w:r w:rsidRPr="008652ED">
        <w:rPr>
          <w:b/>
        </w:rPr>
        <w:t xml:space="preserve">For all the saints  </w:t>
      </w:r>
      <w:r w:rsidRPr="008652ED">
        <w:t>(stanzas 1, 2, 4, 6, standing)</w:t>
      </w:r>
      <w:r w:rsidRPr="008652ED">
        <w:tab/>
      </w:r>
      <w:r w:rsidRPr="008652ED">
        <w:tab/>
      </w:r>
      <w:r>
        <w:t xml:space="preserve">         </w:t>
      </w:r>
      <w:r w:rsidRPr="008652ED">
        <w:rPr>
          <w:i/>
        </w:rPr>
        <w:t>Sine nomine</w:t>
      </w:r>
    </w:p>
    <w:p w14:paraId="6AF2493C" w14:textId="77777777" w:rsidR="006743B5" w:rsidRPr="00C32025" w:rsidRDefault="006743B5" w:rsidP="0035140E">
      <w:pPr>
        <w:tabs>
          <w:tab w:val="left" w:pos="2250"/>
        </w:tabs>
        <w:spacing w:after="0" w:line="240" w:lineRule="auto"/>
        <w:rPr>
          <w:rFonts w:cs="Times New Roman"/>
        </w:rPr>
      </w:pPr>
      <w:r w:rsidRPr="002D4D17">
        <w:rPr>
          <w:b/>
          <w:bCs/>
        </w:rPr>
        <w:lastRenderedPageBreak/>
        <w:t>Opening Prayer</w:t>
      </w:r>
      <w:r>
        <w:rPr>
          <w:b/>
          <w:bCs/>
          <w:sz w:val="22"/>
          <w:szCs w:val="22"/>
        </w:rPr>
        <w:t xml:space="preserve"> </w:t>
      </w:r>
      <w:r w:rsidRPr="00F91216">
        <w:rPr>
          <w:bCs/>
        </w:rPr>
        <w:t>(in unison</w:t>
      </w:r>
      <w:r w:rsidR="00F91216" w:rsidRPr="00F91216">
        <w:rPr>
          <w:bCs/>
        </w:rPr>
        <w:t>, standing</w:t>
      </w:r>
      <w:r w:rsidRPr="00F91216">
        <w:rPr>
          <w:bCs/>
        </w:rPr>
        <w:t>)</w:t>
      </w:r>
      <w:r>
        <w:rPr>
          <w:rFonts w:cs="Times New Roman"/>
          <w:b/>
          <w:bCs/>
        </w:rPr>
        <w:tab/>
      </w:r>
      <w:r>
        <w:rPr>
          <w:rFonts w:cs="Times New Roman"/>
          <w:b/>
          <w:bCs/>
        </w:rPr>
        <w:tab/>
      </w:r>
    </w:p>
    <w:p w14:paraId="6BF07835" w14:textId="77777777" w:rsidR="00071E53" w:rsidRDefault="006743B5" w:rsidP="00071E53">
      <w:pPr>
        <w:spacing w:after="0" w:line="240" w:lineRule="auto"/>
        <w:ind w:left="720"/>
        <w:rPr>
          <w:b/>
          <w:bCs/>
        </w:rPr>
      </w:pPr>
      <w:r w:rsidRPr="0035140E">
        <w:rPr>
          <w:b/>
          <w:bCs/>
        </w:rPr>
        <w:t>God of new beginnings, you are the Alpha and the Omega, the beginning and the end of all things. Remove the shroud that separates us from your mighty presence that we may see you as you are. Wipe away our tears and take away our disgrace that we may come before your throne with hearts full of song and souls ablaze with joy. Help us to live as those who are prepared to die, and enable us to die as those who go forth to live, so that whether living or dying, our hearts will always belong to you. Amen.</w:t>
      </w:r>
      <w:r w:rsidR="00071E53">
        <w:rPr>
          <w:b/>
          <w:bCs/>
        </w:rPr>
        <w:t xml:space="preserve">            </w:t>
      </w:r>
    </w:p>
    <w:p w14:paraId="03407B60" w14:textId="77777777" w:rsidR="00071E53" w:rsidRDefault="00071E53" w:rsidP="00071E53">
      <w:pPr>
        <w:spacing w:after="0" w:line="240" w:lineRule="auto"/>
        <w:ind w:left="720"/>
        <w:rPr>
          <w:bCs/>
          <w:i/>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071E53">
        <w:rPr>
          <w:bCs/>
          <w:i/>
        </w:rPr>
        <w:t>Mary J. Scifres</w:t>
      </w:r>
    </w:p>
    <w:p w14:paraId="2E372F86" w14:textId="77777777" w:rsidR="003D2E28" w:rsidRDefault="003D2E28" w:rsidP="003D2E28">
      <w:pPr>
        <w:spacing w:after="0" w:line="240" w:lineRule="auto"/>
        <w:rPr>
          <w:rFonts w:cs="Arial"/>
          <w:b/>
          <w:bCs/>
          <w:iCs/>
          <w:sz w:val="16"/>
          <w:szCs w:val="16"/>
        </w:rPr>
      </w:pPr>
    </w:p>
    <w:p w14:paraId="4CC8298C" w14:textId="77777777" w:rsidR="00CF008E" w:rsidRDefault="00CF008E" w:rsidP="00CF008E">
      <w:pPr>
        <w:spacing w:after="0" w:line="240" w:lineRule="auto"/>
        <w:rPr>
          <w:rFonts w:cs="Arial"/>
          <w:b/>
          <w:color w:val="333333"/>
          <w:shd w:val="clear" w:color="auto" w:fill="FFFFFF"/>
        </w:rPr>
      </w:pPr>
      <w:r>
        <w:rPr>
          <w:rFonts w:cs="Arial"/>
          <w:b/>
          <w:color w:val="333333"/>
          <w:shd w:val="clear" w:color="auto" w:fill="FFFFFF"/>
        </w:rPr>
        <w:t>Silent Prayer</w:t>
      </w:r>
    </w:p>
    <w:p w14:paraId="5BC5C29F" w14:textId="77777777" w:rsidR="00CF008E" w:rsidRPr="00151E2E" w:rsidRDefault="00CF008E" w:rsidP="003D2E28">
      <w:pPr>
        <w:spacing w:after="0" w:line="240" w:lineRule="auto"/>
        <w:rPr>
          <w:rFonts w:cs="Arial"/>
          <w:b/>
          <w:bCs/>
          <w:iCs/>
          <w:sz w:val="16"/>
          <w:szCs w:val="16"/>
        </w:rPr>
      </w:pPr>
    </w:p>
    <w:p w14:paraId="53F4B041" w14:textId="7B9DB96B" w:rsidR="003D2E28" w:rsidRPr="003437AD" w:rsidRDefault="003D2E28" w:rsidP="003D2E28">
      <w:pPr>
        <w:spacing w:after="0" w:line="240" w:lineRule="auto"/>
        <w:rPr>
          <w:i/>
        </w:rPr>
      </w:pPr>
      <w:r>
        <w:rPr>
          <w:b/>
        </w:rPr>
        <w:t xml:space="preserve">Worship &amp; Song </w:t>
      </w:r>
      <w:r w:rsidRPr="003437AD">
        <w:rPr>
          <w:b/>
        </w:rPr>
        <w:t>3</w:t>
      </w:r>
      <w:r w:rsidR="00CF008E">
        <w:rPr>
          <w:b/>
        </w:rPr>
        <w:t>094</w:t>
      </w:r>
      <w:r w:rsidRPr="003437AD">
        <w:rPr>
          <w:b/>
        </w:rPr>
        <w:tab/>
      </w:r>
      <w:r w:rsidRPr="003437AD">
        <w:rPr>
          <w:b/>
        </w:rPr>
        <w:tab/>
      </w:r>
      <w:r w:rsidR="00CF008E" w:rsidRPr="00310FB8">
        <w:rPr>
          <w:b/>
        </w:rPr>
        <w:t xml:space="preserve">Come to me </w:t>
      </w:r>
      <w:r w:rsidR="00CF008E" w:rsidRPr="00310FB8">
        <w:t>(stanza 1, standing)</w:t>
      </w:r>
      <w:r w:rsidR="00CF008E" w:rsidRPr="00310FB8">
        <w:rPr>
          <w:b/>
        </w:rPr>
        <w:tab/>
      </w:r>
      <w:r w:rsidR="00CF008E">
        <w:rPr>
          <w:b/>
        </w:rPr>
        <w:tab/>
      </w:r>
      <w:r w:rsidR="00CF008E">
        <w:rPr>
          <w:b/>
        </w:rPr>
        <w:tab/>
        <w:t xml:space="preserve">       </w:t>
      </w:r>
      <w:r w:rsidR="00CF008E">
        <w:rPr>
          <w:i/>
        </w:rPr>
        <w:t>Come to me</w:t>
      </w:r>
    </w:p>
    <w:p w14:paraId="3653AF69" w14:textId="77777777" w:rsidR="00CF008E" w:rsidRDefault="00CF008E" w:rsidP="00CF008E">
      <w:pPr>
        <w:spacing w:after="0" w:line="240" w:lineRule="auto"/>
        <w:rPr>
          <w:b/>
        </w:rPr>
      </w:pPr>
      <w:r w:rsidRPr="00310FB8">
        <w:rPr>
          <w:b/>
        </w:rPr>
        <w:tab/>
        <w:t>Come to me, co</w:t>
      </w:r>
      <w:r>
        <w:rPr>
          <w:b/>
        </w:rPr>
        <w:t>me to me, weak and heavy laden;</w:t>
      </w:r>
    </w:p>
    <w:p w14:paraId="3171CE47" w14:textId="437D15CD" w:rsidR="00CF008E" w:rsidRPr="00310FB8" w:rsidRDefault="00CF008E" w:rsidP="00CF008E">
      <w:pPr>
        <w:spacing w:after="0" w:line="240" w:lineRule="auto"/>
        <w:rPr>
          <w:b/>
        </w:rPr>
      </w:pPr>
      <w:r w:rsidRPr="00310FB8">
        <w:rPr>
          <w:b/>
        </w:rPr>
        <w:tab/>
        <w:t>trust in me, lean on me. I will give you rest.</w:t>
      </w:r>
    </w:p>
    <w:p w14:paraId="3F772408" w14:textId="5CE3D1A9" w:rsidR="003D2E28" w:rsidRPr="006F337A" w:rsidRDefault="003D2E28" w:rsidP="00CF008E">
      <w:pPr>
        <w:tabs>
          <w:tab w:val="center" w:pos="1800"/>
        </w:tabs>
        <w:spacing w:after="0" w:line="240" w:lineRule="auto"/>
        <w:rPr>
          <w:rFonts w:cs="Times New Roman"/>
          <w:color w:val="141414"/>
          <w:kern w:val="1"/>
          <w:sz w:val="16"/>
          <w:szCs w:val="16"/>
          <w:lang w:eastAsia="ja-JP"/>
        </w:rPr>
      </w:pPr>
    </w:p>
    <w:p w14:paraId="6493F72A" w14:textId="77777777" w:rsidR="006743B5" w:rsidRPr="00071E53" w:rsidRDefault="00071E53" w:rsidP="00071E53">
      <w:pPr>
        <w:spacing w:after="0" w:line="240" w:lineRule="auto"/>
        <w:ind w:left="720"/>
        <w:rPr>
          <w:b/>
          <w:bCs/>
        </w:rPr>
      </w:pPr>
      <w:r>
        <w:rPr>
          <w:b/>
          <w:bCs/>
        </w:rPr>
        <w:tab/>
      </w:r>
      <w:r w:rsidR="006743B5" w:rsidRPr="007A06E0">
        <w:rPr>
          <w:b/>
          <w:bCs/>
          <w:sz w:val="24"/>
          <w:szCs w:val="24"/>
        </w:rPr>
        <w:t>… TO CELEBRATE THE FAMILY OF FAITH …</w:t>
      </w:r>
      <w:r w:rsidR="006743B5">
        <w:rPr>
          <w:rFonts w:cs="Times New Roman"/>
        </w:rPr>
        <w:tab/>
      </w:r>
    </w:p>
    <w:p w14:paraId="1B7DEDA9" w14:textId="77777777" w:rsidR="006743B5" w:rsidRPr="00CD4AE0" w:rsidRDefault="006743B5" w:rsidP="00936C8F">
      <w:pPr>
        <w:pStyle w:val="NoSpacing1"/>
        <w:tabs>
          <w:tab w:val="left" w:pos="720"/>
          <w:tab w:val="left" w:pos="1680"/>
        </w:tabs>
        <w:spacing w:after="0" w:line="240" w:lineRule="auto"/>
        <w:rPr>
          <w:rFonts w:cs="Times New Roman"/>
          <w:sz w:val="16"/>
          <w:szCs w:val="16"/>
        </w:rPr>
      </w:pPr>
    </w:p>
    <w:p w14:paraId="49133958" w14:textId="77777777" w:rsidR="006743B5" w:rsidRPr="005A785A" w:rsidRDefault="006743B5" w:rsidP="00936C8F">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018BD3B8" w14:textId="77777777" w:rsidR="006743B5"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C45D8C9" w14:textId="77777777" w:rsidR="006743B5" w:rsidRPr="00134E5E"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4E9A97E6" w14:textId="77777777" w:rsidR="006743B5" w:rsidRPr="005A785A" w:rsidRDefault="006743B5"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BC221C2"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195C2BB"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695C3CB3"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129184C9" w14:textId="77777777" w:rsidR="00071E53"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071E53">
        <w:rPr>
          <w:rStyle w:val="Heading31"/>
          <w:rFonts w:ascii="Palatino Linotype" w:hAnsi="Palatino Linotype" w:cs="Times New Roman"/>
          <w:color w:val="auto"/>
          <w:sz w:val="20"/>
          <w:szCs w:val="20"/>
        </w:rPr>
        <w:t xml:space="preserve">      </w:t>
      </w:r>
    </w:p>
    <w:p w14:paraId="739FC538" w14:textId="77777777" w:rsidR="006743B5" w:rsidRDefault="00071E53"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Palatino Linotype"/>
          <w:b w:val="0"/>
          <w:bCs w:val="0"/>
          <w:color w:val="auto"/>
          <w:sz w:val="16"/>
          <w:szCs w:val="16"/>
        </w:rPr>
        <w:t xml:space="preserve">WORDS: James Ritchie  MUSIC: James Ritchie </w:t>
      </w:r>
      <w:r w:rsidRPr="00DF3741">
        <w:rPr>
          <w:rStyle w:val="Heading31"/>
          <w:rFonts w:ascii="Palatino Linotype" w:hAnsi="Palatino Linotype" w:cs="Palatino Linotype"/>
          <w:b w:val="0"/>
          <w:bCs w:val="0"/>
          <w:color w:val="auto"/>
          <w:sz w:val="16"/>
          <w:szCs w:val="16"/>
        </w:rPr>
        <w:t xml:space="preserve"> ©1999 Abingdon Press</w:t>
      </w:r>
      <w:r>
        <w:rPr>
          <w:rStyle w:val="Heading31"/>
          <w:rFonts w:ascii="Palatino Linotype" w:hAnsi="Palatino Linotype" w:cs="Palatino Linotype"/>
          <w:b w:val="0"/>
          <w:bCs w:val="0"/>
          <w:color w:val="auto"/>
          <w:sz w:val="16"/>
          <w:szCs w:val="16"/>
        </w:rPr>
        <w:t xml:space="preserve"> </w:t>
      </w:r>
    </w:p>
    <w:p w14:paraId="535DEA02" w14:textId="77777777" w:rsidR="006743B5" w:rsidRPr="00A16BB9"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39A9200" w14:textId="77777777" w:rsidR="006743B5"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77777777" w:rsidR="006743B5" w:rsidRPr="0055528E" w:rsidRDefault="006743B5" w:rsidP="00936C8F">
      <w:pPr>
        <w:tabs>
          <w:tab w:val="left" w:pos="3240"/>
          <w:tab w:val="left" w:pos="3600"/>
          <w:tab w:val="right" w:pos="8640"/>
        </w:tabs>
        <w:spacing w:after="0" w:line="240" w:lineRule="auto"/>
        <w:rPr>
          <w:rFonts w:cs="Times New Roman"/>
          <w:i/>
          <w:iCs/>
          <w:sz w:val="16"/>
          <w:szCs w:val="16"/>
        </w:rPr>
      </w:pPr>
    </w:p>
    <w:p w14:paraId="75EFAF63" w14:textId="38CE16BC" w:rsidR="006743B5" w:rsidRPr="00B66A66" w:rsidRDefault="006743B5" w:rsidP="006975AE">
      <w:pPr>
        <w:tabs>
          <w:tab w:val="left" w:pos="720"/>
          <w:tab w:val="left" w:pos="2880"/>
          <w:tab w:val="left" w:pos="3600"/>
          <w:tab w:val="right" w:pos="8640"/>
        </w:tabs>
        <w:spacing w:after="0" w:line="240" w:lineRule="auto"/>
        <w:rPr>
          <w:rFonts w:cs="Times New Roman"/>
          <w:b/>
          <w:bCs/>
        </w:rPr>
      </w:pPr>
      <w:r>
        <w:rPr>
          <w:b/>
          <w:bCs/>
        </w:rPr>
        <w:t>Act of Remembrance</w:t>
      </w:r>
      <w:r>
        <w:rPr>
          <w:rFonts w:cs="Times New Roman"/>
          <w:b/>
          <w:bCs/>
          <w:noProof/>
        </w:rPr>
        <w:tab/>
      </w:r>
      <w:r w:rsidR="00F91216">
        <w:rPr>
          <w:rFonts w:cs="Times New Roman"/>
          <w:b/>
          <w:bCs/>
          <w:noProof/>
        </w:rPr>
        <w:tab/>
      </w:r>
      <w:r>
        <w:rPr>
          <w:rFonts w:cs="Times New Roman"/>
          <w:b/>
          <w:bCs/>
          <w:noProof/>
        </w:rPr>
        <w:tab/>
      </w:r>
    </w:p>
    <w:p w14:paraId="07286E0B" w14:textId="77777777" w:rsidR="006743B5" w:rsidRPr="0018214E" w:rsidRDefault="006743B5" w:rsidP="00F91216">
      <w:pPr>
        <w:tabs>
          <w:tab w:val="left" w:pos="720"/>
          <w:tab w:val="left" w:pos="1800"/>
          <w:tab w:val="left" w:pos="1920"/>
          <w:tab w:val="left" w:pos="2160"/>
        </w:tabs>
        <w:spacing w:after="0" w:line="240" w:lineRule="auto"/>
      </w:pPr>
      <w:r>
        <w:rPr>
          <w:rFonts w:cs="Times New Roman"/>
        </w:rPr>
        <w:tab/>
      </w:r>
      <w:r w:rsidRPr="0018214E">
        <w:t xml:space="preserve">Leader: </w:t>
      </w:r>
      <w:r>
        <w:rPr>
          <w:rFonts w:cs="Times New Roman"/>
        </w:rPr>
        <w:tab/>
      </w:r>
      <w:r w:rsidRPr="0018214E">
        <w:t>Everliving God, this day revives in us memories of</w:t>
      </w:r>
      <w:r>
        <w:t xml:space="preserve"> loved ones who are </w:t>
      </w:r>
      <w:r>
        <w:tab/>
      </w:r>
      <w:r>
        <w:tab/>
      </w:r>
      <w:r>
        <w:tab/>
        <w:t xml:space="preserve">with us </w:t>
      </w:r>
      <w:r w:rsidRPr="0018214E">
        <w:t xml:space="preserve">no more. What happiness we shared when they walked among </w:t>
      </w:r>
      <w:r>
        <w:rPr>
          <w:rFonts w:cs="Times New Roman"/>
        </w:rPr>
        <w:tab/>
      </w:r>
      <w:r>
        <w:rPr>
          <w:rFonts w:cs="Times New Roman"/>
        </w:rPr>
        <w:tab/>
      </w:r>
      <w:r>
        <w:rPr>
          <w:rFonts w:cs="Times New Roman"/>
        </w:rPr>
        <w:tab/>
      </w:r>
      <w:r w:rsidRPr="0018214E">
        <w:t>us. What joy when, loving and being loved, we lived our lives together.</w:t>
      </w:r>
    </w:p>
    <w:p w14:paraId="35123FE3" w14:textId="77777777" w:rsidR="006743B5" w:rsidRPr="0018214E" w:rsidRDefault="006743B5" w:rsidP="00F91216">
      <w:pPr>
        <w:tabs>
          <w:tab w:val="left" w:pos="720"/>
          <w:tab w:val="left" w:pos="1800"/>
          <w:tab w:val="left" w:pos="1920"/>
        </w:tabs>
        <w:spacing w:after="0" w:line="240" w:lineRule="auto"/>
        <w:rPr>
          <w:b/>
          <w:bCs/>
        </w:rPr>
      </w:pPr>
      <w:r>
        <w:rPr>
          <w:rFonts w:cs="Times New Roman"/>
          <w:b/>
          <w:bCs/>
        </w:rPr>
        <w:tab/>
      </w:r>
      <w:r>
        <w:rPr>
          <w:b/>
          <w:bCs/>
        </w:rPr>
        <w:t>People:</w:t>
      </w:r>
      <w:r>
        <w:rPr>
          <w:b/>
          <w:bCs/>
        </w:rPr>
        <w:tab/>
      </w:r>
      <w:r w:rsidRPr="0018214E">
        <w:rPr>
          <w:b/>
          <w:bCs/>
        </w:rPr>
        <w:t>Their memory is a blessing forever.</w:t>
      </w:r>
    </w:p>
    <w:p w14:paraId="1829C188" w14:textId="77777777" w:rsidR="006743B5" w:rsidRPr="0018214E" w:rsidRDefault="006743B5" w:rsidP="00F91216">
      <w:pPr>
        <w:tabs>
          <w:tab w:val="left" w:pos="720"/>
          <w:tab w:val="left" w:pos="1800"/>
          <w:tab w:val="left" w:pos="1920"/>
        </w:tabs>
        <w:spacing w:after="0" w:line="240" w:lineRule="auto"/>
      </w:pPr>
      <w:r>
        <w:rPr>
          <w:rFonts w:cs="Times New Roman"/>
        </w:rPr>
        <w:tab/>
      </w:r>
      <w:r>
        <w:t>Leader:</w:t>
      </w:r>
      <w:r>
        <w:tab/>
      </w:r>
      <w:r w:rsidRPr="0018214E">
        <w:t xml:space="preserve">We see them now with the eye of memory, their faults forgiven, </w:t>
      </w:r>
      <w:r>
        <w:rPr>
          <w:rFonts w:cs="Times New Roman"/>
        </w:rPr>
        <w:br/>
      </w:r>
      <w:r>
        <w:rPr>
          <w:rFonts w:cs="Times New Roman"/>
        </w:rPr>
        <w:tab/>
      </w:r>
      <w:r>
        <w:rPr>
          <w:rFonts w:cs="Times New Roman"/>
        </w:rPr>
        <w:tab/>
      </w:r>
      <w:r w:rsidRPr="0018214E">
        <w:t>their v</w:t>
      </w:r>
      <w:r>
        <w:t xml:space="preserve">irtues </w:t>
      </w:r>
      <w:r w:rsidRPr="0018214E">
        <w:t xml:space="preserve">grown larger. </w:t>
      </w:r>
      <w:r>
        <w:t xml:space="preserve">So does goodness live, </w:t>
      </w:r>
      <w:r w:rsidRPr="0018214E">
        <w:t xml:space="preserve">and weakness fade </w:t>
      </w:r>
      <w:r>
        <w:rPr>
          <w:rFonts w:cs="Times New Roman"/>
        </w:rPr>
        <w:tab/>
      </w:r>
      <w:r>
        <w:rPr>
          <w:rFonts w:cs="Times New Roman"/>
        </w:rPr>
        <w:tab/>
      </w:r>
      <w:r>
        <w:rPr>
          <w:rFonts w:cs="Times New Roman"/>
        </w:rPr>
        <w:tab/>
      </w:r>
      <w:r>
        <w:t xml:space="preserve">from sight. We </w:t>
      </w:r>
      <w:r w:rsidRPr="0018214E">
        <w:t>remember them with gratitude and bless their names.</w:t>
      </w:r>
    </w:p>
    <w:p w14:paraId="14F23E9F" w14:textId="77777777" w:rsidR="006743B5" w:rsidRPr="0018214E" w:rsidRDefault="006743B5" w:rsidP="00F91216">
      <w:pPr>
        <w:tabs>
          <w:tab w:val="left" w:pos="720"/>
          <w:tab w:val="left" w:pos="1800"/>
          <w:tab w:val="left" w:pos="1920"/>
        </w:tabs>
        <w:spacing w:after="0" w:line="240" w:lineRule="auto"/>
        <w:rPr>
          <w:b/>
          <w:bCs/>
        </w:rPr>
      </w:pPr>
      <w:r>
        <w:rPr>
          <w:rFonts w:cs="Times New Roman"/>
          <w:b/>
          <w:bCs/>
        </w:rPr>
        <w:lastRenderedPageBreak/>
        <w:tab/>
      </w:r>
      <w:r>
        <w:rPr>
          <w:b/>
          <w:bCs/>
        </w:rPr>
        <w:t>People:</w:t>
      </w:r>
      <w:r>
        <w:rPr>
          <w:b/>
          <w:bCs/>
        </w:rPr>
        <w:tab/>
      </w:r>
      <w:r w:rsidRPr="0018214E">
        <w:rPr>
          <w:b/>
          <w:bCs/>
        </w:rPr>
        <w:t>Their memory is a blessing forever.</w:t>
      </w:r>
    </w:p>
    <w:p w14:paraId="2C5926CA" w14:textId="58CD4EA3" w:rsidR="006743B5" w:rsidRPr="0018214E" w:rsidRDefault="006743B5" w:rsidP="00F91216">
      <w:pPr>
        <w:tabs>
          <w:tab w:val="left" w:pos="360"/>
          <w:tab w:val="left" w:pos="720"/>
          <w:tab w:val="left" w:pos="1800"/>
          <w:tab w:val="left" w:pos="1920"/>
          <w:tab w:val="right" w:pos="8640"/>
        </w:tabs>
        <w:snapToGrid w:val="0"/>
        <w:spacing w:after="0" w:line="240" w:lineRule="auto"/>
        <w:rPr>
          <w:b/>
          <w:bCs/>
        </w:rPr>
      </w:pPr>
      <w:r>
        <w:rPr>
          <w:rFonts w:cs="Times New Roman"/>
        </w:rPr>
        <w:tab/>
      </w:r>
      <w:r>
        <w:rPr>
          <w:rFonts w:cs="Times New Roman"/>
        </w:rPr>
        <w:tab/>
      </w:r>
      <w:r w:rsidRPr="0018214E">
        <w:t xml:space="preserve">Leader: </w:t>
      </w:r>
      <w:r w:rsidRPr="0018214E">
        <w:tab/>
        <w:t xml:space="preserve">We give you thanks that they now live and reign with you. As a great cloud </w:t>
      </w:r>
      <w:r>
        <w:rPr>
          <w:rFonts w:cs="Times New Roman"/>
        </w:rPr>
        <w:tab/>
      </w:r>
      <w:r>
        <w:rPr>
          <w:rFonts w:cs="Times New Roman"/>
        </w:rPr>
        <w:tab/>
      </w:r>
      <w:r>
        <w:rPr>
          <w:rFonts w:cs="Times New Roman"/>
        </w:rPr>
        <w:tab/>
      </w:r>
      <w:r>
        <w:rPr>
          <w:rFonts w:cs="Times New Roman"/>
        </w:rPr>
        <w:tab/>
      </w:r>
      <w:r w:rsidRPr="0018214E">
        <w:t>of</w:t>
      </w:r>
      <w:r>
        <w:t xml:space="preserve"> </w:t>
      </w:r>
      <w:r w:rsidRPr="0018214E">
        <w:t>witness</w:t>
      </w:r>
      <w:r w:rsidR="00356235">
        <w:t>es</w:t>
      </w:r>
      <w:r w:rsidRPr="0018214E">
        <w:t>, they surround us with their blessings a</w:t>
      </w:r>
      <w:r>
        <w:t xml:space="preserve">nd offer you hymns </w:t>
      </w:r>
      <w:r>
        <w:br/>
      </w:r>
      <w:r>
        <w:tab/>
      </w:r>
      <w:r>
        <w:tab/>
      </w:r>
      <w:r>
        <w:tab/>
        <w:t xml:space="preserve">of praise </w:t>
      </w:r>
      <w:r w:rsidRPr="0018214E">
        <w:t>and thanksgiving.</w:t>
      </w:r>
      <w:r w:rsidRPr="0018214E">
        <w:tab/>
      </w:r>
      <w:r w:rsidRPr="0018214E">
        <w:br/>
      </w:r>
      <w:r>
        <w:rPr>
          <w:rFonts w:cs="Times New Roman"/>
        </w:rPr>
        <w:tab/>
      </w:r>
      <w:r>
        <w:rPr>
          <w:rFonts w:cs="Times New Roman"/>
        </w:rPr>
        <w:tab/>
      </w:r>
      <w:r>
        <w:rPr>
          <w:b/>
          <w:bCs/>
        </w:rPr>
        <w:t>People:</w:t>
      </w:r>
      <w:r>
        <w:rPr>
          <w:b/>
          <w:bCs/>
        </w:rPr>
        <w:tab/>
        <w:t>They are alive for</w:t>
      </w:r>
      <w:r w:rsidRPr="0018214E">
        <w:rPr>
          <w:b/>
          <w:bCs/>
        </w:rPr>
        <w:t>ever more. Amen.</w:t>
      </w:r>
    </w:p>
    <w:p w14:paraId="7331E2BB" w14:textId="77777777" w:rsidR="006743B5" w:rsidRPr="00071E53" w:rsidRDefault="006743B5" w:rsidP="006975AE">
      <w:pPr>
        <w:tabs>
          <w:tab w:val="left" w:pos="360"/>
          <w:tab w:val="left" w:pos="1440"/>
          <w:tab w:val="right" w:pos="8640"/>
        </w:tabs>
        <w:snapToGrid w:val="0"/>
        <w:spacing w:after="0" w:line="240" w:lineRule="auto"/>
        <w:rPr>
          <w:rFonts w:ascii="Aldus RomanSC" w:eastAsia="SimSun" w:hAnsi="Aldus RomanSC" w:cs="Times New Roman"/>
          <w:b/>
          <w:bCs/>
          <w:sz w:val="16"/>
          <w:szCs w:val="16"/>
          <w:lang w:eastAsia="zh-CN"/>
        </w:rPr>
      </w:pPr>
    </w:p>
    <w:p w14:paraId="5BD4077C" w14:textId="57CF6C3A" w:rsidR="006743B5" w:rsidRPr="00097D60" w:rsidRDefault="006743B5" w:rsidP="006975AE">
      <w:pPr>
        <w:tabs>
          <w:tab w:val="left" w:pos="360"/>
          <w:tab w:val="left" w:pos="1440"/>
          <w:tab w:val="right" w:pos="8640"/>
        </w:tabs>
        <w:snapToGrid w:val="0"/>
        <w:spacing w:after="0" w:line="240" w:lineRule="auto"/>
        <w:rPr>
          <w:rFonts w:cs="Times New Roman"/>
          <w:noProof/>
        </w:rPr>
      </w:pPr>
      <w:r w:rsidRPr="00097D60">
        <w:rPr>
          <w:rFonts w:eastAsia="SimSun"/>
          <w:b/>
          <w:bCs/>
          <w:lang w:eastAsia="zh-CN"/>
        </w:rPr>
        <w:t>In Memoriam</w:t>
      </w:r>
      <w:r w:rsidRPr="00097D60">
        <w:rPr>
          <w:noProof/>
        </w:rPr>
        <w:t xml:space="preserve">, </w:t>
      </w:r>
      <w:r w:rsidRPr="00097D60">
        <w:rPr>
          <w:b/>
          <w:bCs/>
          <w:noProof/>
        </w:rPr>
        <w:t xml:space="preserve">All Saints </w:t>
      </w:r>
      <w:r w:rsidR="00D85DAA">
        <w:rPr>
          <w:b/>
          <w:bCs/>
          <w:noProof/>
        </w:rPr>
        <w:t>Sunday 2018</w:t>
      </w:r>
    </w:p>
    <w:p w14:paraId="702FFB15" w14:textId="79D837B7" w:rsidR="006743B5" w:rsidRDefault="006743B5" w:rsidP="006975AE">
      <w:pPr>
        <w:tabs>
          <w:tab w:val="left" w:pos="360"/>
          <w:tab w:val="left" w:pos="1440"/>
          <w:tab w:val="right" w:pos="8640"/>
        </w:tabs>
        <w:snapToGrid w:val="0"/>
        <w:spacing w:after="0" w:line="240" w:lineRule="auto"/>
        <w:rPr>
          <w:noProof/>
        </w:rPr>
      </w:pPr>
      <w:r w:rsidRPr="0054301F">
        <w:rPr>
          <w:noProof/>
        </w:rPr>
        <w:t>Following are the names of members who have died since All Saints Day 201</w:t>
      </w:r>
      <w:r w:rsidR="008725B0">
        <w:rPr>
          <w:noProof/>
        </w:rPr>
        <w:t>7</w:t>
      </w:r>
      <w:r w:rsidRPr="0054301F">
        <w:rPr>
          <w:noProof/>
        </w:rPr>
        <w:t>.  Let us remember</w:t>
      </w:r>
      <w:r>
        <w:rPr>
          <w:noProof/>
        </w:rPr>
        <w:t xml:space="preserve"> them now in love and gratitude</w:t>
      </w:r>
      <w:r w:rsidR="00731476">
        <w:rPr>
          <w:noProof/>
        </w:rPr>
        <w:t>:</w:t>
      </w:r>
    </w:p>
    <w:p w14:paraId="79457CF8" w14:textId="77777777" w:rsidR="00731476" w:rsidRDefault="00731476" w:rsidP="006975AE">
      <w:pPr>
        <w:tabs>
          <w:tab w:val="left" w:pos="360"/>
          <w:tab w:val="left" w:pos="1440"/>
          <w:tab w:val="right" w:pos="8640"/>
        </w:tabs>
        <w:snapToGrid w:val="0"/>
        <w:spacing w:after="0" w:line="240" w:lineRule="auto"/>
        <w:rPr>
          <w:noProof/>
        </w:rPr>
      </w:pPr>
    </w:p>
    <w:tbl>
      <w:tblPr>
        <w:tblW w:w="6040" w:type="dxa"/>
        <w:tblInd w:w="720" w:type="dxa"/>
        <w:tblLook w:val="04A0" w:firstRow="1" w:lastRow="0" w:firstColumn="1" w:lastColumn="0" w:noHBand="0" w:noVBand="1"/>
      </w:tblPr>
      <w:tblGrid>
        <w:gridCol w:w="3440"/>
        <w:gridCol w:w="2600"/>
      </w:tblGrid>
      <w:tr w:rsidR="00F25A10" w:rsidRPr="00933705" w14:paraId="5D8170CF" w14:textId="77777777" w:rsidTr="00C549CA">
        <w:trPr>
          <w:trHeight w:val="300"/>
        </w:trPr>
        <w:tc>
          <w:tcPr>
            <w:tcW w:w="3440" w:type="dxa"/>
            <w:tcBorders>
              <w:top w:val="nil"/>
              <w:left w:val="nil"/>
              <w:bottom w:val="nil"/>
              <w:right w:val="nil"/>
            </w:tcBorders>
            <w:shd w:val="clear" w:color="auto" w:fill="auto"/>
            <w:noWrap/>
            <w:vAlign w:val="bottom"/>
            <w:hideMark/>
          </w:tcPr>
          <w:p w14:paraId="4E4873EB" w14:textId="5A903306" w:rsidR="00F25A10" w:rsidRPr="00933705" w:rsidRDefault="003F4247" w:rsidP="00633370">
            <w:pPr>
              <w:spacing w:after="0" w:line="240" w:lineRule="auto"/>
              <w:rPr>
                <w:rFonts w:eastAsia="Times New Roman" w:cs="Times New Roman"/>
                <w:color w:val="000000"/>
              </w:rPr>
            </w:pPr>
            <w:r w:rsidRPr="00214A30">
              <w:rPr>
                <w:rFonts w:cs="Arial"/>
              </w:rPr>
              <w:t>Ron Dagg</w:t>
            </w:r>
          </w:p>
        </w:tc>
        <w:tc>
          <w:tcPr>
            <w:tcW w:w="2600" w:type="dxa"/>
            <w:tcBorders>
              <w:top w:val="nil"/>
              <w:left w:val="nil"/>
              <w:bottom w:val="nil"/>
              <w:right w:val="nil"/>
            </w:tcBorders>
            <w:shd w:val="clear" w:color="auto" w:fill="auto"/>
            <w:noWrap/>
            <w:vAlign w:val="bottom"/>
            <w:hideMark/>
          </w:tcPr>
          <w:p w14:paraId="4C93CF38" w14:textId="6C7C6D88" w:rsidR="00F25A10" w:rsidRPr="00933705" w:rsidRDefault="00F25A10" w:rsidP="003F4247">
            <w:pPr>
              <w:tabs>
                <w:tab w:val="left" w:pos="790"/>
              </w:tabs>
              <w:spacing w:after="0" w:line="240" w:lineRule="auto"/>
              <w:ind w:left="70" w:hanging="810"/>
              <w:jc w:val="center"/>
              <w:rPr>
                <w:rFonts w:eastAsia="Times New Roman" w:cs="Times New Roman"/>
                <w:color w:val="000000"/>
              </w:rPr>
            </w:pPr>
            <w:r w:rsidRPr="00933705">
              <w:rPr>
                <w:rFonts w:eastAsia="Times New Roman" w:cs="Times New Roman"/>
                <w:color w:val="000000"/>
              </w:rPr>
              <w:t>11/</w:t>
            </w:r>
            <w:r w:rsidR="003F4247">
              <w:rPr>
                <w:rFonts w:eastAsia="Times New Roman" w:cs="Times New Roman"/>
                <w:color w:val="000000"/>
              </w:rPr>
              <w:t>03/2017</w:t>
            </w:r>
          </w:p>
        </w:tc>
      </w:tr>
      <w:tr w:rsidR="00F25A10" w:rsidRPr="00933705" w14:paraId="37609881" w14:textId="77777777" w:rsidTr="00C549CA">
        <w:trPr>
          <w:trHeight w:val="300"/>
        </w:trPr>
        <w:tc>
          <w:tcPr>
            <w:tcW w:w="3440" w:type="dxa"/>
            <w:tcBorders>
              <w:top w:val="nil"/>
              <w:left w:val="nil"/>
              <w:bottom w:val="nil"/>
              <w:right w:val="nil"/>
            </w:tcBorders>
            <w:shd w:val="clear" w:color="auto" w:fill="auto"/>
            <w:noWrap/>
            <w:vAlign w:val="bottom"/>
            <w:hideMark/>
          </w:tcPr>
          <w:p w14:paraId="49D18A64" w14:textId="14C84D21" w:rsidR="00F25A10" w:rsidRPr="00933705" w:rsidRDefault="00A7791F" w:rsidP="00633370">
            <w:pPr>
              <w:spacing w:after="0" w:line="240" w:lineRule="auto"/>
              <w:rPr>
                <w:rFonts w:eastAsia="Times New Roman" w:cs="Times New Roman"/>
                <w:color w:val="000000"/>
              </w:rPr>
            </w:pPr>
            <w:r w:rsidRPr="00214A30">
              <w:rPr>
                <w:rFonts w:cs="Times New Roman"/>
              </w:rPr>
              <w:t xml:space="preserve">Carol S. Vockel  </w:t>
            </w:r>
          </w:p>
        </w:tc>
        <w:tc>
          <w:tcPr>
            <w:tcW w:w="2600" w:type="dxa"/>
            <w:tcBorders>
              <w:top w:val="nil"/>
              <w:left w:val="nil"/>
              <w:bottom w:val="nil"/>
              <w:right w:val="nil"/>
            </w:tcBorders>
            <w:shd w:val="clear" w:color="auto" w:fill="auto"/>
            <w:noWrap/>
            <w:vAlign w:val="bottom"/>
            <w:hideMark/>
          </w:tcPr>
          <w:p w14:paraId="06B70C54" w14:textId="765DFC39" w:rsidR="00F25A10" w:rsidRPr="00933705" w:rsidRDefault="00A7791F" w:rsidP="00F324C5">
            <w:pPr>
              <w:tabs>
                <w:tab w:val="left" w:pos="1420"/>
              </w:tabs>
              <w:spacing w:after="0" w:line="240" w:lineRule="auto"/>
              <w:ind w:left="-110" w:hanging="650"/>
              <w:jc w:val="center"/>
              <w:rPr>
                <w:rFonts w:eastAsia="Times New Roman" w:cs="Times New Roman"/>
                <w:color w:val="000000"/>
              </w:rPr>
            </w:pPr>
            <w:r>
              <w:rPr>
                <w:rFonts w:eastAsia="Times New Roman" w:cs="Times New Roman"/>
                <w:color w:val="000000"/>
              </w:rPr>
              <w:t>12/09/2017</w:t>
            </w:r>
          </w:p>
        </w:tc>
      </w:tr>
      <w:tr w:rsidR="00F25A10" w:rsidRPr="00933705" w14:paraId="53708510" w14:textId="77777777" w:rsidTr="00C549CA">
        <w:trPr>
          <w:trHeight w:val="300"/>
        </w:trPr>
        <w:tc>
          <w:tcPr>
            <w:tcW w:w="3440" w:type="dxa"/>
            <w:tcBorders>
              <w:top w:val="nil"/>
              <w:left w:val="nil"/>
              <w:bottom w:val="nil"/>
              <w:right w:val="nil"/>
            </w:tcBorders>
            <w:shd w:val="clear" w:color="auto" w:fill="auto"/>
            <w:noWrap/>
            <w:vAlign w:val="bottom"/>
            <w:hideMark/>
          </w:tcPr>
          <w:p w14:paraId="0FC76A3A" w14:textId="09AB29DB" w:rsidR="00F25A10" w:rsidRPr="00933705" w:rsidRDefault="00A7791F" w:rsidP="00633370">
            <w:pPr>
              <w:spacing w:after="0" w:line="240" w:lineRule="auto"/>
              <w:rPr>
                <w:rFonts w:eastAsia="Times New Roman" w:cs="Times New Roman"/>
                <w:color w:val="000000"/>
              </w:rPr>
            </w:pPr>
            <w:r w:rsidRPr="00214A30">
              <w:rPr>
                <w:bCs/>
              </w:rPr>
              <w:t>William Lewis</w:t>
            </w:r>
          </w:p>
        </w:tc>
        <w:tc>
          <w:tcPr>
            <w:tcW w:w="2600" w:type="dxa"/>
            <w:tcBorders>
              <w:top w:val="nil"/>
              <w:left w:val="nil"/>
              <w:bottom w:val="nil"/>
              <w:right w:val="nil"/>
            </w:tcBorders>
            <w:shd w:val="clear" w:color="auto" w:fill="auto"/>
            <w:noWrap/>
            <w:vAlign w:val="bottom"/>
            <w:hideMark/>
          </w:tcPr>
          <w:p w14:paraId="7042F2FB" w14:textId="672AC178" w:rsidR="00F25A10" w:rsidRPr="00933705" w:rsidRDefault="00A7791F" w:rsidP="00C549CA">
            <w:pPr>
              <w:tabs>
                <w:tab w:val="left" w:pos="1420"/>
              </w:tabs>
              <w:spacing w:after="0" w:line="240" w:lineRule="auto"/>
              <w:ind w:hanging="740"/>
              <w:jc w:val="center"/>
              <w:rPr>
                <w:rFonts w:eastAsia="Times New Roman" w:cs="Times New Roman"/>
                <w:color w:val="000000"/>
              </w:rPr>
            </w:pPr>
            <w:r>
              <w:rPr>
                <w:rFonts w:eastAsia="Times New Roman" w:cs="Times New Roman"/>
                <w:color w:val="000000"/>
              </w:rPr>
              <w:t>1/23/2018</w:t>
            </w:r>
          </w:p>
        </w:tc>
      </w:tr>
      <w:tr w:rsidR="00F25A10" w:rsidRPr="00933705" w14:paraId="35808240" w14:textId="77777777" w:rsidTr="00C549CA">
        <w:trPr>
          <w:trHeight w:val="300"/>
        </w:trPr>
        <w:tc>
          <w:tcPr>
            <w:tcW w:w="3440" w:type="dxa"/>
            <w:tcBorders>
              <w:top w:val="nil"/>
              <w:left w:val="nil"/>
              <w:bottom w:val="nil"/>
              <w:right w:val="nil"/>
            </w:tcBorders>
            <w:shd w:val="clear" w:color="auto" w:fill="auto"/>
            <w:noWrap/>
            <w:vAlign w:val="bottom"/>
            <w:hideMark/>
          </w:tcPr>
          <w:p w14:paraId="1EAD96A6" w14:textId="70D42B87" w:rsidR="00F25A10" w:rsidRPr="00933705" w:rsidRDefault="00A7791F" w:rsidP="00633370">
            <w:pPr>
              <w:spacing w:after="0" w:line="240" w:lineRule="auto"/>
              <w:rPr>
                <w:rFonts w:eastAsia="Times New Roman" w:cs="Times New Roman"/>
                <w:color w:val="000000"/>
              </w:rPr>
            </w:pPr>
            <w:r w:rsidRPr="00214A30">
              <w:rPr>
                <w:bCs/>
              </w:rPr>
              <w:t>Gerald Raubaugh</w:t>
            </w:r>
          </w:p>
        </w:tc>
        <w:tc>
          <w:tcPr>
            <w:tcW w:w="2600" w:type="dxa"/>
            <w:tcBorders>
              <w:top w:val="nil"/>
              <w:left w:val="nil"/>
              <w:bottom w:val="nil"/>
              <w:right w:val="nil"/>
            </w:tcBorders>
            <w:shd w:val="clear" w:color="auto" w:fill="auto"/>
            <w:noWrap/>
            <w:vAlign w:val="bottom"/>
            <w:hideMark/>
          </w:tcPr>
          <w:p w14:paraId="04791DFF" w14:textId="3BBECF6D" w:rsidR="00F25A10" w:rsidRPr="00933705" w:rsidRDefault="00A7791F" w:rsidP="00C549CA">
            <w:pPr>
              <w:spacing w:after="0" w:line="240" w:lineRule="auto"/>
              <w:ind w:left="-740"/>
              <w:jc w:val="center"/>
              <w:rPr>
                <w:rFonts w:eastAsia="Times New Roman" w:cs="Times New Roman"/>
                <w:color w:val="000000"/>
              </w:rPr>
            </w:pPr>
            <w:r>
              <w:rPr>
                <w:rFonts w:eastAsia="Times New Roman" w:cs="Times New Roman"/>
                <w:color w:val="000000"/>
              </w:rPr>
              <w:t>1/24/2018</w:t>
            </w:r>
          </w:p>
        </w:tc>
      </w:tr>
      <w:tr w:rsidR="00F25A10" w:rsidRPr="00933705" w14:paraId="12BC6C21" w14:textId="77777777" w:rsidTr="00C549CA">
        <w:trPr>
          <w:trHeight w:val="300"/>
        </w:trPr>
        <w:tc>
          <w:tcPr>
            <w:tcW w:w="3440" w:type="dxa"/>
            <w:tcBorders>
              <w:top w:val="nil"/>
              <w:left w:val="nil"/>
              <w:bottom w:val="nil"/>
              <w:right w:val="nil"/>
            </w:tcBorders>
            <w:shd w:val="clear" w:color="auto" w:fill="auto"/>
            <w:noWrap/>
            <w:vAlign w:val="bottom"/>
            <w:hideMark/>
          </w:tcPr>
          <w:p w14:paraId="1E119716" w14:textId="0950B999" w:rsidR="00F25A10" w:rsidRPr="00933705" w:rsidRDefault="00A7791F" w:rsidP="00633370">
            <w:pPr>
              <w:spacing w:after="0" w:line="240" w:lineRule="auto"/>
              <w:rPr>
                <w:rFonts w:eastAsia="Times New Roman" w:cs="Times New Roman"/>
                <w:color w:val="000000"/>
              </w:rPr>
            </w:pPr>
            <w:r w:rsidRPr="00214A30">
              <w:t>Dr. Charles C. Hohing</w:t>
            </w:r>
          </w:p>
        </w:tc>
        <w:tc>
          <w:tcPr>
            <w:tcW w:w="2600" w:type="dxa"/>
            <w:tcBorders>
              <w:top w:val="nil"/>
              <w:left w:val="nil"/>
              <w:bottom w:val="nil"/>
              <w:right w:val="nil"/>
            </w:tcBorders>
            <w:shd w:val="clear" w:color="auto" w:fill="auto"/>
            <w:noWrap/>
            <w:vAlign w:val="bottom"/>
            <w:hideMark/>
          </w:tcPr>
          <w:p w14:paraId="23DDE58F" w14:textId="748118B6" w:rsidR="00F25A10" w:rsidRPr="00933705" w:rsidRDefault="00A7791F" w:rsidP="00C549CA">
            <w:pPr>
              <w:spacing w:after="0" w:line="240" w:lineRule="auto"/>
              <w:ind w:left="-740"/>
              <w:jc w:val="center"/>
              <w:rPr>
                <w:rFonts w:eastAsia="Times New Roman" w:cs="Times New Roman"/>
                <w:color w:val="000000"/>
              </w:rPr>
            </w:pPr>
            <w:r>
              <w:rPr>
                <w:rFonts w:eastAsia="Times New Roman" w:cs="Times New Roman"/>
                <w:color w:val="000000"/>
              </w:rPr>
              <w:t>2/20/2018</w:t>
            </w:r>
          </w:p>
        </w:tc>
      </w:tr>
      <w:tr w:rsidR="00F25A10" w:rsidRPr="00933705" w14:paraId="4B567547" w14:textId="77777777" w:rsidTr="00C549CA">
        <w:trPr>
          <w:trHeight w:val="300"/>
        </w:trPr>
        <w:tc>
          <w:tcPr>
            <w:tcW w:w="3440" w:type="dxa"/>
            <w:tcBorders>
              <w:top w:val="nil"/>
              <w:left w:val="nil"/>
              <w:bottom w:val="nil"/>
              <w:right w:val="nil"/>
            </w:tcBorders>
            <w:shd w:val="clear" w:color="auto" w:fill="auto"/>
            <w:noWrap/>
            <w:vAlign w:val="bottom"/>
            <w:hideMark/>
          </w:tcPr>
          <w:p w14:paraId="618CE4E9" w14:textId="203FC04B" w:rsidR="00F25A10" w:rsidRPr="00933705" w:rsidRDefault="00A7791F" w:rsidP="00633370">
            <w:pPr>
              <w:spacing w:after="0" w:line="240" w:lineRule="auto"/>
              <w:rPr>
                <w:rFonts w:eastAsia="Times New Roman" w:cs="Times New Roman"/>
                <w:color w:val="000000"/>
              </w:rPr>
            </w:pPr>
            <w:r w:rsidRPr="00214A30">
              <w:t>Marjorie Lewis</w:t>
            </w:r>
          </w:p>
        </w:tc>
        <w:tc>
          <w:tcPr>
            <w:tcW w:w="2600" w:type="dxa"/>
            <w:tcBorders>
              <w:top w:val="nil"/>
              <w:left w:val="nil"/>
              <w:bottom w:val="nil"/>
              <w:right w:val="nil"/>
            </w:tcBorders>
            <w:shd w:val="clear" w:color="auto" w:fill="auto"/>
            <w:noWrap/>
            <w:vAlign w:val="bottom"/>
            <w:hideMark/>
          </w:tcPr>
          <w:p w14:paraId="75369DF3" w14:textId="1F858DFB" w:rsidR="00F25A10" w:rsidRPr="00933705" w:rsidRDefault="00A7791F" w:rsidP="00C549CA">
            <w:pPr>
              <w:spacing w:after="0" w:line="240" w:lineRule="auto"/>
              <w:ind w:left="-740"/>
              <w:jc w:val="center"/>
              <w:rPr>
                <w:rFonts w:eastAsia="Times New Roman" w:cs="Times New Roman"/>
                <w:color w:val="000000"/>
              </w:rPr>
            </w:pPr>
            <w:r>
              <w:rPr>
                <w:rFonts w:eastAsia="Times New Roman" w:cs="Times New Roman"/>
                <w:color w:val="000000"/>
              </w:rPr>
              <w:t>2/20/2018</w:t>
            </w:r>
          </w:p>
        </w:tc>
      </w:tr>
      <w:tr w:rsidR="00F25A10" w:rsidRPr="00933705" w14:paraId="08E483C3" w14:textId="77777777" w:rsidTr="00C549CA">
        <w:trPr>
          <w:trHeight w:val="300"/>
        </w:trPr>
        <w:tc>
          <w:tcPr>
            <w:tcW w:w="3440" w:type="dxa"/>
            <w:tcBorders>
              <w:top w:val="nil"/>
              <w:left w:val="nil"/>
              <w:bottom w:val="nil"/>
              <w:right w:val="nil"/>
            </w:tcBorders>
            <w:shd w:val="clear" w:color="auto" w:fill="auto"/>
            <w:noWrap/>
            <w:vAlign w:val="bottom"/>
            <w:hideMark/>
          </w:tcPr>
          <w:p w14:paraId="4EDE0453" w14:textId="048C91BB" w:rsidR="00F25A10" w:rsidRPr="00933705" w:rsidRDefault="00A7791F" w:rsidP="00633370">
            <w:pPr>
              <w:spacing w:after="0" w:line="240" w:lineRule="auto"/>
              <w:rPr>
                <w:rFonts w:eastAsia="Times New Roman" w:cs="Times New Roman"/>
                <w:color w:val="000000"/>
              </w:rPr>
            </w:pPr>
            <w:r w:rsidRPr="00214A30">
              <w:t>Milton</w:t>
            </w:r>
            <w:r w:rsidR="00731476">
              <w:t xml:space="preserve"> R.</w:t>
            </w:r>
            <w:r w:rsidRPr="00214A30">
              <w:t xml:space="preserve"> Lutes</w:t>
            </w:r>
          </w:p>
        </w:tc>
        <w:tc>
          <w:tcPr>
            <w:tcW w:w="2600" w:type="dxa"/>
            <w:tcBorders>
              <w:top w:val="nil"/>
              <w:left w:val="nil"/>
              <w:bottom w:val="nil"/>
              <w:right w:val="nil"/>
            </w:tcBorders>
            <w:shd w:val="clear" w:color="auto" w:fill="auto"/>
            <w:noWrap/>
            <w:vAlign w:val="bottom"/>
            <w:hideMark/>
          </w:tcPr>
          <w:p w14:paraId="3658D4B2" w14:textId="57503706" w:rsidR="00F25A10" w:rsidRPr="00933705" w:rsidRDefault="00A7791F" w:rsidP="00C549CA">
            <w:pPr>
              <w:spacing w:after="0" w:line="240" w:lineRule="auto"/>
              <w:ind w:left="-740"/>
              <w:jc w:val="center"/>
              <w:rPr>
                <w:rFonts w:eastAsia="Times New Roman" w:cs="Times New Roman"/>
                <w:color w:val="000000"/>
              </w:rPr>
            </w:pPr>
            <w:r>
              <w:rPr>
                <w:rFonts w:eastAsia="Times New Roman" w:cs="Times New Roman"/>
                <w:color w:val="000000"/>
              </w:rPr>
              <w:t>2/25/2018</w:t>
            </w:r>
          </w:p>
        </w:tc>
      </w:tr>
      <w:tr w:rsidR="00F25A10" w:rsidRPr="00933705" w14:paraId="1A5785E0" w14:textId="77777777" w:rsidTr="00C549CA">
        <w:trPr>
          <w:trHeight w:val="300"/>
        </w:trPr>
        <w:tc>
          <w:tcPr>
            <w:tcW w:w="3440" w:type="dxa"/>
            <w:tcBorders>
              <w:top w:val="nil"/>
              <w:left w:val="nil"/>
              <w:bottom w:val="nil"/>
              <w:right w:val="nil"/>
            </w:tcBorders>
            <w:shd w:val="clear" w:color="auto" w:fill="auto"/>
            <w:noWrap/>
            <w:vAlign w:val="bottom"/>
            <w:hideMark/>
          </w:tcPr>
          <w:p w14:paraId="419F942D" w14:textId="7B6143E3" w:rsidR="00F25A10" w:rsidRPr="00933705" w:rsidRDefault="00A7791F" w:rsidP="00633370">
            <w:pPr>
              <w:spacing w:after="0" w:line="240" w:lineRule="auto"/>
              <w:rPr>
                <w:rFonts w:eastAsia="Times New Roman" w:cs="Times New Roman"/>
                <w:color w:val="000000"/>
              </w:rPr>
            </w:pPr>
            <w:r w:rsidRPr="00214A30">
              <w:t xml:space="preserve">Rev. Earl </w:t>
            </w:r>
            <w:r w:rsidR="00731476">
              <w:t xml:space="preserve">C. </w:t>
            </w:r>
            <w:r w:rsidRPr="00214A30">
              <w:t>Killian</w:t>
            </w:r>
            <w:r w:rsidR="00731476">
              <w:t>, II</w:t>
            </w:r>
          </w:p>
        </w:tc>
        <w:tc>
          <w:tcPr>
            <w:tcW w:w="2600" w:type="dxa"/>
            <w:tcBorders>
              <w:top w:val="nil"/>
              <w:left w:val="nil"/>
              <w:bottom w:val="nil"/>
              <w:right w:val="nil"/>
            </w:tcBorders>
            <w:shd w:val="clear" w:color="auto" w:fill="auto"/>
            <w:noWrap/>
            <w:vAlign w:val="bottom"/>
            <w:hideMark/>
          </w:tcPr>
          <w:p w14:paraId="22044F00" w14:textId="6AA9A6D1" w:rsidR="00F25A10" w:rsidRPr="00933705" w:rsidRDefault="00731476"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A7791F">
              <w:rPr>
                <w:rFonts w:eastAsia="Times New Roman" w:cs="Times New Roman"/>
                <w:color w:val="000000"/>
              </w:rPr>
              <w:t>3/15/2018</w:t>
            </w:r>
          </w:p>
        </w:tc>
      </w:tr>
      <w:tr w:rsidR="00F25A10" w:rsidRPr="00933705" w14:paraId="3666D0F1" w14:textId="77777777" w:rsidTr="00C549CA">
        <w:trPr>
          <w:trHeight w:val="300"/>
        </w:trPr>
        <w:tc>
          <w:tcPr>
            <w:tcW w:w="3440" w:type="dxa"/>
            <w:tcBorders>
              <w:top w:val="nil"/>
              <w:left w:val="nil"/>
              <w:bottom w:val="nil"/>
              <w:right w:val="nil"/>
            </w:tcBorders>
            <w:shd w:val="clear" w:color="auto" w:fill="auto"/>
            <w:noWrap/>
            <w:vAlign w:val="bottom"/>
            <w:hideMark/>
          </w:tcPr>
          <w:p w14:paraId="2AB791CE" w14:textId="6BF9EA49" w:rsidR="00F25A10" w:rsidRPr="00933705" w:rsidRDefault="00A7791F" w:rsidP="00633370">
            <w:pPr>
              <w:spacing w:after="0" w:line="240" w:lineRule="auto"/>
              <w:rPr>
                <w:rFonts w:eastAsia="Times New Roman" w:cs="Times New Roman"/>
                <w:color w:val="000000"/>
              </w:rPr>
            </w:pPr>
            <w:r w:rsidRPr="00214A30">
              <w:rPr>
                <w:rFonts w:cs="Times New Roman"/>
              </w:rPr>
              <w:t>Harry Daniel “Dan” Van Sickle</w:t>
            </w:r>
          </w:p>
        </w:tc>
        <w:tc>
          <w:tcPr>
            <w:tcW w:w="2600" w:type="dxa"/>
            <w:tcBorders>
              <w:top w:val="nil"/>
              <w:left w:val="nil"/>
              <w:bottom w:val="nil"/>
              <w:right w:val="nil"/>
            </w:tcBorders>
            <w:shd w:val="clear" w:color="auto" w:fill="auto"/>
            <w:noWrap/>
            <w:vAlign w:val="bottom"/>
            <w:hideMark/>
          </w:tcPr>
          <w:p w14:paraId="5F6164D9" w14:textId="7B90D40D" w:rsidR="00F25A10" w:rsidRPr="00933705" w:rsidRDefault="00731476"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A7791F">
              <w:rPr>
                <w:rFonts w:eastAsia="Times New Roman" w:cs="Times New Roman"/>
                <w:color w:val="000000"/>
              </w:rPr>
              <w:t>4/2/2018</w:t>
            </w:r>
          </w:p>
        </w:tc>
      </w:tr>
      <w:tr w:rsidR="00F25A10" w:rsidRPr="00933705" w14:paraId="29F7AAE1" w14:textId="77777777" w:rsidTr="00C549CA">
        <w:trPr>
          <w:trHeight w:val="300"/>
        </w:trPr>
        <w:tc>
          <w:tcPr>
            <w:tcW w:w="3440" w:type="dxa"/>
            <w:tcBorders>
              <w:top w:val="nil"/>
              <w:left w:val="nil"/>
              <w:bottom w:val="nil"/>
              <w:right w:val="nil"/>
            </w:tcBorders>
            <w:shd w:val="clear" w:color="auto" w:fill="auto"/>
            <w:noWrap/>
            <w:vAlign w:val="bottom"/>
            <w:hideMark/>
          </w:tcPr>
          <w:p w14:paraId="216A8DE9" w14:textId="50A4F771" w:rsidR="00F25A10" w:rsidRPr="00933705" w:rsidRDefault="00A7791F" w:rsidP="00633370">
            <w:pPr>
              <w:spacing w:after="0" w:line="240" w:lineRule="auto"/>
              <w:rPr>
                <w:rFonts w:eastAsia="Times New Roman" w:cs="Times New Roman"/>
                <w:color w:val="000000"/>
              </w:rPr>
            </w:pPr>
            <w:r w:rsidRPr="00214A30">
              <w:rPr>
                <w:rFonts w:cs="Times New Roman"/>
              </w:rPr>
              <w:t>Julie Dean</w:t>
            </w:r>
          </w:p>
        </w:tc>
        <w:tc>
          <w:tcPr>
            <w:tcW w:w="2600" w:type="dxa"/>
            <w:tcBorders>
              <w:top w:val="nil"/>
              <w:left w:val="nil"/>
              <w:bottom w:val="nil"/>
              <w:right w:val="nil"/>
            </w:tcBorders>
            <w:shd w:val="clear" w:color="auto" w:fill="auto"/>
            <w:noWrap/>
            <w:vAlign w:val="bottom"/>
            <w:hideMark/>
          </w:tcPr>
          <w:p w14:paraId="0FD2EDC0" w14:textId="5529AD1C" w:rsidR="00F25A10" w:rsidRPr="00933705" w:rsidRDefault="00C549CA"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A7791F">
              <w:rPr>
                <w:rFonts w:eastAsia="Times New Roman" w:cs="Times New Roman"/>
                <w:color w:val="000000"/>
              </w:rPr>
              <w:t>4/12/2018</w:t>
            </w:r>
          </w:p>
        </w:tc>
      </w:tr>
      <w:tr w:rsidR="00F25A10" w:rsidRPr="00933705" w14:paraId="0D217972" w14:textId="77777777" w:rsidTr="00C549CA">
        <w:trPr>
          <w:trHeight w:val="300"/>
        </w:trPr>
        <w:tc>
          <w:tcPr>
            <w:tcW w:w="3440" w:type="dxa"/>
            <w:tcBorders>
              <w:top w:val="nil"/>
              <w:left w:val="nil"/>
              <w:bottom w:val="nil"/>
              <w:right w:val="nil"/>
            </w:tcBorders>
            <w:shd w:val="clear" w:color="auto" w:fill="auto"/>
            <w:noWrap/>
            <w:vAlign w:val="bottom"/>
            <w:hideMark/>
          </w:tcPr>
          <w:p w14:paraId="1D634232" w14:textId="672B22DB" w:rsidR="00F25A10" w:rsidRPr="00933705" w:rsidRDefault="00DB42F4" w:rsidP="00633370">
            <w:pPr>
              <w:spacing w:after="0" w:line="240" w:lineRule="auto"/>
              <w:rPr>
                <w:rFonts w:eastAsia="Times New Roman" w:cs="Times New Roman"/>
                <w:color w:val="000000"/>
              </w:rPr>
            </w:pPr>
            <w:r w:rsidRPr="00214A30">
              <w:rPr>
                <w:bCs/>
              </w:rPr>
              <w:t xml:space="preserve">Marda </w:t>
            </w:r>
            <w:r w:rsidR="00731476">
              <w:rPr>
                <w:bCs/>
              </w:rPr>
              <w:t xml:space="preserve">M. </w:t>
            </w:r>
            <w:r w:rsidRPr="00214A30">
              <w:rPr>
                <w:bCs/>
              </w:rPr>
              <w:t>Katshir</w:t>
            </w:r>
          </w:p>
        </w:tc>
        <w:tc>
          <w:tcPr>
            <w:tcW w:w="2600" w:type="dxa"/>
            <w:tcBorders>
              <w:top w:val="nil"/>
              <w:left w:val="nil"/>
              <w:bottom w:val="nil"/>
              <w:right w:val="nil"/>
            </w:tcBorders>
            <w:shd w:val="clear" w:color="auto" w:fill="auto"/>
            <w:noWrap/>
            <w:vAlign w:val="bottom"/>
            <w:hideMark/>
          </w:tcPr>
          <w:p w14:paraId="03EF4472" w14:textId="2F7AFE9D" w:rsidR="00731476" w:rsidRPr="00933705" w:rsidRDefault="00731476"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DB42F4">
              <w:rPr>
                <w:rFonts w:eastAsia="Times New Roman" w:cs="Times New Roman"/>
                <w:color w:val="000000"/>
              </w:rPr>
              <w:t>6</w:t>
            </w:r>
            <w:r w:rsidR="00F25A10" w:rsidRPr="00933705">
              <w:rPr>
                <w:rFonts w:eastAsia="Times New Roman" w:cs="Times New Roman"/>
                <w:color w:val="000000"/>
              </w:rPr>
              <w:t>/2</w:t>
            </w:r>
            <w:r w:rsidR="00DB42F4">
              <w:rPr>
                <w:rFonts w:eastAsia="Times New Roman" w:cs="Times New Roman"/>
                <w:color w:val="000000"/>
              </w:rPr>
              <w:t>0/2018</w:t>
            </w:r>
          </w:p>
        </w:tc>
      </w:tr>
      <w:tr w:rsidR="00731476" w:rsidRPr="00933705" w14:paraId="1637E6C1" w14:textId="77777777" w:rsidTr="00C549CA">
        <w:trPr>
          <w:trHeight w:val="300"/>
        </w:trPr>
        <w:tc>
          <w:tcPr>
            <w:tcW w:w="3440" w:type="dxa"/>
            <w:tcBorders>
              <w:top w:val="nil"/>
              <w:left w:val="nil"/>
              <w:bottom w:val="nil"/>
              <w:right w:val="nil"/>
            </w:tcBorders>
            <w:shd w:val="clear" w:color="auto" w:fill="auto"/>
            <w:noWrap/>
            <w:vAlign w:val="bottom"/>
          </w:tcPr>
          <w:p w14:paraId="6D65B7D2" w14:textId="51E928DC" w:rsidR="00731476" w:rsidRPr="00214A30" w:rsidRDefault="00731476" w:rsidP="00633370">
            <w:pPr>
              <w:spacing w:after="0" w:line="240" w:lineRule="auto"/>
              <w:rPr>
                <w:bCs/>
              </w:rPr>
            </w:pPr>
            <w:r>
              <w:rPr>
                <w:bCs/>
              </w:rPr>
              <w:t>Jean E. Sutton</w:t>
            </w:r>
          </w:p>
        </w:tc>
        <w:tc>
          <w:tcPr>
            <w:tcW w:w="2600" w:type="dxa"/>
            <w:tcBorders>
              <w:top w:val="nil"/>
              <w:left w:val="nil"/>
              <w:bottom w:val="nil"/>
              <w:right w:val="nil"/>
            </w:tcBorders>
            <w:shd w:val="clear" w:color="auto" w:fill="auto"/>
            <w:noWrap/>
            <w:vAlign w:val="bottom"/>
          </w:tcPr>
          <w:p w14:paraId="7249D9DD" w14:textId="45ED564D" w:rsidR="00731476" w:rsidRDefault="00731476"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8/6/2018</w:t>
            </w:r>
          </w:p>
        </w:tc>
      </w:tr>
      <w:tr w:rsidR="00F25A10" w:rsidRPr="00933705" w14:paraId="499C62BA" w14:textId="77777777" w:rsidTr="00C549CA">
        <w:trPr>
          <w:trHeight w:val="300"/>
        </w:trPr>
        <w:tc>
          <w:tcPr>
            <w:tcW w:w="3440" w:type="dxa"/>
            <w:tcBorders>
              <w:top w:val="nil"/>
              <w:left w:val="nil"/>
              <w:bottom w:val="nil"/>
              <w:right w:val="nil"/>
            </w:tcBorders>
            <w:shd w:val="clear" w:color="auto" w:fill="auto"/>
            <w:noWrap/>
            <w:vAlign w:val="bottom"/>
            <w:hideMark/>
          </w:tcPr>
          <w:p w14:paraId="583CCE73" w14:textId="08CDD711" w:rsidR="00F25A10" w:rsidRPr="00933705" w:rsidRDefault="00DB42F4" w:rsidP="00633370">
            <w:pPr>
              <w:spacing w:after="0" w:line="240" w:lineRule="auto"/>
              <w:rPr>
                <w:rFonts w:eastAsia="Times New Roman" w:cs="Times New Roman"/>
                <w:color w:val="000000"/>
              </w:rPr>
            </w:pPr>
            <w:r w:rsidRPr="00214A30">
              <w:t xml:space="preserve">Grace </w:t>
            </w:r>
            <w:r w:rsidR="00731476">
              <w:t xml:space="preserve">E. </w:t>
            </w:r>
            <w:r w:rsidRPr="00214A30">
              <w:t>Hoellein</w:t>
            </w:r>
          </w:p>
        </w:tc>
        <w:tc>
          <w:tcPr>
            <w:tcW w:w="2600" w:type="dxa"/>
            <w:tcBorders>
              <w:top w:val="nil"/>
              <w:left w:val="nil"/>
              <w:bottom w:val="nil"/>
              <w:right w:val="nil"/>
            </w:tcBorders>
            <w:shd w:val="clear" w:color="auto" w:fill="auto"/>
            <w:noWrap/>
            <w:vAlign w:val="bottom"/>
            <w:hideMark/>
          </w:tcPr>
          <w:p w14:paraId="2FC8E8EC" w14:textId="43FE5CD8" w:rsidR="00F25A10" w:rsidRPr="00933705" w:rsidRDefault="00731476" w:rsidP="00731476">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DB42F4">
              <w:rPr>
                <w:rFonts w:eastAsia="Times New Roman" w:cs="Times New Roman"/>
                <w:color w:val="000000"/>
              </w:rPr>
              <w:t>9/1</w:t>
            </w:r>
            <w:r>
              <w:rPr>
                <w:rFonts w:eastAsia="Times New Roman" w:cs="Times New Roman"/>
                <w:color w:val="000000"/>
              </w:rPr>
              <w:t>2</w:t>
            </w:r>
            <w:r w:rsidR="00DB42F4">
              <w:rPr>
                <w:rFonts w:eastAsia="Times New Roman" w:cs="Times New Roman"/>
                <w:color w:val="000000"/>
              </w:rPr>
              <w:t>/2018</w:t>
            </w:r>
          </w:p>
        </w:tc>
      </w:tr>
      <w:tr w:rsidR="00F25A10" w:rsidRPr="00933705" w14:paraId="1E4AF369" w14:textId="77777777" w:rsidTr="00C549CA">
        <w:trPr>
          <w:trHeight w:val="300"/>
        </w:trPr>
        <w:tc>
          <w:tcPr>
            <w:tcW w:w="3440" w:type="dxa"/>
            <w:tcBorders>
              <w:top w:val="nil"/>
              <w:left w:val="nil"/>
              <w:bottom w:val="nil"/>
              <w:right w:val="nil"/>
            </w:tcBorders>
            <w:shd w:val="clear" w:color="auto" w:fill="auto"/>
            <w:noWrap/>
            <w:vAlign w:val="bottom"/>
            <w:hideMark/>
          </w:tcPr>
          <w:p w14:paraId="0F844DDE" w14:textId="3DAACA0A" w:rsidR="00F25A10" w:rsidRPr="00933705" w:rsidRDefault="00DB42F4" w:rsidP="00633370">
            <w:pPr>
              <w:spacing w:after="0" w:line="240" w:lineRule="auto"/>
              <w:rPr>
                <w:rFonts w:eastAsia="Times New Roman" w:cs="Times New Roman"/>
                <w:color w:val="000000"/>
              </w:rPr>
            </w:pPr>
            <w:r w:rsidRPr="00214A30">
              <w:t>Leila Berkey</w:t>
            </w:r>
          </w:p>
        </w:tc>
        <w:tc>
          <w:tcPr>
            <w:tcW w:w="2600" w:type="dxa"/>
            <w:tcBorders>
              <w:top w:val="nil"/>
              <w:left w:val="nil"/>
              <w:bottom w:val="nil"/>
              <w:right w:val="nil"/>
            </w:tcBorders>
            <w:shd w:val="clear" w:color="auto" w:fill="auto"/>
            <w:noWrap/>
            <w:vAlign w:val="bottom"/>
            <w:hideMark/>
          </w:tcPr>
          <w:p w14:paraId="61ABFE62" w14:textId="001F4BE5" w:rsidR="00F25A10" w:rsidRPr="00933705" w:rsidRDefault="00731476"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C549CA">
              <w:rPr>
                <w:rFonts w:eastAsia="Times New Roman" w:cs="Times New Roman"/>
                <w:color w:val="000000"/>
              </w:rPr>
              <w:t xml:space="preserve"> </w:t>
            </w:r>
            <w:r w:rsidR="00DB42F4">
              <w:rPr>
                <w:rFonts w:eastAsia="Times New Roman" w:cs="Times New Roman"/>
                <w:color w:val="000000"/>
              </w:rPr>
              <w:t>9/22/2018</w:t>
            </w:r>
          </w:p>
        </w:tc>
      </w:tr>
      <w:tr w:rsidR="00F25A10" w:rsidRPr="00933705" w14:paraId="54ECF222" w14:textId="77777777" w:rsidTr="00C549CA">
        <w:trPr>
          <w:trHeight w:val="300"/>
        </w:trPr>
        <w:tc>
          <w:tcPr>
            <w:tcW w:w="3440" w:type="dxa"/>
            <w:tcBorders>
              <w:top w:val="nil"/>
              <w:left w:val="nil"/>
              <w:bottom w:val="nil"/>
              <w:right w:val="nil"/>
            </w:tcBorders>
            <w:shd w:val="clear" w:color="auto" w:fill="auto"/>
            <w:noWrap/>
            <w:vAlign w:val="bottom"/>
            <w:hideMark/>
          </w:tcPr>
          <w:p w14:paraId="3C68B5A6" w14:textId="24D7FE52" w:rsidR="00F25A10" w:rsidRPr="00933705" w:rsidRDefault="0007733E" w:rsidP="00633370">
            <w:pPr>
              <w:spacing w:after="0" w:line="240" w:lineRule="auto"/>
              <w:rPr>
                <w:rFonts w:eastAsia="Times New Roman" w:cs="Times New Roman"/>
                <w:color w:val="000000"/>
              </w:rPr>
            </w:pPr>
            <w:r>
              <w:rPr>
                <w:rFonts w:eastAsia="Times New Roman" w:cs="Times New Roman"/>
                <w:color w:val="000000"/>
              </w:rPr>
              <w:t>Grace Gullborg</w:t>
            </w:r>
          </w:p>
        </w:tc>
        <w:tc>
          <w:tcPr>
            <w:tcW w:w="2600" w:type="dxa"/>
            <w:tcBorders>
              <w:top w:val="nil"/>
              <w:left w:val="nil"/>
              <w:bottom w:val="nil"/>
              <w:right w:val="nil"/>
            </w:tcBorders>
            <w:shd w:val="clear" w:color="auto" w:fill="auto"/>
            <w:noWrap/>
            <w:vAlign w:val="bottom"/>
            <w:hideMark/>
          </w:tcPr>
          <w:p w14:paraId="180D651E" w14:textId="7F538024" w:rsidR="00F25A10" w:rsidRPr="00933705" w:rsidRDefault="00C549CA" w:rsidP="00C549CA">
            <w:pPr>
              <w:spacing w:after="0" w:line="240" w:lineRule="auto"/>
              <w:ind w:left="-740" w:hanging="90"/>
              <w:jc w:val="center"/>
              <w:rPr>
                <w:rFonts w:eastAsia="Times New Roman" w:cs="Times New Roman"/>
                <w:color w:val="000000"/>
              </w:rPr>
            </w:pPr>
            <w:r>
              <w:rPr>
                <w:rFonts w:eastAsia="Times New Roman" w:cs="Times New Roman"/>
                <w:color w:val="000000"/>
              </w:rPr>
              <w:t xml:space="preserve"> </w:t>
            </w:r>
            <w:r w:rsidR="000A2A7A">
              <w:rPr>
                <w:rFonts w:eastAsia="Times New Roman" w:cs="Times New Roman"/>
                <w:color w:val="000000"/>
              </w:rPr>
              <w:t>10/27/2018</w:t>
            </w:r>
          </w:p>
        </w:tc>
      </w:tr>
      <w:tr w:rsidR="00F25A10" w:rsidRPr="00933705" w14:paraId="024A646D" w14:textId="77777777" w:rsidTr="0007733E">
        <w:trPr>
          <w:trHeight w:val="300"/>
        </w:trPr>
        <w:tc>
          <w:tcPr>
            <w:tcW w:w="3440" w:type="dxa"/>
            <w:tcBorders>
              <w:top w:val="nil"/>
              <w:left w:val="nil"/>
              <w:bottom w:val="nil"/>
              <w:right w:val="nil"/>
            </w:tcBorders>
            <w:shd w:val="clear" w:color="auto" w:fill="auto"/>
            <w:noWrap/>
            <w:vAlign w:val="bottom"/>
          </w:tcPr>
          <w:p w14:paraId="2111F212" w14:textId="1244F1CE" w:rsidR="00F25A10" w:rsidRPr="00933705" w:rsidRDefault="00F25A10" w:rsidP="00633370">
            <w:pPr>
              <w:spacing w:after="0" w:line="240" w:lineRule="auto"/>
              <w:rPr>
                <w:rFonts w:eastAsia="Times New Roman" w:cs="Times New Roman"/>
                <w:color w:val="000000"/>
              </w:rPr>
            </w:pPr>
          </w:p>
        </w:tc>
        <w:tc>
          <w:tcPr>
            <w:tcW w:w="2600" w:type="dxa"/>
            <w:tcBorders>
              <w:top w:val="nil"/>
              <w:left w:val="nil"/>
              <w:bottom w:val="nil"/>
              <w:right w:val="nil"/>
            </w:tcBorders>
            <w:shd w:val="clear" w:color="auto" w:fill="auto"/>
            <w:noWrap/>
            <w:vAlign w:val="bottom"/>
          </w:tcPr>
          <w:p w14:paraId="48806FB6" w14:textId="0D445A32" w:rsidR="00F25A10" w:rsidRPr="00933705" w:rsidRDefault="00F25A10" w:rsidP="00C549CA">
            <w:pPr>
              <w:spacing w:after="0" w:line="240" w:lineRule="auto"/>
              <w:ind w:left="-740" w:hanging="90"/>
              <w:jc w:val="center"/>
              <w:rPr>
                <w:rFonts w:eastAsia="Times New Roman" w:cs="Times New Roman"/>
                <w:color w:val="000000"/>
              </w:rPr>
            </w:pPr>
          </w:p>
        </w:tc>
      </w:tr>
      <w:tr w:rsidR="00731476" w:rsidRPr="00933705" w14:paraId="7C98CC4F" w14:textId="77777777" w:rsidTr="0007733E">
        <w:trPr>
          <w:trHeight w:val="300"/>
        </w:trPr>
        <w:tc>
          <w:tcPr>
            <w:tcW w:w="3440" w:type="dxa"/>
            <w:tcBorders>
              <w:top w:val="nil"/>
              <w:left w:val="nil"/>
              <w:bottom w:val="nil"/>
              <w:right w:val="nil"/>
            </w:tcBorders>
            <w:shd w:val="clear" w:color="auto" w:fill="auto"/>
            <w:noWrap/>
            <w:vAlign w:val="bottom"/>
          </w:tcPr>
          <w:p w14:paraId="7E01210B" w14:textId="77777777" w:rsidR="00731476" w:rsidRPr="00933705" w:rsidRDefault="00731476" w:rsidP="00633370">
            <w:pPr>
              <w:spacing w:after="0" w:line="240" w:lineRule="auto"/>
              <w:rPr>
                <w:rFonts w:eastAsia="Times New Roman" w:cs="Times New Roman"/>
                <w:color w:val="000000"/>
              </w:rPr>
            </w:pPr>
          </w:p>
        </w:tc>
        <w:tc>
          <w:tcPr>
            <w:tcW w:w="2600" w:type="dxa"/>
            <w:tcBorders>
              <w:top w:val="nil"/>
              <w:left w:val="nil"/>
              <w:bottom w:val="nil"/>
              <w:right w:val="nil"/>
            </w:tcBorders>
            <w:shd w:val="clear" w:color="auto" w:fill="auto"/>
            <w:noWrap/>
            <w:vAlign w:val="bottom"/>
          </w:tcPr>
          <w:p w14:paraId="0C5D9138" w14:textId="77777777" w:rsidR="00731476" w:rsidRPr="00933705" w:rsidRDefault="00731476" w:rsidP="00C549CA">
            <w:pPr>
              <w:spacing w:after="0" w:line="240" w:lineRule="auto"/>
              <w:ind w:left="-740"/>
              <w:jc w:val="center"/>
              <w:rPr>
                <w:rFonts w:eastAsia="Times New Roman" w:cs="Times New Roman"/>
                <w:color w:val="000000"/>
              </w:rPr>
            </w:pPr>
          </w:p>
        </w:tc>
      </w:tr>
    </w:tbl>
    <w:p w14:paraId="151E62EE" w14:textId="77777777" w:rsidR="00633370" w:rsidRPr="00071E53" w:rsidRDefault="00633370" w:rsidP="00F324C5">
      <w:pPr>
        <w:tabs>
          <w:tab w:val="left" w:pos="960"/>
          <w:tab w:val="left" w:pos="1800"/>
          <w:tab w:val="left" w:pos="2640"/>
          <w:tab w:val="left" w:pos="3600"/>
          <w:tab w:val="right" w:pos="8640"/>
        </w:tabs>
        <w:spacing w:after="0" w:line="240" w:lineRule="auto"/>
        <w:rPr>
          <w:rFonts w:cs="Times New Roman"/>
          <w:b/>
          <w:bCs/>
          <w:sz w:val="16"/>
          <w:szCs w:val="16"/>
        </w:rPr>
      </w:pPr>
    </w:p>
    <w:p w14:paraId="054F5C5D" w14:textId="33590E41" w:rsidR="006743B5" w:rsidRPr="00CF008E" w:rsidRDefault="006743B5" w:rsidP="00CF008E">
      <w:pPr>
        <w:tabs>
          <w:tab w:val="left" w:pos="960"/>
          <w:tab w:val="left" w:pos="1800"/>
          <w:tab w:val="left" w:pos="2640"/>
          <w:tab w:val="left" w:pos="3600"/>
          <w:tab w:val="right" w:pos="8640"/>
        </w:tabs>
        <w:spacing w:after="0" w:line="240" w:lineRule="auto"/>
        <w:jc w:val="center"/>
        <w:rPr>
          <w:rStyle w:val="Heading31"/>
          <w:rFonts w:ascii="Palatino Linotype" w:hAnsi="Palatino Linotype" w:cs="Palatino Linotype"/>
          <w:color w:val="auto"/>
          <w:sz w:val="24"/>
          <w:szCs w:val="24"/>
        </w:rPr>
      </w:pPr>
      <w:r w:rsidRPr="007A06E0">
        <w:rPr>
          <w:b/>
          <w:bCs/>
          <w:sz w:val="24"/>
          <w:szCs w:val="24"/>
        </w:rPr>
        <w:t>… TO HEAR GOD’S WORD PROCLAIMED …</w:t>
      </w:r>
    </w:p>
    <w:p w14:paraId="284E2650" w14:textId="77777777" w:rsidR="00D85DAA" w:rsidRPr="00C117F2" w:rsidRDefault="00D85DAA" w:rsidP="00C117F2">
      <w:pPr>
        <w:spacing w:after="0" w:line="240" w:lineRule="auto"/>
        <w:rPr>
          <w:rStyle w:val="Heading31"/>
          <w:rFonts w:ascii="Palatino Linotype" w:hAnsi="Palatino Linotype" w:cs="Times New Roman"/>
          <w:b w:val="0"/>
          <w:bCs w:val="0"/>
          <w:i/>
          <w:iCs/>
          <w:color w:val="auto"/>
          <w:sz w:val="16"/>
          <w:szCs w:val="16"/>
        </w:rPr>
      </w:pPr>
    </w:p>
    <w:p w14:paraId="50971913" w14:textId="2957AAC5" w:rsidR="006743B5" w:rsidRPr="00071E53" w:rsidRDefault="006743B5"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9F7704">
        <w:rPr>
          <w:rStyle w:val="Heading31"/>
          <w:rFonts w:ascii="Palatino Linotype" w:hAnsi="Palatino Linotype" w:cs="Times New Roman"/>
          <w:color w:val="auto"/>
          <w:sz w:val="24"/>
          <w:szCs w:val="24"/>
        </w:rPr>
        <w:t xml:space="preserve">      </w:t>
      </w:r>
      <w:r w:rsidR="00071E53">
        <w:rPr>
          <w:rStyle w:val="Heading31"/>
          <w:rFonts w:ascii="Palatino Linotype" w:hAnsi="Palatino Linotype" w:cs="Palatino Linotype"/>
          <w:b w:val="0"/>
          <w:bCs w:val="0"/>
          <w:color w:val="auto"/>
          <w:sz w:val="16"/>
          <w:szCs w:val="16"/>
        </w:rPr>
        <w:t>8:30</w:t>
      </w:r>
      <w:r>
        <w:rPr>
          <w:rStyle w:val="Heading31"/>
          <w:rFonts w:ascii="Palatino Linotype" w:hAnsi="Palatino Linotype" w:cs="Palatino Linotype"/>
          <w:color w:val="auto"/>
          <w:sz w:val="24"/>
          <w:szCs w:val="24"/>
        </w:rPr>
        <w:t xml:space="preserve"> </w:t>
      </w:r>
      <w:r w:rsidR="00A27AFE">
        <w:rPr>
          <w:rStyle w:val="Heading31"/>
          <w:rFonts w:ascii="Palatino Linotype" w:hAnsi="Palatino Linotype" w:cs="Palatino Linotype"/>
          <w:b w:val="0"/>
          <w:bCs w:val="0"/>
          <w:color w:val="auto"/>
          <w:sz w:val="20"/>
          <w:szCs w:val="20"/>
        </w:rPr>
        <w:t>Kathy Tremblay</w:t>
      </w:r>
      <w:r>
        <w:rPr>
          <w:rStyle w:val="Heading31"/>
          <w:rFonts w:ascii="Palatino Linotype" w:hAnsi="Palatino Linotype" w:cs="Palatino Linotype"/>
          <w:b w:val="0"/>
          <w:bCs w:val="0"/>
          <w:color w:val="auto"/>
          <w:sz w:val="20"/>
          <w:szCs w:val="20"/>
        </w:rPr>
        <w:t xml:space="preserve"> </w:t>
      </w:r>
      <w:r w:rsidR="00071E53">
        <w:rPr>
          <w:rStyle w:val="Heading31"/>
          <w:rFonts w:ascii="Palatino Linotype" w:hAnsi="Palatino Linotype" w:cs="Palatino Linotype"/>
          <w:b w:val="0"/>
          <w:bCs w:val="0"/>
          <w:color w:val="auto"/>
          <w:sz w:val="16"/>
          <w:szCs w:val="16"/>
        </w:rPr>
        <w:t xml:space="preserve">  10:45 </w:t>
      </w:r>
      <w:r w:rsidR="009F7704">
        <w:rPr>
          <w:rStyle w:val="Heading31"/>
          <w:rFonts w:ascii="Palatino Linotype" w:hAnsi="Palatino Linotype" w:cs="Palatino Linotype"/>
          <w:b w:val="0"/>
          <w:bCs w:val="0"/>
          <w:color w:val="auto"/>
          <w:sz w:val="20"/>
          <w:szCs w:val="20"/>
        </w:rPr>
        <w:t>Chuck Vogel</w:t>
      </w:r>
      <w:r>
        <w:rPr>
          <w:rStyle w:val="Heading31"/>
          <w:rFonts w:ascii="Palatino Linotype" w:hAnsi="Palatino Linotype" w:cs="Palatino Linotype"/>
          <w:b w:val="0"/>
          <w:bCs w:val="0"/>
          <w:color w:val="auto"/>
          <w:sz w:val="20"/>
          <w:szCs w:val="20"/>
        </w:rPr>
        <w:t xml:space="preserve"> </w:t>
      </w:r>
    </w:p>
    <w:p w14:paraId="4FA9DE12" w14:textId="3EF6A227" w:rsidR="006743B5" w:rsidRPr="005A785A" w:rsidRDefault="006743B5"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324C5">
        <w:rPr>
          <w:rStyle w:val="Heading31"/>
          <w:rFonts w:ascii="Palatino Linotype" w:hAnsi="Palatino Linotype" w:cs="Palatino Linotype"/>
          <w:color w:val="auto"/>
          <w:sz w:val="20"/>
          <w:szCs w:val="20"/>
        </w:rPr>
        <w:t>New Testament</w:t>
      </w:r>
    </w:p>
    <w:p w14:paraId="68538469" w14:textId="77777777" w:rsidR="00D85DAA" w:rsidRPr="00080F8B" w:rsidRDefault="006743B5" w:rsidP="00D85DAA">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85DAA" w:rsidRPr="00080F8B">
        <w:rPr>
          <w:rFonts w:cs="Arial"/>
        </w:rPr>
        <w:t>Acts 8:26-38</w:t>
      </w:r>
      <w:r w:rsidR="00D85DAA" w:rsidRPr="00080F8B">
        <w:rPr>
          <w:rFonts w:cs="Arial"/>
        </w:rPr>
        <w:tab/>
        <w:t>Philip and the Ethiopian</w:t>
      </w:r>
    </w:p>
    <w:p w14:paraId="44395C5A" w14:textId="77777777" w:rsidR="00D85DAA" w:rsidRPr="00876B86" w:rsidRDefault="00D85DAA" w:rsidP="00054001">
      <w:pPr>
        <w:spacing w:after="0" w:line="240" w:lineRule="auto"/>
        <w:rPr>
          <w:rFonts w:cs="Arial"/>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39240284" w14:textId="77777777" w:rsidR="00D866F1" w:rsidRDefault="00D866F1" w:rsidP="00936C8F">
      <w:pPr>
        <w:tabs>
          <w:tab w:val="left" w:pos="2160"/>
          <w:tab w:val="left" w:pos="3240"/>
          <w:tab w:val="left" w:pos="3600"/>
          <w:tab w:val="right" w:pos="8640"/>
        </w:tabs>
        <w:spacing w:after="0" w:line="240" w:lineRule="auto"/>
        <w:rPr>
          <w:b/>
          <w:bCs/>
        </w:rPr>
      </w:pPr>
    </w:p>
    <w:p w14:paraId="3D4C9C32" w14:textId="77777777" w:rsidR="00D866F1" w:rsidRDefault="00D866F1" w:rsidP="00936C8F">
      <w:pPr>
        <w:tabs>
          <w:tab w:val="left" w:pos="2160"/>
          <w:tab w:val="left" w:pos="3240"/>
          <w:tab w:val="left" w:pos="3600"/>
          <w:tab w:val="right" w:pos="8640"/>
        </w:tabs>
        <w:spacing w:after="0" w:line="240" w:lineRule="auto"/>
        <w:rPr>
          <w:b/>
          <w:bCs/>
        </w:rPr>
      </w:pPr>
    </w:p>
    <w:p w14:paraId="0B5D65D5" w14:textId="76DE70F9" w:rsidR="00D866F1" w:rsidRDefault="00D866F1" w:rsidP="00936C8F">
      <w:pPr>
        <w:tabs>
          <w:tab w:val="left" w:pos="2160"/>
          <w:tab w:val="left" w:pos="3240"/>
          <w:tab w:val="left" w:pos="3600"/>
          <w:tab w:val="right" w:pos="8640"/>
        </w:tabs>
        <w:spacing w:after="0" w:line="240" w:lineRule="auto"/>
        <w:rPr>
          <w:b/>
          <w:bCs/>
        </w:rPr>
      </w:pPr>
    </w:p>
    <w:p w14:paraId="4EA0E649" w14:textId="77777777" w:rsidR="00731476" w:rsidRDefault="00731476" w:rsidP="00936C8F">
      <w:pPr>
        <w:tabs>
          <w:tab w:val="left" w:pos="2160"/>
          <w:tab w:val="left" w:pos="3240"/>
          <w:tab w:val="left" w:pos="3600"/>
          <w:tab w:val="right" w:pos="8640"/>
        </w:tabs>
        <w:spacing w:after="0" w:line="240" w:lineRule="auto"/>
        <w:rPr>
          <w:b/>
          <w:bCs/>
        </w:rPr>
      </w:pPr>
    </w:p>
    <w:p w14:paraId="5223B232" w14:textId="3F11079A"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lastRenderedPageBreak/>
        <w:t xml:space="preserve">The Lord’s Prayer </w:t>
      </w:r>
    </w:p>
    <w:p w14:paraId="3E780D78" w14:textId="77777777" w:rsidR="006743B5" w:rsidRDefault="006743B5"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1EA97E40" w14:textId="77777777" w:rsidR="006743B5" w:rsidRDefault="006743B5" w:rsidP="00936C8F">
      <w:pPr>
        <w:tabs>
          <w:tab w:val="left" w:pos="720"/>
          <w:tab w:val="left" w:pos="2160"/>
          <w:tab w:val="left" w:pos="3240"/>
          <w:tab w:val="left" w:pos="3600"/>
          <w:tab w:val="right" w:pos="8640"/>
        </w:tabs>
        <w:spacing w:after="0" w:line="240" w:lineRule="auto"/>
        <w:rPr>
          <w:rFonts w:cs="Times New Roman"/>
          <w:b/>
          <w:bCs/>
          <w:sz w:val="16"/>
          <w:szCs w:val="16"/>
        </w:rPr>
      </w:pPr>
    </w:p>
    <w:p w14:paraId="610C5EAA" w14:textId="77777777" w:rsidR="00CF008E" w:rsidRPr="00310FB8" w:rsidRDefault="00CF008E" w:rsidP="00CF008E">
      <w:pPr>
        <w:spacing w:after="0" w:line="240" w:lineRule="auto"/>
        <w:rPr>
          <w:i/>
        </w:rPr>
      </w:pPr>
      <w:r w:rsidRPr="00310FB8">
        <w:rPr>
          <w:b/>
        </w:rPr>
        <w:t>Gospel Acclamation:</w:t>
      </w:r>
      <w:r w:rsidRPr="00310FB8">
        <w:t xml:space="preserve"> </w:t>
      </w:r>
      <w:r w:rsidRPr="00310FB8">
        <w:tab/>
      </w:r>
      <w:r w:rsidRPr="00310FB8">
        <w:rPr>
          <w:b/>
        </w:rPr>
        <w:t>Celtic Alleluia</w:t>
      </w:r>
      <w:r w:rsidRPr="00310FB8">
        <w:t xml:space="preserve">  (standing) </w:t>
      </w:r>
      <w:r w:rsidRPr="00310FB8">
        <w:tab/>
      </w:r>
      <w:r w:rsidRPr="00310FB8">
        <w:tab/>
      </w:r>
      <w:r w:rsidRPr="00310FB8">
        <w:tab/>
        <w:t xml:space="preserve"> </w:t>
      </w:r>
      <w:r w:rsidRPr="00310FB8">
        <w:tab/>
      </w:r>
      <w:r w:rsidRPr="00310FB8">
        <w:rPr>
          <w:i/>
        </w:rPr>
        <w:t>James Chepponis</w:t>
      </w:r>
    </w:p>
    <w:p w14:paraId="32987E05" w14:textId="77777777" w:rsidR="00CF008E" w:rsidRPr="00310FB8" w:rsidRDefault="00CF008E" w:rsidP="00CF008E">
      <w:pPr>
        <w:spacing w:after="0" w:line="240" w:lineRule="auto"/>
      </w:pPr>
      <w:r w:rsidRPr="00310FB8">
        <w:tab/>
      </w:r>
      <w:r w:rsidRPr="00310FB8">
        <w:tab/>
      </w:r>
      <w:r w:rsidRPr="00310FB8">
        <w:tab/>
      </w:r>
      <w:r w:rsidRPr="00310FB8">
        <w:rPr>
          <w:b/>
        </w:rPr>
        <w:t xml:space="preserve">Alleluia </w:t>
      </w:r>
      <w:r w:rsidRPr="00310FB8">
        <w:t xml:space="preserve">(repeat 6 times) </w:t>
      </w:r>
    </w:p>
    <w:p w14:paraId="1C274D46" w14:textId="77777777" w:rsidR="00C955FA" w:rsidRPr="00757504" w:rsidRDefault="00C955FA" w:rsidP="00CF008E">
      <w:pPr>
        <w:tabs>
          <w:tab w:val="left" w:pos="720"/>
          <w:tab w:val="left" w:pos="2160"/>
          <w:tab w:val="left" w:pos="3240"/>
          <w:tab w:val="left" w:pos="3600"/>
          <w:tab w:val="right" w:pos="8640"/>
        </w:tabs>
        <w:spacing w:after="0" w:line="240" w:lineRule="auto"/>
        <w:rPr>
          <w:rFonts w:cs="Times New Roman"/>
          <w:b/>
          <w:bCs/>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6B9F02A9"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955FA">
        <w:rPr>
          <w:rStyle w:val="Heading31"/>
          <w:rFonts w:ascii="Palatino Linotype" w:hAnsi="Palatino Linotype" w:cs="Palatino Linotype"/>
          <w:color w:val="auto"/>
          <w:sz w:val="20"/>
          <w:szCs w:val="20"/>
        </w:rPr>
        <w:t>Gospel</w:t>
      </w:r>
      <w:r w:rsidR="00FA7981">
        <w:rPr>
          <w:rStyle w:val="Heading31"/>
          <w:rFonts w:ascii="Palatino Linotype" w:hAnsi="Palatino Linotype" w:cs="Palatino Linotype"/>
          <w:color w:val="auto"/>
          <w:sz w:val="20"/>
          <w:szCs w:val="20"/>
        </w:rPr>
        <w:t xml:space="preserve"> </w:t>
      </w:r>
    </w:p>
    <w:p w14:paraId="2F2063B9" w14:textId="77777777" w:rsidR="00D85DAA" w:rsidRPr="00080F8B" w:rsidRDefault="006743B5" w:rsidP="00D85DAA">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85DAA" w:rsidRPr="00080F8B">
        <w:rPr>
          <w:rFonts w:cs="Arial"/>
        </w:rPr>
        <w:t xml:space="preserve">John 1:35-51  </w:t>
      </w:r>
      <w:r w:rsidR="00D85DAA" w:rsidRPr="00080F8B">
        <w:rPr>
          <w:rFonts w:cs="Arial"/>
        </w:rPr>
        <w:tab/>
        <w:t>Jesus calls disciples</w:t>
      </w:r>
    </w:p>
    <w:p w14:paraId="36BA889E" w14:textId="18487796" w:rsidR="006743B5" w:rsidRDefault="006743B5" w:rsidP="00C117F2">
      <w:pPr>
        <w:spacing w:after="0" w:line="240" w:lineRule="auto"/>
        <w:rPr>
          <w:rFonts w:cs="Times New Roman"/>
          <w:sz w:val="16"/>
          <w:szCs w:val="16"/>
        </w:rPr>
      </w:pPr>
    </w:p>
    <w:p w14:paraId="2D17E1FA" w14:textId="77777777" w:rsidR="006743B5" w:rsidRPr="005A785A" w:rsidRDefault="006743B5"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77777777" w:rsidR="006743B5" w:rsidRPr="005A785A"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2E101BE7" w14:textId="77777777" w:rsidR="006743B5" w:rsidRPr="00AE1A24" w:rsidRDefault="006743B5" w:rsidP="00CF008E">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B0B4230" w14:textId="77777777" w:rsidR="006743B5" w:rsidRDefault="006743B5" w:rsidP="00CF008E">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9F6FA0A" w14:textId="77777777" w:rsidR="005072C7" w:rsidRPr="00071E53" w:rsidRDefault="005072C7" w:rsidP="00CF008E">
      <w:pPr>
        <w:tabs>
          <w:tab w:val="left" w:pos="720"/>
          <w:tab w:val="left" w:pos="3240"/>
          <w:tab w:val="left" w:pos="3600"/>
          <w:tab w:val="right" w:pos="8640"/>
        </w:tabs>
        <w:spacing w:after="0" w:line="240" w:lineRule="auto"/>
        <w:jc w:val="center"/>
        <w:rPr>
          <w:b/>
          <w:bCs/>
          <w:sz w:val="16"/>
          <w:szCs w:val="16"/>
        </w:rPr>
      </w:pPr>
    </w:p>
    <w:p w14:paraId="2E27EC63" w14:textId="1D551C7B" w:rsidR="00594CFA" w:rsidRPr="00594CFA" w:rsidRDefault="00594CFA" w:rsidP="00594CFA">
      <w:pPr>
        <w:tabs>
          <w:tab w:val="left" w:pos="2970"/>
        </w:tabs>
        <w:spacing w:after="0" w:line="240" w:lineRule="auto"/>
      </w:pPr>
      <w:r>
        <w:rPr>
          <w:b/>
        </w:rPr>
        <w:t>Symbolic First Pledge</w:t>
      </w:r>
      <w:r>
        <w:rPr>
          <w:b/>
        </w:rPr>
        <w:tab/>
      </w:r>
      <w:r>
        <w:t>Mr. and Mrs. Rob Spicher</w:t>
      </w:r>
    </w:p>
    <w:p w14:paraId="58DA25C0" w14:textId="77777777" w:rsidR="00594CFA" w:rsidRPr="00594CFA" w:rsidRDefault="00594CFA" w:rsidP="00CF008E">
      <w:pPr>
        <w:spacing w:after="0" w:line="240" w:lineRule="auto"/>
        <w:rPr>
          <w:b/>
          <w:sz w:val="16"/>
          <w:szCs w:val="16"/>
        </w:rPr>
      </w:pPr>
    </w:p>
    <w:p w14:paraId="2815386C" w14:textId="4CA45EEA" w:rsidR="00CF008E" w:rsidRPr="00310FB8" w:rsidRDefault="00F157B1" w:rsidP="00CF008E">
      <w:pPr>
        <w:spacing w:after="0" w:line="240" w:lineRule="auto"/>
      </w:pPr>
      <w:r>
        <w:rPr>
          <w:b/>
        </w:rPr>
        <w:t>Offertory</w:t>
      </w:r>
      <w:r w:rsidRPr="00EB4918">
        <w:rPr>
          <w:b/>
          <w:bCs/>
        </w:rPr>
        <w:t xml:space="preserve"> </w:t>
      </w:r>
      <w:r w:rsidR="006743B5" w:rsidRPr="00EB4918">
        <w:rPr>
          <w:b/>
          <w:bCs/>
        </w:rPr>
        <w:t xml:space="preserve">Anthem </w:t>
      </w:r>
      <w:r w:rsidR="006743B5" w:rsidRPr="00A94AC6">
        <w:rPr>
          <w:sz w:val="16"/>
          <w:szCs w:val="16"/>
        </w:rPr>
        <w:t>10:45</w:t>
      </w:r>
      <w:r w:rsidR="006743B5" w:rsidRPr="00EB4918">
        <w:t xml:space="preserve">  </w:t>
      </w:r>
      <w:r w:rsidR="006743B5">
        <w:rPr>
          <w:rFonts w:cs="Times New Roman"/>
        </w:rPr>
        <w:tab/>
      </w:r>
      <w:r w:rsidR="006743B5">
        <w:rPr>
          <w:rFonts w:cs="Times New Roman"/>
        </w:rPr>
        <w:tab/>
      </w:r>
      <w:r w:rsidR="006743B5">
        <w:rPr>
          <w:rFonts w:cs="Times New Roman"/>
        </w:rPr>
        <w:tab/>
      </w:r>
      <w:r w:rsidR="006743B5" w:rsidRPr="00DB0531">
        <w:rPr>
          <w:rFonts w:cs="Times New Roman"/>
        </w:rPr>
        <w:tab/>
      </w:r>
      <w:r w:rsidR="00CF008E" w:rsidRPr="00310FB8">
        <w:rPr>
          <w:i/>
        </w:rPr>
        <w:t>text by Isaac Watts; music by Grayston Ives</w:t>
      </w:r>
    </w:p>
    <w:p w14:paraId="7DE16557" w14:textId="11F530E8" w:rsidR="00CF008E" w:rsidRPr="00CF008E" w:rsidRDefault="00CF008E" w:rsidP="00CF008E">
      <w:pPr>
        <w:spacing w:after="0" w:line="240" w:lineRule="auto"/>
        <w:ind w:left="720"/>
      </w:pPr>
      <w:r w:rsidRPr="00CF008E">
        <w:t>There is a land of pure delight where saints immortal reign;</w:t>
      </w:r>
    </w:p>
    <w:p w14:paraId="4AF9AC1F" w14:textId="0661E597" w:rsidR="00CF008E" w:rsidRPr="00CF008E" w:rsidRDefault="00CF008E" w:rsidP="00CF008E">
      <w:pPr>
        <w:spacing w:after="0" w:line="240" w:lineRule="auto"/>
        <w:ind w:left="720"/>
      </w:pPr>
      <w:r w:rsidRPr="00CF008E">
        <w:t>infinite day excludes the night and pleasures banish pain.</w:t>
      </w:r>
    </w:p>
    <w:p w14:paraId="674D024B" w14:textId="74B172E5" w:rsidR="00CF008E" w:rsidRPr="00CF008E" w:rsidRDefault="00CF008E" w:rsidP="00CF008E">
      <w:pPr>
        <w:spacing w:after="0" w:line="240" w:lineRule="auto"/>
        <w:ind w:left="720"/>
      </w:pPr>
      <w:r w:rsidRPr="00CF008E">
        <w:t>There everlasting spring abides and never with’ring flowers;</w:t>
      </w:r>
    </w:p>
    <w:p w14:paraId="105DD9B5" w14:textId="3E28F4A2" w:rsidR="00CF008E" w:rsidRPr="00CF008E" w:rsidRDefault="00CF008E" w:rsidP="00CF008E">
      <w:pPr>
        <w:spacing w:after="0" w:line="240" w:lineRule="auto"/>
        <w:ind w:left="720"/>
      </w:pPr>
      <w:r w:rsidRPr="00CF008E">
        <w:t>Death a narrow sea</w:t>
      </w:r>
      <w:r w:rsidR="00356235">
        <w:t xml:space="preserve"> divides</w:t>
      </w:r>
      <w:r w:rsidRPr="00CF008E">
        <w:t xml:space="preserve"> that heav’nly land from ours.</w:t>
      </w:r>
    </w:p>
    <w:p w14:paraId="7B759BCA" w14:textId="30673C83" w:rsidR="00CF008E" w:rsidRPr="00CF008E" w:rsidRDefault="00CF008E" w:rsidP="00CF008E">
      <w:pPr>
        <w:spacing w:after="0" w:line="240" w:lineRule="auto"/>
        <w:ind w:left="720"/>
      </w:pPr>
      <w:r w:rsidRPr="00CF008E">
        <w:t>Sweet fields beyond the swelling flood stand dressed in living green;</w:t>
      </w:r>
    </w:p>
    <w:p w14:paraId="69E68692" w14:textId="03892C62" w:rsidR="00CF008E" w:rsidRPr="00CF008E" w:rsidRDefault="00CF008E" w:rsidP="00CF008E">
      <w:pPr>
        <w:spacing w:after="0" w:line="240" w:lineRule="auto"/>
        <w:ind w:left="720"/>
      </w:pPr>
      <w:r w:rsidRPr="00CF008E">
        <w:t>so to the Jews old Canaan stood while Jordan rolled between.</w:t>
      </w:r>
    </w:p>
    <w:p w14:paraId="4BC58859" w14:textId="40786752" w:rsidR="00CF008E" w:rsidRPr="00CF008E" w:rsidRDefault="00CF008E" w:rsidP="00CF008E">
      <w:pPr>
        <w:spacing w:after="0" w:line="240" w:lineRule="auto"/>
        <w:ind w:left="720"/>
      </w:pPr>
      <w:r w:rsidRPr="00CF008E">
        <w:t>But timorous mortals start and shrink to cross the narrow sea,</w:t>
      </w:r>
    </w:p>
    <w:p w14:paraId="740C9B17" w14:textId="11AF6CFF" w:rsidR="00CF008E" w:rsidRPr="00CF008E" w:rsidRDefault="00CF008E" w:rsidP="00CF008E">
      <w:pPr>
        <w:spacing w:after="0" w:line="240" w:lineRule="auto"/>
        <w:ind w:left="720"/>
      </w:pPr>
      <w:r w:rsidRPr="00CF008E">
        <w:t>and linger shiv’ring on the brink, and fear to launch away.</w:t>
      </w:r>
    </w:p>
    <w:p w14:paraId="22A6BC9D" w14:textId="7A2FAA91" w:rsidR="00CF008E" w:rsidRPr="00CF008E" w:rsidRDefault="00CF008E" w:rsidP="00CF008E">
      <w:pPr>
        <w:spacing w:after="0" w:line="240" w:lineRule="auto"/>
        <w:ind w:left="720"/>
      </w:pPr>
      <w:r w:rsidRPr="00CF008E">
        <w:t>O could we make our doubts remove, those gloomy doubts that rise,</w:t>
      </w:r>
    </w:p>
    <w:p w14:paraId="719EA53B" w14:textId="09FE41D1" w:rsidR="00CF008E" w:rsidRPr="00CF008E" w:rsidRDefault="00CF008E" w:rsidP="00CF008E">
      <w:pPr>
        <w:spacing w:after="0" w:line="240" w:lineRule="auto"/>
        <w:ind w:left="720"/>
      </w:pPr>
      <w:r w:rsidRPr="00CF008E">
        <w:t>and see the Canaan that we love with unbeclouded eyes.</w:t>
      </w:r>
    </w:p>
    <w:p w14:paraId="6E35AC3C" w14:textId="225AA1CF" w:rsidR="00CF008E" w:rsidRPr="00CF008E" w:rsidRDefault="00CF008E" w:rsidP="00CF008E">
      <w:pPr>
        <w:spacing w:after="0" w:line="240" w:lineRule="auto"/>
        <w:ind w:left="720"/>
      </w:pPr>
      <w:r w:rsidRPr="00CF008E">
        <w:t>Could we but climb where Moses stood and view the landscape o’er;</w:t>
      </w:r>
    </w:p>
    <w:p w14:paraId="1C1D77E7" w14:textId="318DA75E" w:rsidR="00CF008E" w:rsidRPr="00CF008E" w:rsidRDefault="00CF008E" w:rsidP="00CF008E">
      <w:pPr>
        <w:spacing w:after="0" w:line="240" w:lineRule="auto"/>
        <w:ind w:left="720"/>
      </w:pPr>
      <w:r w:rsidRPr="00CF008E">
        <w:t>not Jordan’s stream, nor death’s cold flood should fright us from the shore.</w:t>
      </w:r>
    </w:p>
    <w:p w14:paraId="0011366E" w14:textId="18CE2A7D" w:rsidR="006743B5" w:rsidRPr="00D14E0F" w:rsidRDefault="006743B5" w:rsidP="00F157B1">
      <w:pPr>
        <w:spacing w:after="0" w:line="240" w:lineRule="auto"/>
        <w:rPr>
          <w:rFonts w:cs="Times New Roman"/>
          <w:sz w:val="16"/>
          <w:szCs w:val="16"/>
        </w:rPr>
      </w:pPr>
    </w:p>
    <w:p w14:paraId="325E54AC" w14:textId="049A7AB3" w:rsidR="006B5276" w:rsidRPr="009523C8" w:rsidRDefault="009F7704" w:rsidP="006B5276">
      <w:pPr>
        <w:spacing w:after="0" w:line="240" w:lineRule="auto"/>
        <w:rPr>
          <w:b/>
          <w:bCs/>
        </w:rPr>
      </w:pPr>
      <w:r>
        <w:rPr>
          <w:b/>
          <w:bCs/>
        </w:rPr>
        <w:t>Hymnal 94</w:t>
      </w:r>
      <w:r>
        <w:rPr>
          <w:b/>
          <w:bCs/>
        </w:rPr>
        <w:tab/>
      </w:r>
      <w:r>
        <w:rPr>
          <w:b/>
          <w:bCs/>
        </w:rPr>
        <w:tab/>
      </w:r>
      <w:r w:rsidR="00594CFA">
        <w:rPr>
          <w:b/>
          <w:bCs/>
        </w:rPr>
        <w:tab/>
      </w:r>
      <w:r w:rsidR="006B5276" w:rsidRPr="009537F4">
        <w:rPr>
          <w:b/>
          <w:bCs/>
        </w:rPr>
        <w:t>D</w:t>
      </w:r>
      <w:r w:rsidR="006B5276">
        <w:rPr>
          <w:b/>
          <w:bCs/>
        </w:rPr>
        <w:t xml:space="preserve">oxology </w:t>
      </w:r>
      <w:r w:rsidR="006B5276" w:rsidRPr="002B356C">
        <w:rPr>
          <w:bCs/>
        </w:rPr>
        <w:t>(standing)</w:t>
      </w:r>
      <w:r w:rsidR="006B5276">
        <w:rPr>
          <w:b/>
          <w:bCs/>
        </w:rPr>
        <w:t xml:space="preserve"> </w:t>
      </w:r>
      <w:r w:rsidR="006B5276">
        <w:rPr>
          <w:b/>
          <w:bCs/>
        </w:rPr>
        <w:tab/>
      </w:r>
      <w:r w:rsidR="006B5276">
        <w:rPr>
          <w:b/>
          <w:bCs/>
        </w:rPr>
        <w:tab/>
      </w:r>
      <w:r w:rsidR="006B5276">
        <w:rPr>
          <w:b/>
          <w:bCs/>
        </w:rPr>
        <w:tab/>
      </w:r>
      <w:r>
        <w:rPr>
          <w:b/>
          <w:bCs/>
        </w:rPr>
        <w:tab/>
      </w:r>
      <w:r w:rsidR="006B5276">
        <w:rPr>
          <w:b/>
          <w:bCs/>
        </w:rPr>
        <w:t xml:space="preserve"> </w:t>
      </w:r>
      <w:r w:rsidR="006B5276" w:rsidRPr="00B74411">
        <w:rPr>
          <w:rFonts w:cs="Microsoft Sans Serif"/>
          <w:i/>
        </w:rPr>
        <w:t>Lasst uns erfreuen</w:t>
      </w:r>
    </w:p>
    <w:p w14:paraId="67E30899" w14:textId="77777777" w:rsidR="006B5276" w:rsidRPr="00931A8C" w:rsidRDefault="006B5276" w:rsidP="006B5276">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0BCDC5AE" w14:textId="77777777" w:rsidR="006B5276" w:rsidRPr="00931A8C" w:rsidRDefault="006B5276" w:rsidP="006B5276">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70254D7E" w14:textId="77777777" w:rsidR="006B5276" w:rsidRPr="00931A8C" w:rsidRDefault="006B5276" w:rsidP="006B5276">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621ADE32" w14:textId="77777777" w:rsidR="006B5276" w:rsidRPr="00931A8C" w:rsidRDefault="006B5276" w:rsidP="006B5276">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3BCB1515" w14:textId="77777777" w:rsidR="006B5276" w:rsidRDefault="006B5276" w:rsidP="006B5276">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0ADCF81E" w14:textId="0479696C" w:rsidR="006743B5" w:rsidRDefault="006743B5" w:rsidP="00936C8F">
      <w:pPr>
        <w:pStyle w:val="ColorfulList-Accent11"/>
        <w:spacing w:after="0" w:line="240" w:lineRule="auto"/>
        <w:ind w:left="0"/>
        <w:rPr>
          <w:b/>
          <w:bCs/>
        </w:rPr>
      </w:pPr>
      <w:r w:rsidRPr="009537F4">
        <w:rPr>
          <w:b/>
          <w:bCs/>
        </w:rPr>
        <w:lastRenderedPageBreak/>
        <w:t>P</w:t>
      </w:r>
      <w:r>
        <w:rPr>
          <w:b/>
          <w:bCs/>
        </w:rPr>
        <w:t>rayer of Dedication</w:t>
      </w:r>
    </w:p>
    <w:p w14:paraId="40CE05FD" w14:textId="77777777" w:rsidR="00731476" w:rsidRPr="00731476" w:rsidRDefault="00731476" w:rsidP="00936C8F">
      <w:pPr>
        <w:pStyle w:val="ColorfulList-Accent11"/>
        <w:spacing w:after="0" w:line="240" w:lineRule="auto"/>
        <w:ind w:left="0"/>
        <w:rPr>
          <w:b/>
          <w:bCs/>
          <w:sz w:val="16"/>
          <w:szCs w:val="16"/>
        </w:rPr>
      </w:pPr>
    </w:p>
    <w:p w14:paraId="303A981A" w14:textId="2EDFB114" w:rsidR="006743B5" w:rsidRDefault="006743B5" w:rsidP="00936C8F">
      <w:pPr>
        <w:spacing w:after="0" w:line="240" w:lineRule="auto"/>
      </w:pPr>
      <w:r w:rsidRPr="005A785A">
        <w:rPr>
          <w:b/>
          <w:bCs/>
        </w:rPr>
        <w:t>S</w:t>
      </w:r>
      <w:r>
        <w:rPr>
          <w:b/>
          <w:bCs/>
        </w:rPr>
        <w:t>ermon</w:t>
      </w:r>
      <w:r>
        <w:rPr>
          <w:b/>
          <w:bCs/>
        </w:rPr>
        <w:tab/>
        <w:t xml:space="preserve"> </w:t>
      </w:r>
      <w:r>
        <w:rPr>
          <w:b/>
          <w:bCs/>
        </w:rPr>
        <w:tab/>
      </w:r>
      <w:r>
        <w:rPr>
          <w:b/>
          <w:bCs/>
        </w:rPr>
        <w:tab/>
      </w:r>
      <w:r>
        <w:t>“</w:t>
      </w:r>
      <w:r w:rsidR="00D85DAA">
        <w:rPr>
          <w:rFonts w:cs="Arial"/>
        </w:rPr>
        <w:t>Can We Get a Witness?</w:t>
      </w:r>
      <w:r w:rsidRPr="00B125A9">
        <w:t>”</w:t>
      </w:r>
      <w:r w:rsidR="00D85DAA">
        <w:t xml:space="preserve"> </w:t>
      </w:r>
      <w:r w:rsidR="00D85DAA">
        <w:tab/>
      </w:r>
      <w:r w:rsidR="00D85DAA">
        <w:tab/>
      </w:r>
      <w:r>
        <w:t xml:space="preserve">  Rev. Thomas Q. Strandburg</w:t>
      </w:r>
    </w:p>
    <w:p w14:paraId="458D1B3F" w14:textId="77777777" w:rsidR="00D85DAA" w:rsidRPr="001B69E5" w:rsidRDefault="00D85DAA" w:rsidP="00936C8F">
      <w:pPr>
        <w:spacing w:after="0" w:line="240" w:lineRule="auto"/>
        <w:rPr>
          <w:sz w:val="16"/>
          <w:szCs w:val="16"/>
        </w:rPr>
      </w:pPr>
    </w:p>
    <w:p w14:paraId="36CF2D14" w14:textId="2F87DF46" w:rsidR="00FA7981" w:rsidRDefault="00FA7981" w:rsidP="00FA7981">
      <w:pPr>
        <w:spacing w:after="0" w:line="240" w:lineRule="auto"/>
        <w:rPr>
          <w:i/>
        </w:rPr>
      </w:pPr>
      <w:r w:rsidRPr="002D4D17">
        <w:rPr>
          <w:rStyle w:val="Heading31"/>
          <w:rFonts w:ascii="Palatino Linotype" w:hAnsi="Palatino Linotype" w:cs="Palatino Linotype"/>
          <w:color w:val="auto"/>
          <w:sz w:val="20"/>
          <w:szCs w:val="20"/>
        </w:rPr>
        <w:t>Worship &amp; Song 31</w:t>
      </w:r>
      <w:r w:rsidR="001B69E5">
        <w:rPr>
          <w:rStyle w:val="Heading31"/>
          <w:rFonts w:ascii="Palatino Linotype" w:hAnsi="Palatino Linotype" w:cs="Palatino Linotype"/>
          <w:color w:val="auto"/>
          <w:sz w:val="20"/>
          <w:szCs w:val="20"/>
        </w:rPr>
        <w:t>69</w:t>
      </w:r>
      <w:r w:rsidR="0058640E">
        <w:rPr>
          <w:rStyle w:val="Heading31"/>
          <w:rFonts w:ascii="Palatino Linotype" w:hAnsi="Palatino Linotype" w:cs="Palatino Linotype"/>
          <w:color w:val="auto"/>
          <w:sz w:val="22"/>
          <w:szCs w:val="22"/>
        </w:rPr>
        <w:t xml:space="preserve"> </w:t>
      </w:r>
      <w:r w:rsidR="0058640E">
        <w:rPr>
          <w:rStyle w:val="Heading31"/>
          <w:rFonts w:ascii="Palatino Linotype" w:hAnsi="Palatino Linotype" w:cs="Palatino Linotype"/>
          <w:color w:val="auto"/>
          <w:sz w:val="22"/>
          <w:szCs w:val="22"/>
        </w:rPr>
        <w:tab/>
      </w:r>
      <w:r w:rsidR="001B69E5" w:rsidRPr="008652ED">
        <w:rPr>
          <w:rFonts w:cs="Microsoft Sans Serif"/>
          <w:b/>
        </w:rPr>
        <w:t xml:space="preserve">You feed us, gentle Savior </w:t>
      </w:r>
      <w:r w:rsidR="001B69E5" w:rsidRPr="008652ED">
        <w:rPr>
          <w:rFonts w:cs="Microsoft Sans Serif"/>
        </w:rPr>
        <w:t>(stanza 1, seated)</w:t>
      </w:r>
      <w:r w:rsidR="001B69E5" w:rsidRPr="008652ED">
        <w:rPr>
          <w:rFonts w:cs="Microsoft Sans Serif"/>
        </w:rPr>
        <w:tab/>
      </w:r>
      <w:r w:rsidR="001B69E5" w:rsidRPr="008652ED">
        <w:rPr>
          <w:rFonts w:cs="Microsoft Sans Serif"/>
        </w:rPr>
        <w:tab/>
      </w:r>
      <w:r w:rsidR="001B69E5" w:rsidRPr="008652ED">
        <w:rPr>
          <w:rFonts w:cs="Microsoft Sans Serif"/>
          <w:i/>
        </w:rPr>
        <w:t>Merle’s Tune</w:t>
      </w:r>
    </w:p>
    <w:p w14:paraId="6835041F" w14:textId="77777777" w:rsidR="001B69E5" w:rsidRPr="001B69E5" w:rsidRDefault="001B69E5" w:rsidP="00C955FA">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14:paraId="1AF81570" w14:textId="0A8D424C" w:rsidR="00C955FA" w:rsidRPr="008E75D1" w:rsidRDefault="00C955FA" w:rsidP="00C955FA">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8E75D1">
        <w:rPr>
          <w:rStyle w:val="Heading31"/>
          <w:rFonts w:ascii="Palatino Linotype" w:hAnsi="Palatino Linotype" w:cs="Palatino Linotype"/>
          <w:color w:val="auto"/>
          <w:sz w:val="20"/>
          <w:szCs w:val="20"/>
        </w:rPr>
        <w:t>Sacrament of Holy Communion</w:t>
      </w:r>
    </w:p>
    <w:p w14:paraId="39E9E737" w14:textId="2516F824" w:rsidR="006743B5" w:rsidRDefault="006743B5" w:rsidP="006349BD">
      <w:pPr>
        <w:pStyle w:val="NormalWeb"/>
        <w:tabs>
          <w:tab w:val="left" w:pos="0"/>
          <w:tab w:val="left" w:pos="720"/>
          <w:tab w:val="left" w:pos="3480"/>
          <w:tab w:val="left" w:pos="3600"/>
        </w:tabs>
        <w:spacing w:before="0" w:beforeAutospacing="0" w:after="0" w:afterAutospacing="0" w:line="240" w:lineRule="auto"/>
        <w:ind w:left="720"/>
        <w:rPr>
          <w:rStyle w:val="Heading31"/>
          <w:rFonts w:ascii="Palatino Linotype" w:hAnsi="Palatino Linotype" w:cs="Palatino Linotype"/>
          <w:b w:val="0"/>
          <w:bCs w:val="0"/>
          <w:color w:val="auto"/>
          <w:sz w:val="20"/>
          <w:szCs w:val="20"/>
        </w:rPr>
      </w:pPr>
      <w:r w:rsidRPr="00256220">
        <w:rPr>
          <w:rStyle w:val="Heading31"/>
          <w:rFonts w:ascii="Palatino Linotype" w:hAnsi="Palatino Linotype" w:cs="Palatino Linotype"/>
          <w:color w:val="auto"/>
          <w:sz w:val="20"/>
          <w:szCs w:val="20"/>
        </w:rPr>
        <w:t>The Great Thanksgiving</w:t>
      </w:r>
      <w:r w:rsidR="00567733">
        <w:rPr>
          <w:rStyle w:val="Heading31"/>
          <w:rFonts w:ascii="Palatino Linotype" w:hAnsi="Palatino Linotype" w:cs="Palatino Linotype"/>
          <w:color w:val="auto"/>
          <w:sz w:val="20"/>
          <w:szCs w:val="20"/>
        </w:rPr>
        <w:t xml:space="preserve"> </w:t>
      </w:r>
      <w:r w:rsidR="00567733">
        <w:rPr>
          <w:rStyle w:val="Heading31"/>
          <w:rFonts w:ascii="Palatino Linotype" w:hAnsi="Palatino Linotype" w:cs="Palatino Linotype"/>
          <w:color w:val="auto"/>
          <w:sz w:val="20"/>
          <w:szCs w:val="20"/>
        </w:rPr>
        <w:tab/>
      </w:r>
      <w:r w:rsidR="00567733">
        <w:rPr>
          <w:rStyle w:val="Heading31"/>
          <w:rFonts w:ascii="Palatino Linotype" w:hAnsi="Palatino Linotype" w:cs="Palatino Linotype"/>
          <w:color w:val="auto"/>
          <w:sz w:val="20"/>
          <w:szCs w:val="20"/>
        </w:rPr>
        <w:tab/>
        <w:t xml:space="preserve">  </w:t>
      </w:r>
      <w:r w:rsidR="00567733">
        <w:rPr>
          <w:rStyle w:val="Heading31"/>
          <w:rFonts w:ascii="Palatino Linotype" w:hAnsi="Palatino Linotype" w:cs="Palatino Linotype"/>
          <w:color w:val="auto"/>
          <w:sz w:val="20"/>
          <w:szCs w:val="20"/>
        </w:rPr>
        <w:tab/>
        <w:t xml:space="preserve"> </w:t>
      </w:r>
      <w:r w:rsidR="00567733">
        <w:rPr>
          <w:rStyle w:val="Heading31"/>
          <w:rFonts w:ascii="Palatino Linotype" w:hAnsi="Palatino Linotype" w:cs="Palatino Linotype"/>
          <w:color w:val="auto"/>
          <w:sz w:val="20"/>
          <w:szCs w:val="20"/>
        </w:rPr>
        <w:tab/>
        <w:t xml:space="preserve">    </w:t>
      </w:r>
    </w:p>
    <w:p w14:paraId="1479A393" w14:textId="77777777" w:rsidR="006743B5" w:rsidRPr="001E67C8" w:rsidRDefault="006743B5" w:rsidP="006349BD">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19850B6E" w14:textId="77777777" w:rsidR="006743B5" w:rsidRPr="001E67C8" w:rsidRDefault="006743B5" w:rsidP="006349BD">
      <w:pPr>
        <w:tabs>
          <w:tab w:val="left" w:pos="1710"/>
        </w:tabs>
        <w:spacing w:after="0" w:line="240" w:lineRule="auto"/>
        <w:ind w:left="720"/>
        <w:rPr>
          <w:b/>
          <w:bCs/>
        </w:rPr>
      </w:pPr>
      <w:r w:rsidRPr="001E67C8">
        <w:rPr>
          <w:b/>
          <w:bCs/>
        </w:rPr>
        <w:t xml:space="preserve">People: </w:t>
      </w:r>
      <w:r w:rsidRPr="001E67C8">
        <w:rPr>
          <w:b/>
          <w:bCs/>
        </w:rPr>
        <w:tab/>
        <w:t>And also with you</w:t>
      </w:r>
    </w:p>
    <w:p w14:paraId="20144A50" w14:textId="77777777" w:rsidR="006743B5" w:rsidRPr="001E67C8" w:rsidRDefault="006743B5" w:rsidP="006349BD">
      <w:pPr>
        <w:tabs>
          <w:tab w:val="left" w:pos="1710"/>
        </w:tabs>
        <w:spacing w:after="0" w:line="240" w:lineRule="auto"/>
        <w:ind w:left="2160" w:hanging="1440"/>
        <w:rPr>
          <w:rFonts w:ascii="Arial" w:hAnsi="Arial" w:cs="Arial"/>
        </w:rPr>
      </w:pPr>
      <w:r w:rsidRPr="001E67C8">
        <w:t>Leader:</w:t>
      </w:r>
      <w:r w:rsidRPr="001E67C8">
        <w:tab/>
        <w:t>Lift up your hearts.</w:t>
      </w:r>
    </w:p>
    <w:p w14:paraId="4573A040" w14:textId="77777777" w:rsidR="006743B5" w:rsidRPr="001E67C8" w:rsidRDefault="006743B5" w:rsidP="006349BD">
      <w:pPr>
        <w:tabs>
          <w:tab w:val="left" w:pos="1710"/>
        </w:tabs>
        <w:spacing w:after="0" w:line="240" w:lineRule="auto"/>
        <w:ind w:left="2160" w:hanging="1440"/>
        <w:rPr>
          <w:b/>
          <w:bCs/>
        </w:rPr>
      </w:pPr>
      <w:r w:rsidRPr="001E67C8">
        <w:rPr>
          <w:b/>
          <w:bCs/>
        </w:rPr>
        <w:t>People:</w:t>
      </w:r>
      <w:r w:rsidRPr="001E67C8">
        <w:rPr>
          <w:b/>
          <w:bCs/>
        </w:rPr>
        <w:tab/>
        <w:t>We lift them up to the Lord.</w:t>
      </w:r>
    </w:p>
    <w:p w14:paraId="7FD79222" w14:textId="77777777" w:rsidR="006743B5" w:rsidRPr="001E67C8" w:rsidRDefault="006743B5" w:rsidP="006349BD">
      <w:pPr>
        <w:tabs>
          <w:tab w:val="left" w:pos="1710"/>
        </w:tabs>
        <w:spacing w:after="0" w:line="240" w:lineRule="auto"/>
        <w:ind w:left="2160" w:hanging="1440"/>
        <w:rPr>
          <w:rFonts w:ascii="Arial" w:hAnsi="Arial" w:cs="Arial"/>
        </w:rPr>
      </w:pPr>
      <w:r w:rsidRPr="001E67C8">
        <w:t>Leader:</w:t>
      </w:r>
      <w:r w:rsidRPr="001E67C8">
        <w:tab/>
        <w:t>Let us give thanks to the Lord our God..</w:t>
      </w:r>
    </w:p>
    <w:p w14:paraId="0C0E2F38" w14:textId="77777777" w:rsidR="006743B5" w:rsidRPr="001E67C8" w:rsidRDefault="006743B5" w:rsidP="006349BD">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17363D68" w14:textId="77777777" w:rsidR="006743B5" w:rsidRDefault="006743B5" w:rsidP="006349BD">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70AF622A" w14:textId="77777777" w:rsidR="00EE71B7" w:rsidRDefault="00EE71B7" w:rsidP="00EE71B7">
      <w:pPr>
        <w:tabs>
          <w:tab w:val="left" w:pos="720"/>
          <w:tab w:val="left" w:pos="810"/>
          <w:tab w:val="left" w:pos="1710"/>
        </w:tabs>
        <w:spacing w:after="0" w:line="240" w:lineRule="auto"/>
        <w:rPr>
          <w:rFonts w:cs="Times New Roman"/>
        </w:rPr>
      </w:pPr>
      <w:r>
        <w:rPr>
          <w:rFonts w:cs="Times New Roman"/>
          <w:i/>
          <w:iCs/>
        </w:rPr>
        <w:tab/>
      </w:r>
      <w:r>
        <w:rPr>
          <w:rFonts w:cs="Times New Roman"/>
          <w:i/>
          <w:iCs/>
        </w:rPr>
        <w:tab/>
      </w:r>
      <w:r>
        <w:rPr>
          <w:rFonts w:cs="Times New Roman"/>
          <w:i/>
          <w:iCs/>
        </w:rPr>
        <w:tab/>
      </w:r>
      <w:r w:rsidRPr="00767B88">
        <w:t xml:space="preserve">Therefore, with all your faithful people from every time and place we join the </w:t>
      </w:r>
      <w:r>
        <w:rPr>
          <w:rFonts w:cs="Times New Roman"/>
        </w:rPr>
        <w:tab/>
      </w:r>
      <w:r>
        <w:rPr>
          <w:rFonts w:cs="Times New Roman"/>
        </w:rPr>
        <w:tab/>
      </w:r>
      <w:r>
        <w:rPr>
          <w:rFonts w:cs="Times New Roman"/>
        </w:rPr>
        <w:tab/>
      </w:r>
      <w:r>
        <w:rPr>
          <w:rFonts w:cs="Times New Roman"/>
        </w:rPr>
        <w:tab/>
      </w:r>
      <w:r w:rsidRPr="00767B88">
        <w:t>whole creation to lift our hearts in joyful praise.</w:t>
      </w:r>
    </w:p>
    <w:p w14:paraId="1355CA0A" w14:textId="372024AE" w:rsidR="00EE71B7" w:rsidRPr="00516266" w:rsidRDefault="00EE71B7" w:rsidP="00EE71B7">
      <w:pPr>
        <w:spacing w:after="0" w:line="240" w:lineRule="auto"/>
        <w:rPr>
          <w:rFonts w:cs="Times New Roman"/>
          <w:i/>
        </w:rPr>
      </w:pPr>
      <w:r w:rsidRPr="00516266">
        <w:rPr>
          <w:rFonts w:cs="Times New Roman"/>
          <w:i/>
        </w:rPr>
        <w:tab/>
      </w:r>
      <w:r w:rsidRPr="00516266">
        <w:rPr>
          <w:i/>
        </w:rPr>
        <w:t xml:space="preserve">(Musical Setting </w:t>
      </w:r>
      <w:r w:rsidRPr="00EE71B7">
        <w:rPr>
          <w:rFonts w:cs="Arial"/>
          <w:bCs/>
          <w:i/>
          <w:iCs/>
        </w:rPr>
        <w:t>E, U.M. Hymnal, p. 25</w:t>
      </w:r>
      <w:r w:rsidRPr="00516266">
        <w:rPr>
          <w:i/>
        </w:rPr>
        <w:t>)</w:t>
      </w:r>
      <w:r w:rsidRPr="00516266">
        <w:rPr>
          <w:i/>
        </w:rPr>
        <w:tab/>
      </w:r>
    </w:p>
    <w:p w14:paraId="5D34A0F2" w14:textId="77777777" w:rsidR="00EE71B7" w:rsidRPr="00256220" w:rsidRDefault="00EE71B7" w:rsidP="00EE71B7">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470F5069" w14:textId="77777777" w:rsidR="00EE71B7" w:rsidRPr="00256220" w:rsidRDefault="00EE71B7" w:rsidP="00EE71B7">
      <w:pPr>
        <w:spacing w:after="0" w:line="240" w:lineRule="auto"/>
        <w:ind w:left="1710"/>
        <w:rPr>
          <w:b/>
          <w:bCs/>
        </w:rPr>
      </w:pPr>
      <w:r w:rsidRPr="00256220">
        <w:rPr>
          <w:b/>
          <w:bCs/>
        </w:rPr>
        <w:t>Heaven and earth are full of your glory.  Hosanna in the highest.</w:t>
      </w:r>
    </w:p>
    <w:p w14:paraId="318CA696" w14:textId="77777777" w:rsidR="00EE71B7" w:rsidRPr="00256220" w:rsidRDefault="00EE71B7" w:rsidP="00EE71B7">
      <w:pPr>
        <w:spacing w:after="0" w:line="240" w:lineRule="auto"/>
        <w:ind w:left="1710"/>
        <w:rPr>
          <w:b/>
          <w:bCs/>
        </w:rPr>
      </w:pPr>
      <w:r w:rsidRPr="00256220">
        <w:rPr>
          <w:b/>
          <w:bCs/>
        </w:rPr>
        <w:t xml:space="preserve">Blessed is he who comes in the name of the Lord.  Hosanna in the highest.  </w:t>
      </w:r>
    </w:p>
    <w:p w14:paraId="7BDF852E" w14:textId="77777777" w:rsidR="00EE71B7" w:rsidRPr="001E67C8" w:rsidRDefault="00EE71B7" w:rsidP="00EE71B7">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49053ADC" w14:textId="77777777" w:rsidR="00EE71B7" w:rsidRDefault="00EE71B7" w:rsidP="00EE71B7">
      <w:pPr>
        <w:spacing w:after="0" w:line="240" w:lineRule="auto"/>
        <w:ind w:left="1710" w:hanging="270"/>
      </w:pPr>
      <w:r w:rsidRPr="001E67C8">
        <w:rPr>
          <w:rFonts w:cs="Times New Roman"/>
          <w:i/>
          <w:iCs/>
        </w:rPr>
        <w:tab/>
      </w:r>
      <w:r>
        <w:t>As we affirm</w:t>
      </w:r>
      <w:r w:rsidRPr="001E67C8">
        <w:t xml:space="preserve"> the mystery of faith.</w:t>
      </w:r>
    </w:p>
    <w:p w14:paraId="68AFDB38" w14:textId="33397C5C" w:rsidR="00EE71B7" w:rsidRPr="00AC2AC6" w:rsidRDefault="00EE71B7" w:rsidP="00EE71B7">
      <w:pPr>
        <w:spacing w:after="0" w:line="240" w:lineRule="auto"/>
        <w:ind w:firstLine="720"/>
        <w:rPr>
          <w:rFonts w:cs="Arial"/>
          <w:bCs/>
          <w:i/>
          <w:iCs/>
        </w:rPr>
      </w:pPr>
      <w:r>
        <w:rPr>
          <w:rFonts w:cs="Arial"/>
          <w:bCs/>
          <w:i/>
          <w:iCs/>
        </w:rPr>
        <w:t>(</w:t>
      </w:r>
      <w:r w:rsidRPr="00AC2AC6">
        <w:rPr>
          <w:rFonts w:cs="Arial"/>
          <w:bCs/>
          <w:i/>
          <w:iCs/>
        </w:rPr>
        <w:t>Musica</w:t>
      </w:r>
      <w:r>
        <w:rPr>
          <w:rFonts w:cs="Arial"/>
          <w:bCs/>
          <w:i/>
          <w:iCs/>
        </w:rPr>
        <w:t xml:space="preserve">l Setting </w:t>
      </w:r>
      <w:r w:rsidRPr="00EE71B7">
        <w:rPr>
          <w:rFonts w:cs="Arial"/>
          <w:bCs/>
          <w:i/>
          <w:iCs/>
        </w:rPr>
        <w:t>E, U.M. Hymnal, p. 25</w:t>
      </w:r>
      <w:r>
        <w:rPr>
          <w:rFonts w:cs="Arial"/>
          <w:bCs/>
          <w:i/>
          <w:iCs/>
        </w:rPr>
        <w:t>)</w:t>
      </w:r>
    </w:p>
    <w:p w14:paraId="3D79D041" w14:textId="77777777" w:rsidR="00EE71B7" w:rsidRDefault="00EE71B7" w:rsidP="00EE71B7">
      <w:pPr>
        <w:tabs>
          <w:tab w:val="left" w:pos="90"/>
          <w:tab w:val="left" w:pos="720"/>
          <w:tab w:val="left" w:pos="810"/>
          <w:tab w:val="left" w:pos="1530"/>
          <w:tab w:val="left" w:pos="1710"/>
        </w:tabs>
        <w:spacing w:after="0" w:line="240" w:lineRule="auto"/>
        <w:ind w:left="720"/>
        <w:rPr>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05373073" w14:textId="77777777" w:rsidR="00EE71B7" w:rsidRPr="00767B88" w:rsidRDefault="00EE71B7" w:rsidP="00EE71B7">
      <w:pPr>
        <w:tabs>
          <w:tab w:val="left" w:pos="90"/>
          <w:tab w:val="left" w:pos="720"/>
          <w:tab w:val="left" w:pos="810"/>
          <w:tab w:val="left" w:pos="1710"/>
        </w:tabs>
        <w:spacing w:after="0" w:line="240" w:lineRule="auto"/>
        <w:ind w:left="720"/>
      </w:pPr>
      <w:r w:rsidRPr="001E67C8">
        <w:t>Leader:</w:t>
      </w:r>
      <w:r>
        <w:rPr>
          <w:rFonts w:cs="Times New Roman"/>
        </w:rPr>
        <w:tab/>
      </w:r>
      <w:r w:rsidRPr="001E67C8">
        <w:rPr>
          <w:i/>
          <w:iCs/>
        </w:rPr>
        <w:t>(The pastor continues in prayer, and concludes with the following words . . .)</w:t>
      </w:r>
      <w:r>
        <w:rPr>
          <w:rFonts w:cs="Times New Roman"/>
        </w:rPr>
        <w:tab/>
      </w:r>
      <w:r>
        <w:rPr>
          <w:rFonts w:cs="Times New Roman"/>
        </w:rPr>
        <w:tab/>
      </w:r>
      <w:r>
        <w:rPr>
          <w:rFonts w:cs="Times New Roman"/>
        </w:rPr>
        <w:tab/>
      </w:r>
      <w:r>
        <w:rPr>
          <w:rFonts w:cs="Times New Roman"/>
        </w:rPr>
        <w:tab/>
      </w:r>
      <w:r w:rsidRPr="00767B88">
        <w:t xml:space="preserve">Through Jesus Christ our Lord and Savior, who lives in unity with you and </w:t>
      </w:r>
      <w:r>
        <w:rPr>
          <w:rFonts w:cs="Times New Roman"/>
        </w:rPr>
        <w:tab/>
      </w:r>
      <w:r>
        <w:rPr>
          <w:rFonts w:cs="Times New Roman"/>
        </w:rPr>
        <w:tab/>
      </w:r>
      <w:r>
        <w:rPr>
          <w:rFonts w:cs="Times New Roman"/>
        </w:rPr>
        <w:tab/>
      </w:r>
      <w:r w:rsidRPr="00767B88">
        <w:t>the Holy Spirit, One God, to all eternity.</w:t>
      </w:r>
    </w:p>
    <w:p w14:paraId="314A4F4B" w14:textId="77777777" w:rsidR="00EE71B7" w:rsidRPr="00FC2812" w:rsidRDefault="00EE71B7" w:rsidP="00EE71B7">
      <w:pPr>
        <w:tabs>
          <w:tab w:val="left" w:pos="720"/>
          <w:tab w:val="left" w:pos="810"/>
          <w:tab w:val="left" w:pos="1710"/>
          <w:tab w:val="left" w:pos="2070"/>
          <w:tab w:val="left" w:pos="2160"/>
        </w:tabs>
        <w:spacing w:after="0" w:line="240" w:lineRule="auto"/>
        <w:ind w:left="810" w:hanging="90"/>
        <w:rPr>
          <w:rFonts w:cs="Times New Roman"/>
        </w:rPr>
      </w:pPr>
      <w:r w:rsidRPr="001E67C8">
        <w:rPr>
          <w:b/>
          <w:bCs/>
        </w:rPr>
        <w:t>People:</w:t>
      </w:r>
      <w:r w:rsidRPr="001E67C8">
        <w:rPr>
          <w:b/>
          <w:bCs/>
        </w:rPr>
        <w:tab/>
        <w:t>Amen.</w:t>
      </w:r>
      <w:r w:rsidRPr="001E67C8">
        <w:t xml:space="preserve"> </w:t>
      </w:r>
    </w:p>
    <w:p w14:paraId="608D008A" w14:textId="77777777" w:rsidR="006743B5" w:rsidRPr="00AE1A24" w:rsidRDefault="006743B5" w:rsidP="006349BD">
      <w:pPr>
        <w:tabs>
          <w:tab w:val="left" w:pos="90"/>
          <w:tab w:val="left" w:pos="720"/>
          <w:tab w:val="left" w:pos="810"/>
          <w:tab w:val="left" w:pos="1710"/>
        </w:tabs>
        <w:spacing w:after="0" w:line="240" w:lineRule="auto"/>
        <w:ind w:left="720"/>
        <w:rPr>
          <w:rFonts w:cs="Times New Roman"/>
          <w:sz w:val="16"/>
          <w:szCs w:val="16"/>
        </w:rPr>
      </w:pPr>
    </w:p>
    <w:p w14:paraId="03F37BA6" w14:textId="117BD115" w:rsidR="00192B4F" w:rsidRPr="001B69E5" w:rsidRDefault="006743B5" w:rsidP="001B69E5">
      <w:pPr>
        <w:spacing w:after="0" w:line="240" w:lineRule="auto"/>
        <w:ind w:left="720"/>
        <w:rPr>
          <w:b/>
          <w:bCs/>
        </w:rPr>
      </w:pPr>
      <w:r>
        <w:rPr>
          <w:b/>
          <w:bCs/>
        </w:rPr>
        <w:t>Giving the Bread and Cup</w:t>
      </w:r>
    </w:p>
    <w:p w14:paraId="70DCD237" w14:textId="77777777" w:rsidR="0083041D" w:rsidRPr="00192B4F" w:rsidRDefault="0083041D" w:rsidP="00192B4F">
      <w:pPr>
        <w:spacing w:after="0" w:line="240" w:lineRule="auto"/>
        <w:rPr>
          <w:rFonts w:cs="Times New Roman"/>
          <w:i/>
          <w:sz w:val="16"/>
          <w:szCs w:val="16"/>
        </w:rPr>
      </w:pPr>
    </w:p>
    <w:p w14:paraId="2EDB4089" w14:textId="4D4BC224" w:rsidR="006743B5" w:rsidRDefault="006743B5" w:rsidP="00BD3627">
      <w:pPr>
        <w:spacing w:after="0" w:line="240" w:lineRule="auto"/>
        <w:rPr>
          <w:bCs/>
        </w:rPr>
      </w:pPr>
      <w:r>
        <w:rPr>
          <w:b/>
          <w:bCs/>
        </w:rPr>
        <w:t xml:space="preserve">Prayer following Communion </w:t>
      </w:r>
      <w:r w:rsidR="00BD3627" w:rsidRPr="00F91216">
        <w:rPr>
          <w:bCs/>
        </w:rPr>
        <w:t>(in unison)</w:t>
      </w:r>
    </w:p>
    <w:p w14:paraId="2C478836" w14:textId="75E4E293" w:rsidR="006743B5" w:rsidRDefault="00BD3627" w:rsidP="00BD3627">
      <w:pPr>
        <w:spacing w:after="0" w:line="240" w:lineRule="auto"/>
        <w:ind w:left="720"/>
        <w:rPr>
          <w:b/>
          <w:bCs/>
          <w:iCs/>
        </w:rPr>
      </w:pPr>
      <w:r w:rsidRPr="00BD3627">
        <w:rPr>
          <w:b/>
          <w:bCs/>
          <w:iCs/>
        </w:rPr>
        <w:t>Eternal God, we give you thanks for this holy mystery in which you have given yourself to us. Grant that we may go into the world in the strength of your spirit to give ourselves for others. In the name of Jesus Christ our Lord,  Amen.</w:t>
      </w:r>
    </w:p>
    <w:p w14:paraId="62798AE1" w14:textId="77777777" w:rsidR="0083041D" w:rsidRDefault="0083041D" w:rsidP="00BD3627">
      <w:pPr>
        <w:spacing w:after="0" w:line="240" w:lineRule="auto"/>
        <w:ind w:left="720"/>
        <w:rPr>
          <w:b/>
          <w:bCs/>
          <w:iCs/>
          <w:sz w:val="16"/>
          <w:szCs w:val="16"/>
        </w:rPr>
      </w:pPr>
    </w:p>
    <w:p w14:paraId="78F49633" w14:textId="77777777" w:rsidR="006B5276" w:rsidRDefault="006B5276" w:rsidP="00BD3627">
      <w:pPr>
        <w:spacing w:after="0" w:line="240" w:lineRule="auto"/>
        <w:ind w:left="720"/>
        <w:rPr>
          <w:b/>
          <w:bCs/>
          <w:iCs/>
          <w:sz w:val="16"/>
          <w:szCs w:val="16"/>
        </w:rPr>
      </w:pPr>
    </w:p>
    <w:p w14:paraId="5A331EFB" w14:textId="77777777" w:rsidR="006B5276" w:rsidRDefault="006B5276" w:rsidP="00BD3627">
      <w:pPr>
        <w:spacing w:after="0" w:line="240" w:lineRule="auto"/>
        <w:ind w:left="720"/>
        <w:rPr>
          <w:b/>
          <w:bCs/>
          <w:iCs/>
          <w:sz w:val="16"/>
          <w:szCs w:val="16"/>
        </w:rPr>
      </w:pPr>
    </w:p>
    <w:p w14:paraId="76387825" w14:textId="77777777" w:rsidR="006B5276" w:rsidRDefault="006B5276" w:rsidP="00BD3627">
      <w:pPr>
        <w:spacing w:after="0" w:line="240" w:lineRule="auto"/>
        <w:ind w:left="720"/>
        <w:rPr>
          <w:b/>
          <w:bCs/>
          <w:iCs/>
          <w:sz w:val="16"/>
          <w:szCs w:val="16"/>
        </w:rPr>
      </w:pPr>
    </w:p>
    <w:p w14:paraId="6F661208" w14:textId="5610C8F3" w:rsidR="006B5276" w:rsidRDefault="006B5276" w:rsidP="00BD3627">
      <w:pPr>
        <w:spacing w:after="0" w:line="240" w:lineRule="auto"/>
        <w:ind w:left="720"/>
        <w:rPr>
          <w:b/>
          <w:bCs/>
          <w:iCs/>
          <w:sz w:val="16"/>
          <w:szCs w:val="16"/>
        </w:rPr>
      </w:pPr>
    </w:p>
    <w:p w14:paraId="5CFA0691" w14:textId="7EDABEEA" w:rsidR="001B69E5" w:rsidRDefault="001B69E5" w:rsidP="00BD3627">
      <w:pPr>
        <w:spacing w:after="0" w:line="240" w:lineRule="auto"/>
        <w:ind w:left="720"/>
        <w:rPr>
          <w:b/>
          <w:bCs/>
          <w:iCs/>
          <w:sz w:val="16"/>
          <w:szCs w:val="16"/>
        </w:rPr>
      </w:pPr>
    </w:p>
    <w:p w14:paraId="28DB19D6" w14:textId="787ADFE9" w:rsidR="001B69E5" w:rsidRDefault="001B69E5" w:rsidP="00BD3627">
      <w:pPr>
        <w:spacing w:after="0" w:line="240" w:lineRule="auto"/>
        <w:ind w:left="720"/>
        <w:rPr>
          <w:b/>
          <w:bCs/>
          <w:iCs/>
          <w:sz w:val="16"/>
          <w:szCs w:val="16"/>
        </w:rPr>
      </w:pPr>
    </w:p>
    <w:p w14:paraId="4F413B2F" w14:textId="77777777" w:rsidR="006743B5" w:rsidRPr="007A06E0" w:rsidRDefault="006743B5" w:rsidP="00936C8F">
      <w:pPr>
        <w:tabs>
          <w:tab w:val="left" w:pos="1680"/>
        </w:tabs>
        <w:spacing w:after="0" w:line="240" w:lineRule="auto"/>
        <w:jc w:val="center"/>
        <w:rPr>
          <w:b/>
          <w:bCs/>
          <w:sz w:val="24"/>
          <w:szCs w:val="24"/>
        </w:rPr>
      </w:pPr>
      <w:r w:rsidRPr="007A06E0">
        <w:rPr>
          <w:b/>
          <w:bCs/>
          <w:sz w:val="24"/>
          <w:szCs w:val="24"/>
        </w:rPr>
        <w:lastRenderedPageBreak/>
        <w:t>… TO GO REJOICING IN GOD’S NAME!</w:t>
      </w:r>
    </w:p>
    <w:p w14:paraId="2A61F977" w14:textId="77777777" w:rsidR="00FE15E4" w:rsidRDefault="00FE15E4" w:rsidP="00FE15E4">
      <w:pPr>
        <w:spacing w:after="0" w:line="240" w:lineRule="auto"/>
        <w:rPr>
          <w:i/>
        </w:rPr>
      </w:pPr>
      <w:r>
        <w:rPr>
          <w:b/>
        </w:rPr>
        <w:t>Open Our Hearts</w:t>
      </w:r>
      <w:r w:rsidRPr="005B7DCA">
        <w:rPr>
          <w:b/>
        </w:rPr>
        <w:t xml:space="preserve"> </w:t>
      </w:r>
      <w:r>
        <w:rPr>
          <w:b/>
        </w:rPr>
        <w:t xml:space="preserve"> (</w:t>
      </w:r>
      <w:r w:rsidRPr="005B7DCA">
        <w:t>standing</w:t>
      </w:r>
      <w:r>
        <w:t>, sung to the music of Open My Eyes,</w:t>
      </w:r>
      <w:r w:rsidRPr="00956F40">
        <w:t xml:space="preserve"> Hymnal 454</w:t>
      </w:r>
      <w:r w:rsidRPr="005B7DCA">
        <w:t>)</w:t>
      </w:r>
      <w:r>
        <w:t xml:space="preserve">           </w:t>
      </w:r>
      <w:r w:rsidRPr="008D4871">
        <w:rPr>
          <w:i/>
        </w:rPr>
        <w:t>Open My Eyes</w:t>
      </w:r>
    </w:p>
    <w:p w14:paraId="0BAC1D8E" w14:textId="77777777" w:rsidR="00FE15E4" w:rsidRDefault="00FE15E4" w:rsidP="00FE15E4">
      <w:pPr>
        <w:spacing w:after="0" w:line="240" w:lineRule="auto"/>
        <w:rPr>
          <w:b/>
          <w:sz w:val="16"/>
          <w:szCs w:val="16"/>
        </w:rPr>
        <w:sectPr w:rsidR="00FE15E4" w:rsidSect="00FE15E4">
          <w:type w:val="continuous"/>
          <w:pgSz w:w="10080" w:h="12240" w:orient="landscape" w:code="5"/>
          <w:pgMar w:top="576" w:right="634" w:bottom="576" w:left="576" w:header="720" w:footer="720" w:gutter="0"/>
          <w:cols w:space="720"/>
          <w:rtlGutter/>
        </w:sectPr>
      </w:pPr>
    </w:p>
    <w:p w14:paraId="19116B69" w14:textId="77777777" w:rsidR="00B10F40" w:rsidRDefault="00B10F40" w:rsidP="00FE15E4">
      <w:pPr>
        <w:spacing w:after="0" w:line="240" w:lineRule="auto"/>
        <w:rPr>
          <w:b/>
          <w:sz w:val="16"/>
          <w:szCs w:val="16"/>
        </w:rPr>
        <w:sectPr w:rsidR="00B10F40" w:rsidSect="00663D88">
          <w:type w:val="continuous"/>
          <w:pgSz w:w="10080" w:h="12240" w:orient="landscape" w:code="5"/>
          <w:pgMar w:top="576" w:right="630" w:bottom="576" w:left="576" w:header="720" w:footer="720" w:gutter="0"/>
          <w:cols w:space="720"/>
          <w:rtlGutter/>
        </w:sectPr>
      </w:pPr>
    </w:p>
    <w:p w14:paraId="1391E715" w14:textId="77777777" w:rsidR="004118CA" w:rsidRPr="00773C82" w:rsidRDefault="004118CA" w:rsidP="004118CA">
      <w:pPr>
        <w:spacing w:after="0" w:line="240" w:lineRule="auto"/>
        <w:rPr>
          <w:rFonts w:cs="Arial"/>
          <w:b/>
          <w:bCs/>
        </w:rPr>
      </w:pPr>
      <w:r>
        <w:rPr>
          <w:rFonts w:cs="Arial"/>
          <w:b/>
          <w:bCs/>
        </w:rPr>
        <w:t xml:space="preserve">1. </w:t>
      </w:r>
      <w:r w:rsidRPr="00773C82">
        <w:rPr>
          <w:rFonts w:cs="Arial"/>
          <w:b/>
          <w:bCs/>
        </w:rPr>
        <w:t>Open our hearts that we might pray,</w:t>
      </w:r>
    </w:p>
    <w:p w14:paraId="5F5AB9C3" w14:textId="77777777" w:rsidR="004118CA" w:rsidRPr="00773C82" w:rsidRDefault="004118CA" w:rsidP="004118CA">
      <w:pPr>
        <w:spacing w:after="0" w:line="240" w:lineRule="auto"/>
        <w:ind w:left="180"/>
        <w:rPr>
          <w:rFonts w:cs="Arial"/>
          <w:b/>
          <w:bCs/>
        </w:rPr>
      </w:pPr>
      <w:r w:rsidRPr="00773C82">
        <w:rPr>
          <w:rFonts w:cs="Arial"/>
          <w:b/>
          <w:bCs/>
        </w:rPr>
        <w:t>Asking our Lord to show the way.</w:t>
      </w:r>
    </w:p>
    <w:p w14:paraId="36956354" w14:textId="77777777" w:rsidR="004118CA" w:rsidRPr="00773C82" w:rsidRDefault="004118CA" w:rsidP="004118CA">
      <w:pPr>
        <w:spacing w:after="0" w:line="240" w:lineRule="auto"/>
        <w:ind w:left="180"/>
        <w:rPr>
          <w:rFonts w:cs="Arial"/>
          <w:b/>
          <w:bCs/>
        </w:rPr>
      </w:pPr>
      <w:r w:rsidRPr="00773C82">
        <w:rPr>
          <w:rFonts w:cs="Arial"/>
          <w:b/>
          <w:bCs/>
        </w:rPr>
        <w:t>Give us the strength to follow your will</w:t>
      </w:r>
    </w:p>
    <w:p w14:paraId="1C10602A" w14:textId="77777777" w:rsidR="004118CA" w:rsidRPr="00773C82" w:rsidRDefault="004118CA" w:rsidP="004118CA">
      <w:pPr>
        <w:spacing w:after="0" w:line="240" w:lineRule="auto"/>
        <w:ind w:left="180"/>
        <w:rPr>
          <w:rFonts w:cs="Arial"/>
          <w:b/>
          <w:bCs/>
        </w:rPr>
      </w:pPr>
      <w:r w:rsidRPr="00773C82">
        <w:rPr>
          <w:rFonts w:cs="Arial"/>
          <w:b/>
          <w:bCs/>
        </w:rPr>
        <w:t>Bid us your calling while we’re still.</w:t>
      </w:r>
    </w:p>
    <w:p w14:paraId="3B45EC25" w14:textId="5EE1A1AC" w:rsidR="004118CA" w:rsidRDefault="004118CA" w:rsidP="004118CA">
      <w:pPr>
        <w:spacing w:after="0" w:line="240" w:lineRule="auto"/>
        <w:rPr>
          <w:rFonts w:cs="Arial"/>
          <w:b/>
          <w:bCs/>
          <w:sz w:val="16"/>
          <w:szCs w:val="16"/>
        </w:rPr>
      </w:pPr>
    </w:p>
    <w:p w14:paraId="04812CD3" w14:textId="77777777" w:rsidR="004118CA" w:rsidRDefault="004118CA" w:rsidP="004118CA">
      <w:pPr>
        <w:spacing w:after="0" w:line="240" w:lineRule="auto"/>
        <w:ind w:left="180" w:hanging="180"/>
        <w:rPr>
          <w:rFonts w:cs="Arial"/>
          <w:b/>
          <w:bCs/>
        </w:rPr>
      </w:pPr>
      <w:r>
        <w:rPr>
          <w:rFonts w:cs="Arial"/>
          <w:b/>
          <w:bCs/>
        </w:rPr>
        <w:tab/>
        <w:t>(Chorus)</w:t>
      </w:r>
    </w:p>
    <w:p w14:paraId="6AA144E9" w14:textId="77777777" w:rsidR="004118CA" w:rsidRPr="00773C82" w:rsidRDefault="004118CA" w:rsidP="004118CA">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47DD8991" w14:textId="77777777" w:rsidR="004118CA" w:rsidRPr="00773C82" w:rsidRDefault="004118CA" w:rsidP="004118CA">
      <w:pPr>
        <w:spacing w:after="0" w:line="240" w:lineRule="auto"/>
        <w:ind w:left="180" w:hanging="180"/>
        <w:rPr>
          <w:rFonts w:cs="Arial"/>
          <w:b/>
          <w:bCs/>
        </w:rPr>
      </w:pPr>
      <w:r>
        <w:rPr>
          <w:rFonts w:cs="Arial"/>
          <w:b/>
          <w:bCs/>
        </w:rPr>
        <w:tab/>
      </w:r>
      <w:r w:rsidRPr="00773C82">
        <w:rPr>
          <w:rFonts w:cs="Arial"/>
          <w:b/>
          <w:bCs/>
        </w:rPr>
        <w:t>Ready our God your will to see</w:t>
      </w:r>
    </w:p>
    <w:p w14:paraId="18F3613C" w14:textId="77777777" w:rsidR="004118CA" w:rsidRPr="00773C82" w:rsidRDefault="004118CA" w:rsidP="004118CA">
      <w:pPr>
        <w:spacing w:after="0" w:line="240" w:lineRule="auto"/>
        <w:ind w:left="180" w:hanging="180"/>
        <w:rPr>
          <w:rFonts w:cs="Arial"/>
          <w:b/>
          <w:bCs/>
        </w:rPr>
      </w:pPr>
      <w:r>
        <w:rPr>
          <w:rFonts w:cs="Arial"/>
          <w:b/>
          <w:bCs/>
        </w:rPr>
        <w:tab/>
      </w:r>
      <w:r w:rsidRPr="00773C82">
        <w:rPr>
          <w:rFonts w:cs="Arial"/>
          <w:b/>
          <w:bCs/>
        </w:rPr>
        <w:t xml:space="preserve">Open our </w:t>
      </w:r>
      <w:r w:rsidRPr="00E714B6">
        <w:rPr>
          <w:rFonts w:cs="Arial"/>
          <w:b/>
          <w:bCs/>
          <w:i/>
        </w:rPr>
        <w:t>hearts</w:t>
      </w:r>
      <w:r w:rsidRPr="00773C82">
        <w:rPr>
          <w:rFonts w:cs="Arial"/>
          <w:b/>
          <w:bCs/>
        </w:rPr>
        <w:t>, illumine us</w:t>
      </w:r>
    </w:p>
    <w:p w14:paraId="4BE6014E" w14:textId="77777777" w:rsidR="004118CA" w:rsidRDefault="004118CA" w:rsidP="004118CA">
      <w:pPr>
        <w:spacing w:after="0" w:line="240" w:lineRule="auto"/>
        <w:ind w:left="180" w:hanging="180"/>
        <w:rPr>
          <w:rFonts w:cs="Arial"/>
          <w:b/>
          <w:bCs/>
        </w:rPr>
      </w:pPr>
      <w:r>
        <w:rPr>
          <w:rFonts w:cs="Arial"/>
          <w:b/>
          <w:bCs/>
        </w:rPr>
        <w:tab/>
      </w:r>
      <w:r w:rsidRPr="00773C82">
        <w:rPr>
          <w:rFonts w:cs="Arial"/>
          <w:b/>
          <w:bCs/>
        </w:rPr>
        <w:t>Spirit divine.</w:t>
      </w:r>
    </w:p>
    <w:p w14:paraId="64F68376" w14:textId="7169DE07" w:rsidR="00FE15E4" w:rsidRDefault="00FE15E4" w:rsidP="00B10F40">
      <w:pPr>
        <w:spacing w:after="0" w:line="240" w:lineRule="auto"/>
        <w:rPr>
          <w:b/>
          <w:sz w:val="16"/>
          <w:szCs w:val="16"/>
        </w:rPr>
      </w:pPr>
    </w:p>
    <w:p w14:paraId="5E03440D" w14:textId="77777777" w:rsidR="004118CA" w:rsidRPr="00CD6ED1" w:rsidRDefault="004118CA" w:rsidP="004118CA">
      <w:pPr>
        <w:spacing w:after="0" w:line="240" w:lineRule="auto"/>
        <w:rPr>
          <w:rFonts w:cs="Arial"/>
          <w:b/>
          <w:bCs/>
        </w:rPr>
      </w:pPr>
      <w:r>
        <w:rPr>
          <w:rFonts w:cs="Arial"/>
          <w:b/>
          <w:bCs/>
        </w:rPr>
        <w:t xml:space="preserve">2. </w:t>
      </w:r>
      <w:r w:rsidRPr="00CD6ED1">
        <w:rPr>
          <w:rFonts w:cs="Arial"/>
          <w:b/>
          <w:bCs/>
        </w:rPr>
        <w:t>Open our minds to see your way,</w:t>
      </w:r>
    </w:p>
    <w:p w14:paraId="3E56A07B" w14:textId="77777777" w:rsidR="004118CA" w:rsidRPr="00CD6ED1" w:rsidRDefault="004118CA" w:rsidP="004118CA">
      <w:pPr>
        <w:spacing w:after="0" w:line="240" w:lineRule="auto"/>
        <w:ind w:left="180"/>
        <w:rPr>
          <w:rFonts w:cs="Arial"/>
          <w:b/>
          <w:bCs/>
        </w:rPr>
      </w:pPr>
      <w:r w:rsidRPr="00CD6ED1">
        <w:rPr>
          <w:rFonts w:cs="Arial"/>
          <w:b/>
          <w:bCs/>
        </w:rPr>
        <w:t>Making our presence on this day.</w:t>
      </w:r>
    </w:p>
    <w:p w14:paraId="1C576EE5" w14:textId="77777777" w:rsidR="004118CA" w:rsidRPr="00CD6ED1" w:rsidRDefault="004118CA" w:rsidP="004118CA">
      <w:pPr>
        <w:spacing w:after="0" w:line="240" w:lineRule="auto"/>
        <w:ind w:left="180"/>
        <w:rPr>
          <w:rFonts w:cs="Arial"/>
          <w:b/>
          <w:bCs/>
        </w:rPr>
      </w:pPr>
      <w:r w:rsidRPr="00CD6ED1">
        <w:rPr>
          <w:rFonts w:cs="Arial"/>
          <w:b/>
          <w:bCs/>
        </w:rPr>
        <w:t>And as we worship in this great church</w:t>
      </w:r>
    </w:p>
    <w:p w14:paraId="6146035B" w14:textId="77777777" w:rsidR="004118CA" w:rsidRDefault="004118CA" w:rsidP="004118CA">
      <w:pPr>
        <w:spacing w:after="0" w:line="240" w:lineRule="auto"/>
        <w:ind w:left="180"/>
        <w:rPr>
          <w:rFonts w:cs="Arial"/>
          <w:b/>
          <w:bCs/>
        </w:rPr>
      </w:pPr>
      <w:r w:rsidRPr="00CD6ED1">
        <w:rPr>
          <w:rFonts w:cs="Arial"/>
          <w:b/>
          <w:bCs/>
        </w:rPr>
        <w:t>Realizing this is where to search.</w:t>
      </w:r>
    </w:p>
    <w:p w14:paraId="55FBB4CA" w14:textId="77777777" w:rsidR="004118CA" w:rsidRPr="00A81579" w:rsidRDefault="004118CA" w:rsidP="004118CA">
      <w:pPr>
        <w:spacing w:after="0" w:line="240" w:lineRule="auto"/>
        <w:rPr>
          <w:rFonts w:cs="Arial"/>
          <w:b/>
          <w:bCs/>
          <w:sz w:val="16"/>
          <w:szCs w:val="16"/>
        </w:rPr>
      </w:pPr>
    </w:p>
    <w:p w14:paraId="34539774" w14:textId="77777777" w:rsidR="004118CA" w:rsidRDefault="004118CA" w:rsidP="004118CA">
      <w:pPr>
        <w:spacing w:after="0" w:line="240" w:lineRule="auto"/>
        <w:ind w:left="180" w:hanging="180"/>
        <w:rPr>
          <w:rFonts w:cs="Arial"/>
          <w:b/>
          <w:bCs/>
        </w:rPr>
      </w:pPr>
      <w:r>
        <w:rPr>
          <w:rFonts w:cs="Arial"/>
          <w:b/>
          <w:bCs/>
        </w:rPr>
        <w:tab/>
        <w:t>(Chorus)</w:t>
      </w:r>
    </w:p>
    <w:p w14:paraId="05E61077" w14:textId="77777777" w:rsidR="004118CA" w:rsidRPr="00773C82" w:rsidRDefault="004118CA" w:rsidP="004118CA">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6612581B" w14:textId="77777777" w:rsidR="004118CA" w:rsidRPr="00773C82" w:rsidRDefault="004118CA" w:rsidP="004118CA">
      <w:pPr>
        <w:spacing w:after="0" w:line="240" w:lineRule="auto"/>
        <w:ind w:left="180" w:hanging="180"/>
        <w:rPr>
          <w:rFonts w:cs="Arial"/>
          <w:b/>
          <w:bCs/>
        </w:rPr>
      </w:pPr>
      <w:r>
        <w:rPr>
          <w:rFonts w:cs="Arial"/>
          <w:b/>
          <w:bCs/>
        </w:rPr>
        <w:tab/>
      </w:r>
      <w:r w:rsidRPr="00773C82">
        <w:rPr>
          <w:rFonts w:cs="Arial"/>
          <w:b/>
          <w:bCs/>
        </w:rPr>
        <w:t>Ready our God your will to see</w:t>
      </w:r>
    </w:p>
    <w:p w14:paraId="68CAEA75" w14:textId="77777777" w:rsidR="004118CA" w:rsidRPr="00773C82" w:rsidRDefault="004118CA" w:rsidP="004118CA">
      <w:pPr>
        <w:spacing w:after="0" w:line="240" w:lineRule="auto"/>
        <w:ind w:left="180" w:hanging="180"/>
        <w:rPr>
          <w:rFonts w:cs="Arial"/>
          <w:b/>
          <w:bCs/>
        </w:rPr>
      </w:pPr>
      <w:r>
        <w:rPr>
          <w:rFonts w:cs="Arial"/>
          <w:b/>
          <w:bCs/>
        </w:rPr>
        <w:tab/>
      </w:r>
      <w:r w:rsidRPr="00773C82">
        <w:rPr>
          <w:rFonts w:cs="Arial"/>
          <w:b/>
          <w:bCs/>
        </w:rPr>
        <w:t xml:space="preserve">Open our </w:t>
      </w:r>
      <w:r w:rsidRPr="00E714B6">
        <w:rPr>
          <w:rFonts w:cs="Arial"/>
          <w:b/>
          <w:bCs/>
          <w:i/>
        </w:rPr>
        <w:t>minds</w:t>
      </w:r>
      <w:r w:rsidRPr="00773C82">
        <w:rPr>
          <w:rFonts w:cs="Arial"/>
          <w:b/>
          <w:bCs/>
        </w:rPr>
        <w:t>, illumine us</w:t>
      </w:r>
    </w:p>
    <w:p w14:paraId="4B9184DD" w14:textId="77777777" w:rsidR="004118CA" w:rsidRDefault="004118CA" w:rsidP="004118CA">
      <w:pPr>
        <w:spacing w:after="0" w:line="240" w:lineRule="auto"/>
        <w:ind w:left="180" w:hanging="180"/>
        <w:rPr>
          <w:rFonts w:cs="Arial"/>
          <w:b/>
          <w:bCs/>
        </w:rPr>
      </w:pPr>
      <w:r>
        <w:rPr>
          <w:rFonts w:cs="Arial"/>
          <w:b/>
          <w:bCs/>
        </w:rPr>
        <w:tab/>
      </w:r>
      <w:r w:rsidRPr="00773C82">
        <w:rPr>
          <w:rFonts w:cs="Arial"/>
          <w:b/>
          <w:bCs/>
        </w:rPr>
        <w:t>Spirit divine.</w:t>
      </w:r>
    </w:p>
    <w:p w14:paraId="59FF18A9" w14:textId="77777777" w:rsidR="00FE15E4" w:rsidRPr="004118CA" w:rsidRDefault="00FE15E4" w:rsidP="00B10F40">
      <w:pPr>
        <w:tabs>
          <w:tab w:val="right" w:pos="8640"/>
        </w:tabs>
        <w:spacing w:after="0" w:line="240" w:lineRule="auto"/>
        <w:rPr>
          <w:rFonts w:cs="Times New Roman"/>
          <w:b/>
          <w:bCs/>
        </w:rPr>
      </w:pPr>
    </w:p>
    <w:p w14:paraId="36DA501E" w14:textId="77777777" w:rsidR="006B5276" w:rsidRPr="00ED3FE9" w:rsidRDefault="006B5276" w:rsidP="006B5276">
      <w:pPr>
        <w:spacing w:after="0" w:line="240" w:lineRule="auto"/>
        <w:rPr>
          <w:b/>
        </w:rPr>
      </w:pPr>
      <w:r>
        <w:rPr>
          <w:b/>
        </w:rPr>
        <w:t xml:space="preserve">3. </w:t>
      </w:r>
      <w:r w:rsidRPr="00ED3FE9">
        <w:rPr>
          <w:b/>
        </w:rPr>
        <w:t>Open our lives and freely give</w:t>
      </w:r>
    </w:p>
    <w:p w14:paraId="704059E6" w14:textId="77777777" w:rsidR="006B5276" w:rsidRPr="00ED3FE9" w:rsidRDefault="006B5276" w:rsidP="006B5276">
      <w:pPr>
        <w:spacing w:after="0" w:line="240" w:lineRule="auto"/>
        <w:ind w:left="180"/>
        <w:rPr>
          <w:b/>
        </w:rPr>
      </w:pPr>
      <w:r w:rsidRPr="00ED3FE9">
        <w:rPr>
          <w:b/>
        </w:rPr>
        <w:t>So that your loved ones freely live.</w:t>
      </w:r>
    </w:p>
    <w:p w14:paraId="6FC5C5F0" w14:textId="77777777" w:rsidR="006B5276" w:rsidRPr="00ED3FE9" w:rsidRDefault="006B5276" w:rsidP="006B5276">
      <w:pPr>
        <w:spacing w:after="0" w:line="240" w:lineRule="auto"/>
        <w:ind w:left="180"/>
        <w:rPr>
          <w:b/>
        </w:rPr>
      </w:pPr>
      <w:r w:rsidRPr="00ED3FE9">
        <w:rPr>
          <w:b/>
        </w:rPr>
        <w:t>And as o</w:t>
      </w:r>
      <w:r>
        <w:rPr>
          <w:b/>
        </w:rPr>
        <w:t xml:space="preserve">ur gifts spread through all the </w:t>
      </w:r>
      <w:r w:rsidRPr="00ED3FE9">
        <w:rPr>
          <w:b/>
        </w:rPr>
        <w:t>Earth</w:t>
      </w:r>
    </w:p>
    <w:p w14:paraId="11476BEC" w14:textId="77777777" w:rsidR="006B5276" w:rsidRPr="00ED3FE9" w:rsidRDefault="006B5276" w:rsidP="006B5276">
      <w:pPr>
        <w:spacing w:after="0" w:line="240" w:lineRule="auto"/>
        <w:ind w:left="180"/>
        <w:rPr>
          <w:b/>
        </w:rPr>
      </w:pPr>
      <w:r w:rsidRPr="00ED3FE9">
        <w:rPr>
          <w:b/>
        </w:rPr>
        <w:t>May the receivers gain new birth.</w:t>
      </w:r>
    </w:p>
    <w:p w14:paraId="7C03E737" w14:textId="77777777" w:rsidR="006B5276" w:rsidRPr="00245D64" w:rsidRDefault="006B5276" w:rsidP="006B5276">
      <w:pPr>
        <w:spacing w:after="0" w:line="240" w:lineRule="auto"/>
        <w:rPr>
          <w:rFonts w:cs="Arial"/>
          <w:b/>
          <w:bCs/>
          <w:sz w:val="16"/>
          <w:szCs w:val="16"/>
        </w:rPr>
      </w:pPr>
    </w:p>
    <w:p w14:paraId="3CCA28CF" w14:textId="77777777" w:rsidR="006B5276" w:rsidRDefault="006B5276" w:rsidP="006B5276">
      <w:pPr>
        <w:spacing w:after="0" w:line="240" w:lineRule="auto"/>
        <w:ind w:left="180" w:hanging="180"/>
        <w:rPr>
          <w:rFonts w:cs="Arial"/>
          <w:b/>
          <w:bCs/>
        </w:rPr>
      </w:pPr>
      <w:r>
        <w:rPr>
          <w:rFonts w:cs="Arial"/>
          <w:b/>
          <w:bCs/>
        </w:rPr>
        <w:tab/>
        <w:t>(Chorus)</w:t>
      </w:r>
    </w:p>
    <w:p w14:paraId="328C628B" w14:textId="77777777" w:rsidR="006B5276" w:rsidRPr="00773C82" w:rsidRDefault="006B5276" w:rsidP="006B5276">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4EAD4410" w14:textId="77777777" w:rsidR="006B5276" w:rsidRPr="00773C82" w:rsidRDefault="006B5276" w:rsidP="006B5276">
      <w:pPr>
        <w:spacing w:after="0" w:line="240" w:lineRule="auto"/>
        <w:ind w:left="180" w:hanging="180"/>
        <w:rPr>
          <w:rFonts w:cs="Arial"/>
          <w:b/>
          <w:bCs/>
        </w:rPr>
      </w:pPr>
      <w:r>
        <w:rPr>
          <w:rFonts w:cs="Arial"/>
          <w:b/>
          <w:bCs/>
        </w:rPr>
        <w:tab/>
      </w:r>
      <w:r w:rsidRPr="00773C82">
        <w:rPr>
          <w:rFonts w:cs="Arial"/>
          <w:b/>
          <w:bCs/>
        </w:rPr>
        <w:t>Ready our God your will to see</w:t>
      </w:r>
    </w:p>
    <w:p w14:paraId="68190449" w14:textId="77777777" w:rsidR="006B5276" w:rsidRPr="00773C82" w:rsidRDefault="006B5276" w:rsidP="006B5276">
      <w:pPr>
        <w:spacing w:after="0" w:line="240" w:lineRule="auto"/>
        <w:ind w:left="180" w:hanging="180"/>
        <w:rPr>
          <w:rFonts w:cs="Arial"/>
          <w:b/>
          <w:bCs/>
        </w:rPr>
      </w:pPr>
      <w:r>
        <w:rPr>
          <w:rFonts w:cs="Arial"/>
          <w:b/>
          <w:bCs/>
        </w:rPr>
        <w:tab/>
        <w:t xml:space="preserve">Open our </w:t>
      </w:r>
      <w:r w:rsidRPr="00245D64">
        <w:rPr>
          <w:rFonts w:cs="Arial"/>
          <w:b/>
          <w:bCs/>
          <w:i/>
        </w:rPr>
        <w:t>lives</w:t>
      </w:r>
      <w:r w:rsidRPr="00773C82">
        <w:rPr>
          <w:rFonts w:cs="Arial"/>
          <w:b/>
          <w:bCs/>
        </w:rPr>
        <w:t>, illumine us</w:t>
      </w:r>
    </w:p>
    <w:p w14:paraId="22C642A2" w14:textId="77777777" w:rsidR="006B5276" w:rsidRDefault="006B5276" w:rsidP="006B5276">
      <w:pPr>
        <w:spacing w:after="0" w:line="240" w:lineRule="auto"/>
        <w:ind w:left="180" w:hanging="180"/>
        <w:rPr>
          <w:rFonts w:cs="Arial"/>
          <w:b/>
          <w:bCs/>
        </w:rPr>
      </w:pPr>
      <w:r>
        <w:rPr>
          <w:rFonts w:cs="Arial"/>
          <w:b/>
          <w:bCs/>
        </w:rPr>
        <w:tab/>
      </w:r>
      <w:r w:rsidRPr="00773C82">
        <w:rPr>
          <w:rFonts w:cs="Arial"/>
          <w:b/>
          <w:bCs/>
        </w:rPr>
        <w:t>Spirit divine.</w:t>
      </w:r>
    </w:p>
    <w:p w14:paraId="147FD943" w14:textId="77777777" w:rsidR="00505DD3" w:rsidRDefault="00505DD3" w:rsidP="004118CA">
      <w:pPr>
        <w:spacing w:after="0" w:line="240" w:lineRule="auto"/>
        <w:rPr>
          <w:b/>
        </w:rPr>
      </w:pPr>
    </w:p>
    <w:p w14:paraId="36A079D4" w14:textId="77777777" w:rsidR="004118CA" w:rsidRPr="00ED3FE9" w:rsidRDefault="004118CA" w:rsidP="004118CA">
      <w:pPr>
        <w:spacing w:after="0" w:line="240" w:lineRule="auto"/>
        <w:rPr>
          <w:b/>
        </w:rPr>
      </w:pPr>
      <w:r>
        <w:rPr>
          <w:b/>
        </w:rPr>
        <w:t xml:space="preserve">4. </w:t>
      </w:r>
      <w:r w:rsidRPr="00ED3FE9">
        <w:rPr>
          <w:b/>
        </w:rPr>
        <w:t xml:space="preserve">Open our </w:t>
      </w:r>
      <w:r>
        <w:rPr>
          <w:b/>
        </w:rPr>
        <w:t>hands to serve you, Lord,</w:t>
      </w:r>
    </w:p>
    <w:p w14:paraId="456E8D1C" w14:textId="77777777" w:rsidR="004118CA" w:rsidRPr="00ED3FE9" w:rsidRDefault="004118CA" w:rsidP="004118CA">
      <w:pPr>
        <w:spacing w:after="0" w:line="240" w:lineRule="auto"/>
        <w:ind w:left="180"/>
        <w:rPr>
          <w:b/>
        </w:rPr>
      </w:pPr>
      <w:r>
        <w:rPr>
          <w:b/>
        </w:rPr>
        <w:t>Serving the church on your accord</w:t>
      </w:r>
      <w:r w:rsidRPr="00ED3FE9">
        <w:rPr>
          <w:b/>
        </w:rPr>
        <w:t>.</w:t>
      </w:r>
    </w:p>
    <w:p w14:paraId="3D2855DF" w14:textId="77777777" w:rsidR="004118CA" w:rsidRPr="00ED3FE9" w:rsidRDefault="004118CA" w:rsidP="004118CA">
      <w:pPr>
        <w:spacing w:after="0" w:line="240" w:lineRule="auto"/>
        <w:ind w:left="180"/>
        <w:rPr>
          <w:b/>
        </w:rPr>
      </w:pPr>
      <w:r w:rsidRPr="00ED3FE9">
        <w:rPr>
          <w:b/>
        </w:rPr>
        <w:t xml:space="preserve">And </w:t>
      </w:r>
      <w:r>
        <w:rPr>
          <w:b/>
        </w:rPr>
        <w:t>while we work for those so in need,</w:t>
      </w:r>
    </w:p>
    <w:p w14:paraId="4F7318AA" w14:textId="77777777" w:rsidR="004118CA" w:rsidRPr="00ED3FE9" w:rsidRDefault="004118CA" w:rsidP="004118CA">
      <w:pPr>
        <w:spacing w:after="0" w:line="240" w:lineRule="auto"/>
        <w:ind w:left="180"/>
        <w:rPr>
          <w:b/>
        </w:rPr>
      </w:pPr>
      <w:r>
        <w:rPr>
          <w:b/>
        </w:rPr>
        <w:t>Our faith in Christ will grow indeed.</w:t>
      </w:r>
    </w:p>
    <w:p w14:paraId="696C6A47" w14:textId="77777777" w:rsidR="004118CA" w:rsidRPr="00245D64" w:rsidRDefault="004118CA" w:rsidP="004118CA">
      <w:pPr>
        <w:spacing w:after="0" w:line="240" w:lineRule="auto"/>
        <w:rPr>
          <w:rFonts w:cs="Arial"/>
          <w:b/>
          <w:bCs/>
          <w:sz w:val="16"/>
          <w:szCs w:val="16"/>
        </w:rPr>
      </w:pPr>
    </w:p>
    <w:p w14:paraId="7F36252B" w14:textId="77777777" w:rsidR="004118CA" w:rsidRDefault="004118CA" w:rsidP="004118CA">
      <w:pPr>
        <w:spacing w:after="0" w:line="240" w:lineRule="auto"/>
        <w:ind w:left="180" w:hanging="180"/>
        <w:rPr>
          <w:rFonts w:cs="Arial"/>
          <w:b/>
          <w:bCs/>
        </w:rPr>
      </w:pPr>
      <w:r>
        <w:rPr>
          <w:rFonts w:cs="Arial"/>
          <w:b/>
          <w:bCs/>
        </w:rPr>
        <w:tab/>
        <w:t>(Chorus)</w:t>
      </w:r>
    </w:p>
    <w:p w14:paraId="5B3CDABB" w14:textId="77777777" w:rsidR="004118CA" w:rsidRPr="00773C82" w:rsidRDefault="004118CA" w:rsidP="004118CA">
      <w:pPr>
        <w:spacing w:after="0" w:line="240" w:lineRule="auto"/>
        <w:ind w:left="180" w:hanging="180"/>
        <w:rPr>
          <w:rFonts w:cs="Arial"/>
          <w:b/>
          <w:bCs/>
        </w:rPr>
      </w:pPr>
      <w:r>
        <w:rPr>
          <w:rFonts w:cs="Arial"/>
          <w:b/>
          <w:bCs/>
        </w:rPr>
        <w:tab/>
      </w:r>
      <w:r w:rsidRPr="00773C82">
        <w:rPr>
          <w:rFonts w:cs="Arial"/>
          <w:b/>
          <w:bCs/>
        </w:rPr>
        <w:t>S</w:t>
      </w:r>
      <w:r>
        <w:rPr>
          <w:rFonts w:cs="Arial"/>
          <w:b/>
          <w:bCs/>
        </w:rPr>
        <w:t>i</w:t>
      </w:r>
      <w:r w:rsidRPr="00773C82">
        <w:rPr>
          <w:rFonts w:cs="Arial"/>
          <w:b/>
          <w:bCs/>
        </w:rPr>
        <w:t>lently now we wait for thee</w:t>
      </w:r>
    </w:p>
    <w:p w14:paraId="48A0185E" w14:textId="77777777" w:rsidR="004118CA" w:rsidRPr="00773C82" w:rsidRDefault="004118CA" w:rsidP="004118CA">
      <w:pPr>
        <w:spacing w:after="0" w:line="240" w:lineRule="auto"/>
        <w:ind w:left="180" w:hanging="180"/>
        <w:rPr>
          <w:rFonts w:cs="Arial"/>
          <w:b/>
          <w:bCs/>
        </w:rPr>
      </w:pPr>
      <w:r>
        <w:rPr>
          <w:rFonts w:cs="Arial"/>
          <w:b/>
          <w:bCs/>
        </w:rPr>
        <w:tab/>
      </w:r>
      <w:r w:rsidRPr="00773C82">
        <w:rPr>
          <w:rFonts w:cs="Arial"/>
          <w:b/>
          <w:bCs/>
        </w:rPr>
        <w:t>Ready our God your will to see</w:t>
      </w:r>
    </w:p>
    <w:p w14:paraId="40D39F39" w14:textId="77777777" w:rsidR="004118CA" w:rsidRPr="00773C82" w:rsidRDefault="004118CA" w:rsidP="004118CA">
      <w:pPr>
        <w:spacing w:after="0" w:line="240" w:lineRule="auto"/>
        <w:ind w:left="180" w:hanging="180"/>
        <w:rPr>
          <w:rFonts w:cs="Arial"/>
          <w:b/>
          <w:bCs/>
        </w:rPr>
      </w:pPr>
      <w:r>
        <w:rPr>
          <w:rFonts w:cs="Arial"/>
          <w:b/>
          <w:bCs/>
        </w:rPr>
        <w:tab/>
        <w:t xml:space="preserve">Open our </w:t>
      </w:r>
      <w:r>
        <w:rPr>
          <w:rFonts w:cs="Arial"/>
          <w:b/>
          <w:bCs/>
          <w:i/>
        </w:rPr>
        <w:t>hands</w:t>
      </w:r>
      <w:r w:rsidRPr="00773C82">
        <w:rPr>
          <w:rFonts w:cs="Arial"/>
          <w:b/>
          <w:bCs/>
        </w:rPr>
        <w:t>, illumine us</w:t>
      </w:r>
    </w:p>
    <w:p w14:paraId="119015B7" w14:textId="77777777" w:rsidR="004118CA" w:rsidRDefault="004118CA" w:rsidP="004118CA">
      <w:pPr>
        <w:spacing w:after="0" w:line="240" w:lineRule="auto"/>
        <w:ind w:left="180" w:hanging="180"/>
        <w:rPr>
          <w:rFonts w:cs="Arial"/>
          <w:b/>
          <w:bCs/>
        </w:rPr>
      </w:pPr>
      <w:r>
        <w:rPr>
          <w:rFonts w:cs="Arial"/>
          <w:b/>
          <w:bCs/>
        </w:rPr>
        <w:tab/>
      </w:r>
      <w:r w:rsidRPr="00773C82">
        <w:rPr>
          <w:rFonts w:cs="Arial"/>
          <w:b/>
          <w:bCs/>
        </w:rPr>
        <w:t>Spirit divine.</w:t>
      </w:r>
    </w:p>
    <w:p w14:paraId="1626CC49" w14:textId="6977D160" w:rsidR="00B10F40" w:rsidRPr="00E43BC0" w:rsidRDefault="00B10F40" w:rsidP="00936C8F">
      <w:pPr>
        <w:spacing w:after="0" w:line="240" w:lineRule="auto"/>
        <w:rPr>
          <w:rFonts w:cs="Times New Roman"/>
          <w:b/>
          <w:bCs/>
          <w:sz w:val="16"/>
          <w:szCs w:val="16"/>
        </w:rPr>
      </w:pPr>
    </w:p>
    <w:p w14:paraId="1055E35B" w14:textId="77777777" w:rsidR="004118CA" w:rsidRPr="004118CA" w:rsidRDefault="004118CA" w:rsidP="004118CA">
      <w:pPr>
        <w:spacing w:after="0" w:line="240" w:lineRule="auto"/>
        <w:rPr>
          <w:b/>
        </w:rPr>
      </w:pPr>
      <w:r w:rsidRPr="004118CA">
        <w:rPr>
          <w:rFonts w:cs="Times New Roman"/>
          <w:b/>
          <w:bCs/>
        </w:rPr>
        <w:t xml:space="preserve">5. </w:t>
      </w:r>
      <w:r w:rsidRPr="004118CA">
        <w:rPr>
          <w:b/>
        </w:rPr>
        <w:t xml:space="preserve">Open our </w:t>
      </w:r>
      <w:r w:rsidRPr="00012444">
        <w:rPr>
          <w:b/>
          <w:i/>
        </w:rPr>
        <w:t>mouths</w:t>
      </w:r>
      <w:r w:rsidRPr="004118CA">
        <w:rPr>
          <w:b/>
        </w:rPr>
        <w:t xml:space="preserve"> to witness love</w:t>
      </w:r>
    </w:p>
    <w:p w14:paraId="49FFE3CA" w14:textId="1C9D69A2" w:rsidR="004118CA" w:rsidRPr="004118CA" w:rsidRDefault="00E43BC0" w:rsidP="00E43BC0">
      <w:pPr>
        <w:spacing w:after="0" w:line="240" w:lineRule="auto"/>
        <w:ind w:left="180" w:hanging="180"/>
        <w:rPr>
          <w:b/>
        </w:rPr>
      </w:pPr>
      <w:r>
        <w:rPr>
          <w:b/>
        </w:rPr>
        <w:tab/>
      </w:r>
      <w:r w:rsidR="004118CA" w:rsidRPr="004118CA">
        <w:rPr>
          <w:b/>
        </w:rPr>
        <w:t>Spreading the news of God above.</w:t>
      </w:r>
    </w:p>
    <w:p w14:paraId="78D28C07" w14:textId="5DEA2193" w:rsidR="004118CA" w:rsidRPr="004118CA" w:rsidRDefault="00E43BC0" w:rsidP="00E43BC0">
      <w:pPr>
        <w:spacing w:after="0" w:line="240" w:lineRule="auto"/>
        <w:ind w:left="180" w:hanging="180"/>
        <w:rPr>
          <w:b/>
        </w:rPr>
      </w:pPr>
      <w:r>
        <w:rPr>
          <w:b/>
        </w:rPr>
        <w:tab/>
      </w:r>
      <w:r w:rsidR="004118CA" w:rsidRPr="004118CA">
        <w:rPr>
          <w:b/>
        </w:rPr>
        <w:t>Give us the strength to glorify you,</w:t>
      </w:r>
    </w:p>
    <w:p w14:paraId="4052EBF8" w14:textId="7A16E74E" w:rsidR="004118CA" w:rsidRPr="004118CA" w:rsidRDefault="00E43BC0" w:rsidP="00E43BC0">
      <w:pPr>
        <w:spacing w:after="0" w:line="240" w:lineRule="auto"/>
        <w:ind w:left="180" w:hanging="180"/>
        <w:rPr>
          <w:b/>
        </w:rPr>
      </w:pPr>
      <w:r>
        <w:rPr>
          <w:b/>
        </w:rPr>
        <w:tab/>
      </w:r>
      <w:r w:rsidR="004118CA" w:rsidRPr="004118CA">
        <w:rPr>
          <w:b/>
        </w:rPr>
        <w:t>In all our conversations, new.</w:t>
      </w:r>
    </w:p>
    <w:p w14:paraId="2E8CA5F3" w14:textId="77777777" w:rsidR="00E43BC0" w:rsidRPr="00E43BC0" w:rsidRDefault="00E43BC0" w:rsidP="00E43BC0">
      <w:pPr>
        <w:spacing w:after="0" w:line="240" w:lineRule="auto"/>
        <w:ind w:left="180" w:hanging="180"/>
        <w:rPr>
          <w:rFonts w:cs="Times New Roman"/>
          <w:b/>
          <w:bCs/>
          <w:sz w:val="16"/>
          <w:szCs w:val="16"/>
        </w:rPr>
      </w:pPr>
    </w:p>
    <w:p w14:paraId="615FCD35" w14:textId="467C371C" w:rsidR="00E43BC0" w:rsidRDefault="00E43BC0" w:rsidP="00E43BC0">
      <w:pPr>
        <w:spacing w:after="0" w:line="240" w:lineRule="auto"/>
        <w:ind w:left="180" w:hanging="180"/>
        <w:rPr>
          <w:b/>
        </w:rPr>
      </w:pPr>
      <w:r>
        <w:rPr>
          <w:b/>
        </w:rPr>
        <w:tab/>
        <w:t>(Chorus)</w:t>
      </w:r>
    </w:p>
    <w:p w14:paraId="2609334F" w14:textId="265AFB66" w:rsidR="004118CA" w:rsidRPr="00207DFB" w:rsidRDefault="00E43BC0" w:rsidP="00E43BC0">
      <w:pPr>
        <w:spacing w:after="0" w:line="240" w:lineRule="auto"/>
        <w:ind w:left="180" w:hanging="180"/>
        <w:rPr>
          <w:b/>
        </w:rPr>
      </w:pPr>
      <w:r>
        <w:rPr>
          <w:b/>
        </w:rPr>
        <w:tab/>
      </w:r>
      <w:r w:rsidR="004118CA" w:rsidRPr="00207DFB">
        <w:rPr>
          <w:b/>
        </w:rPr>
        <w:t>Silently now we wait for thee</w:t>
      </w:r>
    </w:p>
    <w:p w14:paraId="4A022FE5" w14:textId="0B6B43D0" w:rsidR="004118CA" w:rsidRPr="00207DFB" w:rsidRDefault="00E43BC0" w:rsidP="00E43BC0">
      <w:pPr>
        <w:spacing w:after="0" w:line="240" w:lineRule="auto"/>
        <w:ind w:left="180" w:hanging="180"/>
        <w:rPr>
          <w:b/>
        </w:rPr>
      </w:pPr>
      <w:r>
        <w:rPr>
          <w:b/>
        </w:rPr>
        <w:tab/>
      </w:r>
      <w:r w:rsidR="004118CA" w:rsidRPr="00207DFB">
        <w:rPr>
          <w:b/>
        </w:rPr>
        <w:t>Ready our God your will to see</w:t>
      </w:r>
    </w:p>
    <w:p w14:paraId="50F447FF" w14:textId="2D15282E" w:rsidR="004118CA" w:rsidRPr="00207DFB" w:rsidRDefault="00E43BC0" w:rsidP="00E43BC0">
      <w:pPr>
        <w:spacing w:after="0" w:line="240" w:lineRule="auto"/>
        <w:ind w:left="180" w:hanging="180"/>
        <w:rPr>
          <w:b/>
        </w:rPr>
      </w:pPr>
      <w:r>
        <w:rPr>
          <w:b/>
        </w:rPr>
        <w:tab/>
      </w:r>
      <w:r w:rsidR="004118CA" w:rsidRPr="00207DFB">
        <w:rPr>
          <w:b/>
        </w:rPr>
        <w:t xml:space="preserve">Open our </w:t>
      </w:r>
      <w:r w:rsidR="004118CA" w:rsidRPr="00012444">
        <w:rPr>
          <w:b/>
          <w:i/>
        </w:rPr>
        <w:t>mouths</w:t>
      </w:r>
      <w:r w:rsidR="004118CA" w:rsidRPr="00207DFB">
        <w:rPr>
          <w:b/>
        </w:rPr>
        <w:t>, illumine us</w:t>
      </w:r>
    </w:p>
    <w:p w14:paraId="467AD961" w14:textId="1FB3273B" w:rsidR="004118CA" w:rsidRPr="00207DFB" w:rsidRDefault="00E43BC0" w:rsidP="00E43BC0">
      <w:pPr>
        <w:spacing w:after="0" w:line="240" w:lineRule="auto"/>
        <w:ind w:left="180" w:hanging="180"/>
        <w:rPr>
          <w:b/>
        </w:rPr>
      </w:pPr>
      <w:r>
        <w:rPr>
          <w:b/>
        </w:rPr>
        <w:tab/>
      </w:r>
      <w:r w:rsidR="004118CA" w:rsidRPr="00207DFB">
        <w:rPr>
          <w:b/>
        </w:rPr>
        <w:t>Spirit divine.</w:t>
      </w:r>
    </w:p>
    <w:p w14:paraId="7906BB73" w14:textId="435252C2" w:rsidR="00E43BC0" w:rsidRDefault="00E43BC0" w:rsidP="00936C8F">
      <w:pPr>
        <w:spacing w:after="0" w:line="240" w:lineRule="auto"/>
        <w:rPr>
          <w:rFonts w:cs="Times New Roman"/>
          <w:b/>
          <w:bCs/>
        </w:rPr>
      </w:pPr>
    </w:p>
    <w:p w14:paraId="0220EC48" w14:textId="77777777" w:rsidR="006B5276" w:rsidRDefault="006B5276" w:rsidP="00936C8F">
      <w:pPr>
        <w:spacing w:after="0" w:line="240" w:lineRule="auto"/>
        <w:rPr>
          <w:rFonts w:cs="Times New Roman"/>
          <w:b/>
          <w:bCs/>
        </w:rPr>
      </w:pPr>
    </w:p>
    <w:p w14:paraId="4415410D" w14:textId="77777777" w:rsidR="006B5276" w:rsidRDefault="006B5276" w:rsidP="00936C8F">
      <w:pPr>
        <w:spacing w:after="0" w:line="240" w:lineRule="auto"/>
        <w:rPr>
          <w:rFonts w:cs="Times New Roman"/>
          <w:b/>
          <w:bCs/>
        </w:rPr>
      </w:pPr>
    </w:p>
    <w:p w14:paraId="7E6D60B8" w14:textId="77777777" w:rsidR="006B5276" w:rsidRDefault="006B5276" w:rsidP="00936C8F">
      <w:pPr>
        <w:spacing w:after="0" w:line="240" w:lineRule="auto"/>
        <w:rPr>
          <w:rFonts w:cs="Times New Roman"/>
          <w:b/>
          <w:bCs/>
        </w:rPr>
      </w:pPr>
    </w:p>
    <w:p w14:paraId="4524713F" w14:textId="77777777" w:rsidR="006B5276" w:rsidRDefault="006B5276" w:rsidP="00936C8F">
      <w:pPr>
        <w:spacing w:after="0" w:line="240" w:lineRule="auto"/>
        <w:rPr>
          <w:rFonts w:cs="Times New Roman"/>
          <w:b/>
          <w:bCs/>
        </w:rPr>
      </w:pPr>
    </w:p>
    <w:p w14:paraId="22196836" w14:textId="77777777" w:rsidR="006B5276" w:rsidRDefault="006B5276" w:rsidP="00936C8F">
      <w:pPr>
        <w:spacing w:after="0" w:line="240" w:lineRule="auto"/>
        <w:rPr>
          <w:rFonts w:cs="Times New Roman"/>
          <w:b/>
          <w:bCs/>
        </w:rPr>
      </w:pPr>
    </w:p>
    <w:p w14:paraId="43BFAFCA" w14:textId="77777777" w:rsidR="006B5276" w:rsidRDefault="006B5276" w:rsidP="00936C8F">
      <w:pPr>
        <w:spacing w:after="0" w:line="240" w:lineRule="auto"/>
        <w:rPr>
          <w:rFonts w:cs="Times New Roman"/>
          <w:b/>
          <w:bCs/>
        </w:rPr>
      </w:pPr>
    </w:p>
    <w:p w14:paraId="2BC7BFDC" w14:textId="77777777" w:rsidR="006B5276" w:rsidRDefault="006B5276" w:rsidP="00936C8F">
      <w:pPr>
        <w:spacing w:after="0" w:line="240" w:lineRule="auto"/>
        <w:rPr>
          <w:rFonts w:cs="Times New Roman"/>
          <w:b/>
          <w:bCs/>
        </w:rPr>
      </w:pPr>
    </w:p>
    <w:p w14:paraId="29182ED8" w14:textId="77777777" w:rsidR="006B5276" w:rsidRDefault="006B5276" w:rsidP="00936C8F">
      <w:pPr>
        <w:spacing w:after="0" w:line="240" w:lineRule="auto"/>
        <w:rPr>
          <w:rFonts w:cs="Times New Roman"/>
          <w:b/>
          <w:bCs/>
        </w:rPr>
      </w:pPr>
    </w:p>
    <w:p w14:paraId="1D8C439F" w14:textId="77777777" w:rsidR="006B5276" w:rsidRDefault="006B5276" w:rsidP="00936C8F">
      <w:pPr>
        <w:spacing w:after="0" w:line="240" w:lineRule="auto"/>
        <w:rPr>
          <w:rFonts w:cs="Times New Roman"/>
          <w:b/>
          <w:bCs/>
        </w:rPr>
      </w:pPr>
    </w:p>
    <w:p w14:paraId="1FC9D8BB" w14:textId="77777777" w:rsidR="006B5276" w:rsidRDefault="006B5276" w:rsidP="00936C8F">
      <w:pPr>
        <w:spacing w:after="0" w:line="240" w:lineRule="auto"/>
        <w:rPr>
          <w:rFonts w:cs="Times New Roman"/>
          <w:b/>
          <w:bCs/>
        </w:rPr>
      </w:pPr>
    </w:p>
    <w:p w14:paraId="31AF94F7" w14:textId="3DB5C700" w:rsidR="00C5007F" w:rsidRDefault="00C5007F" w:rsidP="00936C8F">
      <w:pPr>
        <w:spacing w:after="0" w:line="240" w:lineRule="auto"/>
        <w:rPr>
          <w:rFonts w:cs="Times New Roman"/>
          <w:b/>
          <w:bCs/>
        </w:rPr>
        <w:sectPr w:rsidR="00C5007F" w:rsidSect="00505DD3">
          <w:type w:val="continuous"/>
          <w:pgSz w:w="10080" w:h="12240" w:orient="landscape" w:code="5"/>
          <w:pgMar w:top="576" w:right="630" w:bottom="576" w:left="576" w:header="720" w:footer="720" w:gutter="0"/>
          <w:cols w:num="2" w:space="126"/>
          <w:rtlGutter/>
        </w:sectPr>
      </w:pPr>
    </w:p>
    <w:p w14:paraId="4C4866FF" w14:textId="77777777" w:rsidR="006B5276" w:rsidRDefault="006B5276" w:rsidP="00C5007F">
      <w:pPr>
        <w:spacing w:after="0" w:line="240" w:lineRule="auto"/>
        <w:rPr>
          <w:b/>
          <w:bCs/>
        </w:rPr>
      </w:pPr>
    </w:p>
    <w:p w14:paraId="050A716F" w14:textId="77777777" w:rsidR="00C5007F" w:rsidRDefault="00C5007F" w:rsidP="00C5007F">
      <w:pPr>
        <w:spacing w:after="0" w:line="240" w:lineRule="auto"/>
        <w:rPr>
          <w:b/>
          <w:bCs/>
        </w:rPr>
      </w:pPr>
      <w:r w:rsidRPr="009537F4">
        <w:rPr>
          <w:b/>
          <w:bCs/>
        </w:rPr>
        <w:t>B</w:t>
      </w:r>
      <w:r>
        <w:rPr>
          <w:b/>
          <w:bCs/>
        </w:rPr>
        <w:t>enediction</w:t>
      </w:r>
    </w:p>
    <w:p w14:paraId="7CAE5F46" w14:textId="77777777" w:rsidR="00C5007F" w:rsidRDefault="00C5007F" w:rsidP="00C5007F">
      <w:pPr>
        <w:spacing w:after="0" w:line="240" w:lineRule="auto"/>
        <w:rPr>
          <w:rFonts w:cs="Times New Roman"/>
          <w:b/>
          <w:bCs/>
          <w:sz w:val="16"/>
          <w:szCs w:val="16"/>
        </w:rPr>
      </w:pPr>
    </w:p>
    <w:p w14:paraId="488A0A39" w14:textId="77777777" w:rsidR="00C5007F" w:rsidRPr="00A81579" w:rsidRDefault="00C5007F" w:rsidP="00C5007F">
      <w:pPr>
        <w:spacing w:after="0" w:line="240" w:lineRule="auto"/>
        <w:rPr>
          <w:rFonts w:cs="Arial"/>
          <w:bCs/>
          <w:i/>
        </w:rPr>
      </w:pPr>
      <w:r>
        <w:rPr>
          <w:b/>
          <w:color w:val="000000"/>
        </w:rPr>
        <w:t>Hymnal 665</w:t>
      </w:r>
      <w:r>
        <w:rPr>
          <w:b/>
          <w:color w:val="000000"/>
        </w:rPr>
        <w:tab/>
      </w:r>
      <w:r w:rsidRPr="00554812">
        <w:rPr>
          <w:b/>
          <w:color w:val="000000"/>
        </w:rPr>
        <w:t xml:space="preserve">Go now in peace  </w:t>
      </w:r>
      <w:r w:rsidRPr="00554812">
        <w:rPr>
          <w:color w:val="000000"/>
        </w:rPr>
        <w:t>(standing</w:t>
      </w:r>
      <w:r>
        <w:rPr>
          <w:color w:val="000000"/>
        </w:rPr>
        <w:t xml:space="preserve">, sing as a canon with pulpit side first) </w:t>
      </w:r>
      <w:r>
        <w:rPr>
          <w:rFonts w:cs="Arial"/>
          <w:bCs/>
          <w:i/>
        </w:rPr>
        <w:t xml:space="preserve">        </w:t>
      </w:r>
      <w:r w:rsidRPr="00554812">
        <w:rPr>
          <w:i/>
          <w:color w:val="000000"/>
        </w:rPr>
        <w:t>Go in peace</w:t>
      </w:r>
    </w:p>
    <w:p w14:paraId="72B7080B" w14:textId="77777777" w:rsidR="00C5007F" w:rsidRPr="00554812" w:rsidRDefault="00C5007F" w:rsidP="00C5007F">
      <w:pPr>
        <w:spacing w:after="0" w:line="240" w:lineRule="auto"/>
        <w:rPr>
          <w:b/>
          <w:color w:val="000000"/>
        </w:rPr>
      </w:pPr>
      <w:r w:rsidRPr="00554812">
        <w:rPr>
          <w:i/>
          <w:color w:val="000000"/>
        </w:rPr>
        <w:tab/>
      </w:r>
      <w:r w:rsidRPr="00554812">
        <w:rPr>
          <w:b/>
          <w:color w:val="000000"/>
        </w:rPr>
        <w:t xml:space="preserve">Go now in peace, go now in peace, </w:t>
      </w:r>
    </w:p>
    <w:p w14:paraId="72BC77F1" w14:textId="77777777" w:rsidR="00C5007F" w:rsidRPr="00554812" w:rsidRDefault="00C5007F" w:rsidP="00C5007F">
      <w:pPr>
        <w:spacing w:after="0" w:line="240" w:lineRule="auto"/>
        <w:rPr>
          <w:b/>
          <w:color w:val="000000"/>
        </w:rPr>
      </w:pPr>
      <w:r w:rsidRPr="00554812">
        <w:rPr>
          <w:b/>
          <w:color w:val="000000"/>
        </w:rPr>
        <w:tab/>
        <w:t>may the love of God surround you everywhere, everywhere you may go.</w:t>
      </w:r>
    </w:p>
    <w:p w14:paraId="474ADAD5" w14:textId="17EEEA8D" w:rsidR="00C5007F" w:rsidRDefault="00C5007F" w:rsidP="00C5007F">
      <w:pPr>
        <w:spacing w:after="0" w:line="240" w:lineRule="auto"/>
        <w:rPr>
          <w:b/>
          <w:bCs/>
          <w:sz w:val="24"/>
          <w:szCs w:val="24"/>
        </w:rPr>
      </w:pPr>
      <w:r>
        <w:rPr>
          <w:rFonts w:eastAsia="Times New Roman"/>
          <w:b/>
          <w:i/>
        </w:rPr>
        <w:lastRenderedPageBreak/>
        <w:t>Our F</w:t>
      </w:r>
      <w:r w:rsidR="001B69E5">
        <w:rPr>
          <w:rFonts w:eastAsia="Times New Roman"/>
          <w:b/>
          <w:i/>
        </w:rPr>
        <w:t>ifth</w:t>
      </w:r>
      <w:r w:rsidRPr="00245D64">
        <w:rPr>
          <w:rFonts w:eastAsia="Times New Roman"/>
          <w:b/>
          <w:i/>
        </w:rPr>
        <w:t xml:space="preserve"> Vow – </w:t>
      </w:r>
      <w:r w:rsidR="001B69E5">
        <w:rPr>
          <w:rFonts w:eastAsia="Times New Roman"/>
          <w:b/>
          <w:i/>
        </w:rPr>
        <w:t>Witnessing</w:t>
      </w:r>
      <w:r>
        <w:rPr>
          <w:rFonts w:eastAsia="Times New Roman"/>
          <w:b/>
          <w:i/>
        </w:rPr>
        <w:t xml:space="preserve">   </w:t>
      </w:r>
      <w:r w:rsidR="001B69E5" w:rsidRPr="001B69E5">
        <w:rPr>
          <w:rFonts w:eastAsia="Times New Roman"/>
          <w:i/>
        </w:rPr>
        <w:t xml:space="preserve">Today we will be singing the last stanza of the hymn, “Open Our Hearts.” This verse emphasizes our membership vow of witnessing. Although the words encourage us to open our mouths and witness for our church and faith, there are other ways to witness for our Lord. Attending worship is a way we demonstrate that we are faithful followers of Jesus. As we sing the final stanza, may we be reminded of the various ways we can witness to the world that Jesus is our Lord and Savior. </w:t>
      </w:r>
      <w:r w:rsidR="001B69E5">
        <w:rPr>
          <w:rFonts w:eastAsia="Times New Roman"/>
        </w:rPr>
        <w:br/>
      </w:r>
    </w:p>
    <w:p w14:paraId="74E392D8" w14:textId="77777777" w:rsidR="00C5007F" w:rsidRDefault="00C5007F" w:rsidP="00594CFA">
      <w:pPr>
        <w:pBdr>
          <w:top w:val="single" w:sz="4" w:space="1" w:color="auto"/>
          <w:left w:val="single" w:sz="4" w:space="2"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263D45E1" w14:textId="17AE94F1" w:rsidR="00505DD3" w:rsidRPr="00505DD3" w:rsidRDefault="00C5007F" w:rsidP="00594CFA">
      <w:pPr>
        <w:pBdr>
          <w:top w:val="single" w:sz="4" w:space="1" w:color="auto"/>
          <w:left w:val="single" w:sz="4" w:space="2" w:color="auto"/>
          <w:bottom w:val="single" w:sz="4" w:space="1" w:color="auto"/>
          <w:right w:val="single" w:sz="4" w:space="4" w:color="auto"/>
        </w:pBdr>
        <w:spacing w:after="0" w:line="240" w:lineRule="auto"/>
        <w:rPr>
          <w:rFonts w:eastAsia="Times New Roman" w:cs="Times New Roman"/>
        </w:rPr>
      </w:pPr>
      <w:r w:rsidRPr="00505DD3">
        <w:rPr>
          <w:b/>
          <w:bCs/>
          <w:color w:val="000000"/>
        </w:rPr>
        <w:t xml:space="preserve">The flowers on the altar </w:t>
      </w:r>
      <w:r w:rsidRPr="00505DD3">
        <w:rPr>
          <w:rFonts w:eastAsia="Times New Roman" w:cs="Times New Roman"/>
          <w:color w:val="000000"/>
        </w:rPr>
        <w:t xml:space="preserve">are given by </w:t>
      </w:r>
      <w:r w:rsidR="00505DD3" w:rsidRPr="00505DD3">
        <w:rPr>
          <w:rFonts w:eastAsia="Times New Roman" w:cs="Times New Roman"/>
          <w:color w:val="000000"/>
        </w:rPr>
        <w:t>the Straitiff family and Candace in loving memory of Lynne Beck in remembrance of her birthday which was today.</w:t>
      </w:r>
    </w:p>
    <w:p w14:paraId="6C234651" w14:textId="2E70536D" w:rsidR="00C5007F" w:rsidRPr="00594CFA" w:rsidRDefault="00C5007F" w:rsidP="00594CFA">
      <w:pPr>
        <w:pBdr>
          <w:top w:val="single" w:sz="4" w:space="1" w:color="auto"/>
          <w:left w:val="single" w:sz="4" w:space="2" w:color="auto"/>
          <w:bottom w:val="single" w:sz="4" w:space="1" w:color="auto"/>
          <w:right w:val="single" w:sz="4" w:space="4" w:color="auto"/>
        </w:pBdr>
        <w:spacing w:after="0" w:line="240" w:lineRule="auto"/>
        <w:rPr>
          <w:bCs/>
          <w:color w:val="000000"/>
          <w:sz w:val="16"/>
          <w:szCs w:val="16"/>
        </w:rPr>
      </w:pPr>
    </w:p>
    <w:p w14:paraId="7334AAE3" w14:textId="77777777" w:rsidR="00505DD3" w:rsidRPr="00505DD3" w:rsidRDefault="00C5007F" w:rsidP="00594CFA">
      <w:pPr>
        <w:pBdr>
          <w:top w:val="single" w:sz="4" w:space="1" w:color="auto"/>
          <w:left w:val="single" w:sz="4" w:space="2" w:color="auto"/>
          <w:bottom w:val="single" w:sz="4" w:space="1" w:color="auto"/>
          <w:right w:val="single" w:sz="4" w:space="4" w:color="auto"/>
        </w:pBdr>
        <w:spacing w:after="0" w:line="240" w:lineRule="auto"/>
        <w:rPr>
          <w:rFonts w:eastAsia="Times New Roman" w:cs="Times New Roman"/>
        </w:rPr>
      </w:pPr>
      <w:r w:rsidRPr="00505DD3">
        <w:rPr>
          <w:b/>
          <w:bCs/>
          <w:color w:val="000000"/>
        </w:rPr>
        <w:t xml:space="preserve">The flowers in the chancel </w:t>
      </w:r>
      <w:r w:rsidRPr="00505DD3">
        <w:rPr>
          <w:rFonts w:eastAsia="Times New Roman" w:cs="Times New Roman"/>
          <w:color w:val="000000"/>
        </w:rPr>
        <w:t xml:space="preserve">are given </w:t>
      </w:r>
      <w:r w:rsidR="00505DD3" w:rsidRPr="00505DD3">
        <w:rPr>
          <w:rFonts w:eastAsia="Times New Roman" w:cs="Times New Roman"/>
          <w:color w:val="000000"/>
        </w:rPr>
        <w:t>in honor of the wonderful work done by the rummage sale volunteers.</w:t>
      </w:r>
    </w:p>
    <w:p w14:paraId="204D815F" w14:textId="2E61A647" w:rsidR="00C5007F" w:rsidRPr="00594CFA" w:rsidRDefault="00C5007F" w:rsidP="00594CFA">
      <w:pPr>
        <w:pBdr>
          <w:top w:val="single" w:sz="4" w:space="1" w:color="auto"/>
          <w:left w:val="single" w:sz="4" w:space="2" w:color="auto"/>
          <w:bottom w:val="single" w:sz="4" w:space="1" w:color="auto"/>
          <w:right w:val="single" w:sz="4" w:space="4" w:color="auto"/>
        </w:pBdr>
        <w:spacing w:after="0" w:line="240" w:lineRule="auto"/>
        <w:rPr>
          <w:rFonts w:eastAsia="Times New Roman" w:cs="Times New Roman"/>
          <w:sz w:val="16"/>
          <w:szCs w:val="16"/>
        </w:rPr>
      </w:pPr>
    </w:p>
    <w:p w14:paraId="49B4BEC0" w14:textId="71CEE478" w:rsidR="00C5007F" w:rsidRPr="005334C5" w:rsidRDefault="00C5007F" w:rsidP="00594CFA">
      <w:pPr>
        <w:pBdr>
          <w:top w:val="single" w:sz="4" w:space="1" w:color="auto"/>
          <w:left w:val="single" w:sz="4" w:space="2" w:color="auto"/>
          <w:bottom w:val="single" w:sz="4" w:space="1" w:color="auto"/>
          <w:right w:val="single" w:sz="4" w:space="4" w:color="auto"/>
        </w:pBdr>
        <w:spacing w:after="0" w:line="240" w:lineRule="auto"/>
        <w:rPr>
          <w:rFonts w:eastAsia="Times New Roman" w:cs="Times New Roman"/>
        </w:rPr>
      </w:pPr>
      <w:r w:rsidRPr="003523D8">
        <w:rPr>
          <w:b/>
        </w:rPr>
        <w:t>Special Music at the 10:45 service</w:t>
      </w:r>
      <w:r>
        <w:rPr>
          <w:b/>
        </w:rPr>
        <w:t xml:space="preserve"> </w:t>
      </w:r>
      <w:r w:rsidR="00E84F10" w:rsidRPr="00310FB8">
        <w:t>is provided by pianists Kathleen Whittaker and Gretchen Franz; and the Chancel Choir, conducted by Ryan A. Keeling.</w:t>
      </w:r>
    </w:p>
    <w:p w14:paraId="471EFB18" w14:textId="653263A9" w:rsidR="00C5007F" w:rsidRPr="000B7635" w:rsidRDefault="00C5007F" w:rsidP="00594CFA">
      <w:pPr>
        <w:pBdr>
          <w:top w:val="single" w:sz="4" w:space="1" w:color="auto"/>
          <w:left w:val="single" w:sz="4" w:space="2" w:color="auto"/>
          <w:bottom w:val="single" w:sz="4" w:space="1" w:color="auto"/>
          <w:right w:val="single" w:sz="4" w:space="4" w:color="auto"/>
        </w:pBdr>
        <w:tabs>
          <w:tab w:val="right" w:pos="1920"/>
        </w:tabs>
        <w:spacing w:after="0" w:line="240" w:lineRule="auto"/>
        <w:rPr>
          <w:b/>
          <w:bCs/>
          <w:sz w:val="16"/>
          <w:szCs w:val="16"/>
        </w:rPr>
      </w:pPr>
    </w:p>
    <w:p w14:paraId="0A93B544" w14:textId="44FD6677" w:rsidR="00C5007F" w:rsidRPr="00A81579" w:rsidRDefault="00C5007F" w:rsidP="00594CFA">
      <w:pPr>
        <w:pBdr>
          <w:top w:val="single" w:sz="4" w:space="1" w:color="auto"/>
          <w:left w:val="single" w:sz="4" w:space="2" w:color="auto"/>
          <w:bottom w:val="single" w:sz="4" w:space="1" w:color="auto"/>
          <w:right w:val="single" w:sz="4" w:space="4" w:color="auto"/>
        </w:pBdr>
        <w:tabs>
          <w:tab w:val="right" w:pos="1920"/>
        </w:tabs>
        <w:spacing w:after="0" w:line="240" w:lineRule="auto"/>
        <w:rPr>
          <w:b/>
          <w:bCs/>
        </w:rPr>
      </w:pPr>
      <w:r>
        <w:rPr>
          <w:b/>
          <w:bCs/>
        </w:rPr>
        <w:t xml:space="preserve">Acolytes  </w:t>
      </w:r>
      <w:r w:rsidR="009F7704">
        <w:rPr>
          <w:bCs/>
        </w:rPr>
        <w:t>Cary Young and Lydia Slater</w:t>
      </w:r>
    </w:p>
    <w:p w14:paraId="5F9DBA9B" w14:textId="77777777" w:rsidR="00C5007F" w:rsidRPr="001A782D" w:rsidRDefault="00C5007F" w:rsidP="00594CFA">
      <w:pPr>
        <w:pBdr>
          <w:top w:val="single" w:sz="4" w:space="1" w:color="auto"/>
          <w:left w:val="single" w:sz="4" w:space="2" w:color="auto"/>
          <w:bottom w:val="single" w:sz="4" w:space="1" w:color="auto"/>
          <w:right w:val="single" w:sz="4" w:space="4" w:color="auto"/>
        </w:pBdr>
        <w:tabs>
          <w:tab w:val="right" w:pos="1920"/>
        </w:tabs>
        <w:spacing w:after="0" w:line="240" w:lineRule="auto"/>
        <w:rPr>
          <w:b/>
          <w:bCs/>
          <w:sz w:val="16"/>
          <w:szCs w:val="16"/>
        </w:rPr>
      </w:pPr>
    </w:p>
    <w:p w14:paraId="410CC265" w14:textId="77777777" w:rsidR="00C5007F" w:rsidRDefault="00C5007F" w:rsidP="00594CFA">
      <w:pPr>
        <w:pBdr>
          <w:top w:val="single" w:sz="4" w:space="1" w:color="auto"/>
          <w:left w:val="single" w:sz="4" w:space="2"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416FC75" w14:textId="77777777" w:rsidR="00C5007F" w:rsidRDefault="00C5007F" w:rsidP="00C5007F">
      <w:pPr>
        <w:spacing w:after="0" w:line="240" w:lineRule="auto"/>
        <w:rPr>
          <w:b/>
          <w:bCs/>
          <w:sz w:val="24"/>
          <w:szCs w:val="24"/>
        </w:rPr>
      </w:pPr>
    </w:p>
    <w:p w14:paraId="24B0817B" w14:textId="77777777" w:rsidR="00C5007F" w:rsidRDefault="00C5007F" w:rsidP="00C5007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3FA7ECD5" w14:textId="77777777" w:rsidR="001F40A4" w:rsidRDefault="001F40A4" w:rsidP="00C5007F">
      <w:pPr>
        <w:spacing w:after="0" w:line="240" w:lineRule="auto"/>
        <w:rPr>
          <w:rFonts w:cs="Arial"/>
          <w:b/>
        </w:rPr>
      </w:pPr>
      <w:r w:rsidRPr="001F40A4">
        <w:rPr>
          <w:rFonts w:cs="Arial"/>
          <w:b/>
        </w:rPr>
        <w:t>Acts 8:26-38</w:t>
      </w:r>
    </w:p>
    <w:p w14:paraId="0C39403C" w14:textId="77777777" w:rsidR="001F40A4" w:rsidRPr="001F40A4" w:rsidRDefault="001F40A4" w:rsidP="001F40A4">
      <w:pPr>
        <w:spacing w:after="0" w:line="240" w:lineRule="auto"/>
        <w:rPr>
          <w:rFonts w:eastAsia="Times New Roman" w:cs="Times New Roman"/>
        </w:rPr>
      </w:pPr>
      <w:r w:rsidRPr="001F40A4">
        <w:rPr>
          <w:rFonts w:eastAsia="Times New Roman" w:cs="Times New Roman"/>
          <w:color w:val="777777"/>
          <w:vertAlign w:val="superscript"/>
        </w:rPr>
        <w:t>26</w:t>
      </w:r>
      <w:r w:rsidRPr="001F40A4">
        <w:rPr>
          <w:rFonts w:eastAsia="Times New Roman" w:cs="Times New Roman"/>
          <w:color w:val="010000"/>
          <w:shd w:val="clear" w:color="auto" w:fill="FFFFFF"/>
        </w:rPr>
        <w:t>Then an angel of the Lord said to Philip, “Get up and go toward the south to the road that goes down from Jerusalem to Gaza.” (This is a wilderness road.) </w:t>
      </w:r>
      <w:r w:rsidRPr="001F40A4">
        <w:rPr>
          <w:rFonts w:eastAsia="Times New Roman" w:cs="Times New Roman"/>
          <w:color w:val="777777"/>
          <w:vertAlign w:val="superscript"/>
        </w:rPr>
        <w:t>27</w:t>
      </w:r>
      <w:r w:rsidRPr="001F40A4">
        <w:rPr>
          <w:rFonts w:eastAsia="Times New Roman" w:cs="Times New Roman"/>
          <w:color w:val="010000"/>
          <w:shd w:val="clear" w:color="auto" w:fill="FFFFFF"/>
        </w:rPr>
        <w:t>So he got up and went. Now there was an Ethiopian eunuch, a court official of the Candace, queen of the Ethiopians, in charge of her entire treasury. He had come to Jerusalem to worship </w:t>
      </w:r>
      <w:r w:rsidRPr="001F40A4">
        <w:rPr>
          <w:rFonts w:eastAsia="Times New Roman" w:cs="Times New Roman"/>
          <w:color w:val="777777"/>
          <w:vertAlign w:val="superscript"/>
        </w:rPr>
        <w:t>28</w:t>
      </w:r>
      <w:r w:rsidRPr="001F40A4">
        <w:rPr>
          <w:rFonts w:eastAsia="Times New Roman" w:cs="Times New Roman"/>
          <w:color w:val="010000"/>
          <w:shd w:val="clear" w:color="auto" w:fill="FFFFFF"/>
        </w:rPr>
        <w:t>and was returning home; seated in his chariot, he was reading the prophet Isaiah. </w:t>
      </w:r>
      <w:r w:rsidRPr="001F40A4">
        <w:rPr>
          <w:rFonts w:eastAsia="Times New Roman" w:cs="Times New Roman"/>
          <w:color w:val="777777"/>
          <w:vertAlign w:val="superscript"/>
        </w:rPr>
        <w:t>29</w:t>
      </w:r>
      <w:r w:rsidRPr="001F40A4">
        <w:rPr>
          <w:rFonts w:eastAsia="Times New Roman" w:cs="Times New Roman"/>
          <w:color w:val="010000"/>
          <w:shd w:val="clear" w:color="auto" w:fill="FFFFFF"/>
        </w:rPr>
        <w:t>Then the Spirit said to Philip, “Go over to this chariot and join it.” </w:t>
      </w:r>
      <w:r w:rsidRPr="001F40A4">
        <w:rPr>
          <w:rFonts w:eastAsia="Times New Roman" w:cs="Times New Roman"/>
          <w:color w:val="777777"/>
          <w:vertAlign w:val="superscript"/>
        </w:rPr>
        <w:t>30</w:t>
      </w:r>
      <w:r w:rsidRPr="001F40A4">
        <w:rPr>
          <w:rFonts w:eastAsia="Times New Roman" w:cs="Times New Roman"/>
          <w:color w:val="010000"/>
          <w:shd w:val="clear" w:color="auto" w:fill="FFFFFF"/>
        </w:rPr>
        <w:t>So Philip ran up to it and heard him reading the prophet Isaiah. He asked, “Do you understand what you are reading?” </w:t>
      </w:r>
      <w:r w:rsidRPr="001F40A4">
        <w:rPr>
          <w:rFonts w:eastAsia="Times New Roman" w:cs="Times New Roman"/>
          <w:color w:val="777777"/>
          <w:vertAlign w:val="superscript"/>
        </w:rPr>
        <w:t>31</w:t>
      </w:r>
      <w:r w:rsidRPr="001F40A4">
        <w:rPr>
          <w:rFonts w:eastAsia="Times New Roman" w:cs="Times New Roman"/>
          <w:color w:val="010000"/>
          <w:shd w:val="clear" w:color="auto" w:fill="FFFFFF"/>
        </w:rPr>
        <w:t>He replied, “How can I, unless someone guides me?” And he invited Philip to get in and sit beside him. </w:t>
      </w:r>
      <w:r w:rsidRPr="001F40A4">
        <w:rPr>
          <w:rFonts w:eastAsia="Times New Roman" w:cs="Times New Roman"/>
          <w:color w:val="777777"/>
          <w:vertAlign w:val="superscript"/>
        </w:rPr>
        <w:t>32</w:t>
      </w:r>
      <w:r w:rsidRPr="001F40A4">
        <w:rPr>
          <w:rFonts w:eastAsia="Times New Roman" w:cs="Times New Roman"/>
          <w:color w:val="010000"/>
          <w:shd w:val="clear" w:color="auto" w:fill="FFFFFF"/>
        </w:rPr>
        <w:t>Now the passage of the scripture that he was reading was this: “Like a sheep he was led to the slaughter, and like a lamb silent before its shearer, so he does not open his mouth. </w:t>
      </w:r>
      <w:r w:rsidRPr="001F40A4">
        <w:rPr>
          <w:rFonts w:eastAsia="Times New Roman" w:cs="Times New Roman"/>
          <w:color w:val="777777"/>
          <w:vertAlign w:val="superscript"/>
        </w:rPr>
        <w:t>33</w:t>
      </w:r>
      <w:r w:rsidRPr="001F40A4">
        <w:rPr>
          <w:rFonts w:eastAsia="Times New Roman" w:cs="Times New Roman"/>
          <w:color w:val="010000"/>
          <w:shd w:val="clear" w:color="auto" w:fill="FFFFFF"/>
        </w:rPr>
        <w:t>In his humiliation justice was denied him. Who can describe his generation? For his life is taken away from the earth.” </w:t>
      </w:r>
      <w:r w:rsidRPr="001F40A4">
        <w:rPr>
          <w:rFonts w:eastAsia="Times New Roman" w:cs="Times New Roman"/>
          <w:color w:val="777777"/>
          <w:vertAlign w:val="superscript"/>
        </w:rPr>
        <w:t>34</w:t>
      </w:r>
      <w:r w:rsidRPr="001F40A4">
        <w:rPr>
          <w:rFonts w:eastAsia="Times New Roman" w:cs="Times New Roman"/>
          <w:color w:val="010000"/>
          <w:shd w:val="clear" w:color="auto" w:fill="FFFFFF"/>
        </w:rPr>
        <w:t>The eunuch asked Philip, “About whom, may I ask you, does the prophet say this, about himself or about someone else?” </w:t>
      </w:r>
      <w:r w:rsidRPr="001F40A4">
        <w:rPr>
          <w:rFonts w:eastAsia="Times New Roman" w:cs="Times New Roman"/>
          <w:color w:val="777777"/>
          <w:vertAlign w:val="superscript"/>
        </w:rPr>
        <w:t>35</w:t>
      </w:r>
      <w:r w:rsidRPr="001F40A4">
        <w:rPr>
          <w:rFonts w:eastAsia="Times New Roman" w:cs="Times New Roman"/>
          <w:color w:val="010000"/>
          <w:shd w:val="clear" w:color="auto" w:fill="FFFFFF"/>
        </w:rPr>
        <w:t>Then Philip began to speak, and starting with this scripture, he proclaimed to him the good news about Jesus. </w:t>
      </w:r>
      <w:r w:rsidRPr="001F40A4">
        <w:rPr>
          <w:rFonts w:eastAsia="Times New Roman" w:cs="Times New Roman"/>
          <w:color w:val="777777"/>
          <w:vertAlign w:val="superscript"/>
        </w:rPr>
        <w:t>36</w:t>
      </w:r>
      <w:r w:rsidRPr="001F40A4">
        <w:rPr>
          <w:rFonts w:eastAsia="Times New Roman" w:cs="Times New Roman"/>
          <w:color w:val="010000"/>
          <w:shd w:val="clear" w:color="auto" w:fill="FFFFFF"/>
        </w:rPr>
        <w:t>As they were going along the road, they came to some water; and the eunuch said, “Look, here is water! What is to prevent me from being baptized?” </w:t>
      </w:r>
      <w:r w:rsidRPr="001F40A4">
        <w:rPr>
          <w:rFonts w:eastAsia="Times New Roman" w:cs="Times New Roman"/>
          <w:color w:val="777777"/>
          <w:vertAlign w:val="superscript"/>
        </w:rPr>
        <w:t>38</w:t>
      </w:r>
      <w:r w:rsidRPr="001F40A4">
        <w:rPr>
          <w:rFonts w:eastAsia="Times New Roman" w:cs="Times New Roman"/>
          <w:color w:val="010000"/>
          <w:shd w:val="clear" w:color="auto" w:fill="FFFFFF"/>
        </w:rPr>
        <w:t>He commanded the chariot to stop, and both of them, Philip and the eunuch, went down into the water, and Philip baptized him.</w:t>
      </w:r>
    </w:p>
    <w:p w14:paraId="44F3AA1B" w14:textId="77777777" w:rsidR="00F33F04" w:rsidRPr="00F33F04" w:rsidRDefault="00F33F04" w:rsidP="00C5007F">
      <w:pPr>
        <w:spacing w:after="0" w:line="240" w:lineRule="auto"/>
        <w:rPr>
          <w:rFonts w:cs="Arial"/>
          <w:b/>
        </w:rPr>
      </w:pPr>
      <w:r w:rsidRPr="00F33F04">
        <w:rPr>
          <w:rFonts w:cs="Arial"/>
          <w:b/>
        </w:rPr>
        <w:lastRenderedPageBreak/>
        <w:t xml:space="preserve">John 1:35-51  </w:t>
      </w:r>
    </w:p>
    <w:p w14:paraId="15080F25" w14:textId="77777777" w:rsidR="00F33F04" w:rsidRDefault="00F33F04" w:rsidP="00F33F04">
      <w:pPr>
        <w:spacing w:after="0" w:line="240" w:lineRule="auto"/>
        <w:rPr>
          <w:rFonts w:cs="Times New Roman"/>
          <w:color w:val="010000"/>
        </w:rPr>
      </w:pPr>
      <w:r w:rsidRPr="00F33F04">
        <w:rPr>
          <w:rFonts w:cs="Times New Roman"/>
          <w:color w:val="777777"/>
          <w:vertAlign w:val="superscript"/>
        </w:rPr>
        <w:t>35</w:t>
      </w:r>
      <w:r w:rsidRPr="00F33F04">
        <w:rPr>
          <w:rFonts w:cs="Times New Roman"/>
          <w:color w:val="010000"/>
        </w:rPr>
        <w:t>The next day John again was standing with two of his disciples, </w:t>
      </w:r>
      <w:r w:rsidRPr="00F33F04">
        <w:rPr>
          <w:rFonts w:cs="Times New Roman"/>
          <w:color w:val="777777"/>
          <w:vertAlign w:val="superscript"/>
        </w:rPr>
        <w:t>36</w:t>
      </w:r>
      <w:r w:rsidRPr="00F33F04">
        <w:rPr>
          <w:rFonts w:cs="Times New Roman"/>
          <w:color w:val="010000"/>
        </w:rPr>
        <w:t>and as he watched Jesus walk by, he exclaimed, “Look, here is the Lamb of God!”</w:t>
      </w:r>
    </w:p>
    <w:p w14:paraId="7EDDC695" w14:textId="77777777" w:rsidR="00F33F04" w:rsidRPr="00F33F04" w:rsidRDefault="00F33F04" w:rsidP="00F33F04">
      <w:pPr>
        <w:spacing w:after="0" w:line="240" w:lineRule="auto"/>
        <w:rPr>
          <w:rFonts w:cs="Times New Roman"/>
          <w:color w:val="010000"/>
          <w:sz w:val="16"/>
          <w:szCs w:val="16"/>
        </w:rPr>
      </w:pPr>
    </w:p>
    <w:p w14:paraId="7139A95F" w14:textId="77777777" w:rsidR="00F33F04" w:rsidRDefault="00F33F04" w:rsidP="00F33F04">
      <w:pPr>
        <w:spacing w:after="0" w:line="240" w:lineRule="auto"/>
        <w:rPr>
          <w:rFonts w:cs="Times New Roman"/>
          <w:color w:val="010000"/>
        </w:rPr>
      </w:pPr>
      <w:r w:rsidRPr="00F33F04">
        <w:rPr>
          <w:rFonts w:cs="Times New Roman"/>
          <w:color w:val="777777"/>
          <w:vertAlign w:val="superscript"/>
        </w:rPr>
        <w:t>37</w:t>
      </w:r>
      <w:r w:rsidRPr="00F33F04">
        <w:rPr>
          <w:rFonts w:cs="Times New Roman"/>
          <w:color w:val="010000"/>
        </w:rPr>
        <w:t>The two disciples heard him say this, and they followed Jesus. </w:t>
      </w:r>
      <w:r w:rsidRPr="00F33F04">
        <w:rPr>
          <w:rFonts w:cs="Times New Roman"/>
          <w:color w:val="777777"/>
          <w:vertAlign w:val="superscript"/>
        </w:rPr>
        <w:t>38</w:t>
      </w:r>
      <w:r w:rsidRPr="00F33F04">
        <w:rPr>
          <w:rFonts w:cs="Times New Roman"/>
          <w:color w:val="010000"/>
        </w:rPr>
        <w:t>When Jesus turned and saw them following, he said to them, “What are you looking for?” They said to him, “Rabbi” (which translated means Teacher), “where are you staying?”</w:t>
      </w:r>
      <w:r w:rsidRPr="00F33F04">
        <w:rPr>
          <w:rFonts w:cs="Times New Roman"/>
          <w:color w:val="777777"/>
          <w:vertAlign w:val="superscript"/>
        </w:rPr>
        <w:t>39</w:t>
      </w:r>
      <w:r w:rsidRPr="00F33F04">
        <w:rPr>
          <w:rFonts w:cs="Times New Roman"/>
          <w:color w:val="010000"/>
        </w:rPr>
        <w:t>He said to them, “Come and see.” They came and saw where he was staying, and they remained with him that day. It was about four o’clock in the afternoon. </w:t>
      </w:r>
      <w:r w:rsidRPr="00F33F04">
        <w:rPr>
          <w:rFonts w:cs="Times New Roman"/>
          <w:color w:val="777777"/>
          <w:vertAlign w:val="superscript"/>
        </w:rPr>
        <w:t>40</w:t>
      </w:r>
      <w:r w:rsidRPr="00F33F04">
        <w:rPr>
          <w:rFonts w:cs="Times New Roman"/>
          <w:color w:val="010000"/>
        </w:rPr>
        <w:t>One of the two who heard John speak and followed him was Andrew, Simon Peter’s brother.</w:t>
      </w:r>
      <w:r w:rsidRPr="00F33F04">
        <w:rPr>
          <w:rFonts w:cs="Times New Roman"/>
          <w:color w:val="777777"/>
          <w:vertAlign w:val="superscript"/>
        </w:rPr>
        <w:t>41</w:t>
      </w:r>
      <w:r w:rsidRPr="00F33F04">
        <w:rPr>
          <w:rFonts w:cs="Times New Roman"/>
          <w:color w:val="010000"/>
        </w:rPr>
        <w:t>He first found his brother Simon and said to him, “We have found the Messiah” (which is translated Anointed). </w:t>
      </w:r>
      <w:r w:rsidRPr="00F33F04">
        <w:rPr>
          <w:rFonts w:cs="Times New Roman"/>
          <w:color w:val="777777"/>
          <w:vertAlign w:val="superscript"/>
        </w:rPr>
        <w:t>42</w:t>
      </w:r>
      <w:r w:rsidRPr="00F33F04">
        <w:rPr>
          <w:rFonts w:cs="Times New Roman"/>
          <w:color w:val="010000"/>
        </w:rPr>
        <w:t>He brought Simon to Jesus, who looked at him and said, “You are Simon son of John. You are to be called Cephas” (which is translated Peter).</w:t>
      </w:r>
    </w:p>
    <w:p w14:paraId="1D184974" w14:textId="77777777" w:rsidR="00F33F04" w:rsidRPr="00F33F04" w:rsidRDefault="00F33F04" w:rsidP="00F33F04">
      <w:pPr>
        <w:spacing w:after="0" w:line="240" w:lineRule="auto"/>
        <w:rPr>
          <w:rFonts w:cs="Times New Roman"/>
          <w:color w:val="010000"/>
          <w:sz w:val="16"/>
          <w:szCs w:val="16"/>
        </w:rPr>
      </w:pPr>
    </w:p>
    <w:p w14:paraId="7669E5C5" w14:textId="500ADCF0" w:rsidR="00C5007F" w:rsidRDefault="00F33F04" w:rsidP="00F33F04">
      <w:pPr>
        <w:spacing w:after="0" w:line="240" w:lineRule="auto"/>
        <w:rPr>
          <w:rFonts w:cs="Times New Roman"/>
        </w:rPr>
      </w:pPr>
      <w:r w:rsidRPr="00F33F04">
        <w:rPr>
          <w:rFonts w:cs="Times New Roman"/>
          <w:color w:val="777777"/>
          <w:vertAlign w:val="superscript"/>
        </w:rPr>
        <w:t>43</w:t>
      </w:r>
      <w:r w:rsidRPr="00F33F04">
        <w:rPr>
          <w:rFonts w:cs="Times New Roman"/>
          <w:color w:val="010000"/>
        </w:rPr>
        <w:t>The next day Jesus decided to go to Galilee. He found Philip and said to him, “Follow me.” </w:t>
      </w:r>
      <w:r w:rsidRPr="00F33F04">
        <w:rPr>
          <w:rFonts w:cs="Times New Roman"/>
          <w:color w:val="777777"/>
          <w:vertAlign w:val="superscript"/>
        </w:rPr>
        <w:t>44</w:t>
      </w:r>
      <w:r w:rsidRPr="00F33F04">
        <w:rPr>
          <w:rFonts w:cs="Times New Roman"/>
          <w:color w:val="010000"/>
        </w:rPr>
        <w:t>Now Philip was from Bethsaida, the city of Andrew and Peter. </w:t>
      </w:r>
      <w:r w:rsidRPr="00F33F04">
        <w:rPr>
          <w:rFonts w:cs="Times New Roman"/>
          <w:color w:val="777777"/>
          <w:vertAlign w:val="superscript"/>
        </w:rPr>
        <w:t>45</w:t>
      </w:r>
      <w:r w:rsidRPr="00F33F04">
        <w:rPr>
          <w:rFonts w:cs="Times New Roman"/>
          <w:color w:val="010000"/>
        </w:rPr>
        <w:t>Philip found Nathanael and said to him, “We have found him about whom Moses in the law and also the prophets wrote, Jesus son of Joseph from Nazareth.” </w:t>
      </w:r>
      <w:r w:rsidRPr="00F33F04">
        <w:rPr>
          <w:rFonts w:cs="Times New Roman"/>
          <w:color w:val="777777"/>
          <w:vertAlign w:val="superscript"/>
        </w:rPr>
        <w:t>46</w:t>
      </w:r>
      <w:r w:rsidRPr="00F33F04">
        <w:rPr>
          <w:rFonts w:cs="Times New Roman"/>
          <w:color w:val="010000"/>
        </w:rPr>
        <w:t>Nathanael said to him, “Can anything good come out of Nazareth?” Philip said to him, “Come and see.” </w:t>
      </w:r>
      <w:r w:rsidRPr="00F33F04">
        <w:rPr>
          <w:rFonts w:cs="Times New Roman"/>
          <w:color w:val="777777"/>
          <w:vertAlign w:val="superscript"/>
        </w:rPr>
        <w:t>47</w:t>
      </w:r>
      <w:r w:rsidRPr="00F33F04">
        <w:rPr>
          <w:rFonts w:cs="Times New Roman"/>
          <w:color w:val="010000"/>
        </w:rPr>
        <w:t>When Jesus saw Nathanael coming toward him, he said of him, “Here is truly an Israelite in whom there is no deceit!” </w:t>
      </w:r>
      <w:r w:rsidRPr="00F33F04">
        <w:rPr>
          <w:rFonts w:cs="Times New Roman"/>
          <w:color w:val="777777"/>
          <w:vertAlign w:val="superscript"/>
        </w:rPr>
        <w:t>48</w:t>
      </w:r>
      <w:r w:rsidRPr="00F33F04">
        <w:rPr>
          <w:rFonts w:cs="Times New Roman"/>
          <w:color w:val="010000"/>
        </w:rPr>
        <w:t>Nathanael asked him, “Where did you get to know me?” Jesus answered, “I saw you under the fig tree before Philip called you.” </w:t>
      </w:r>
      <w:r w:rsidRPr="00F33F04">
        <w:rPr>
          <w:rFonts w:cs="Times New Roman"/>
          <w:color w:val="777777"/>
          <w:vertAlign w:val="superscript"/>
        </w:rPr>
        <w:t>49</w:t>
      </w:r>
      <w:r w:rsidRPr="00F33F04">
        <w:rPr>
          <w:rFonts w:cs="Times New Roman"/>
          <w:color w:val="010000"/>
        </w:rPr>
        <w:t>Nathanael replied, “Rabbi, you are the Son of God! You are the King of Israel!” </w:t>
      </w:r>
      <w:r w:rsidRPr="00F33F04">
        <w:rPr>
          <w:rFonts w:cs="Times New Roman"/>
          <w:color w:val="777777"/>
          <w:vertAlign w:val="superscript"/>
        </w:rPr>
        <w:t>50</w:t>
      </w:r>
      <w:r w:rsidRPr="00F33F04">
        <w:rPr>
          <w:rFonts w:cs="Times New Roman"/>
          <w:color w:val="010000"/>
        </w:rPr>
        <w:t>Jesus answered, “Do you believe because I told you that I saw you under the fig tree? You will see greater things than these.” </w:t>
      </w:r>
      <w:r w:rsidRPr="00F33F04">
        <w:rPr>
          <w:rFonts w:cs="Times New Roman"/>
          <w:color w:val="777777"/>
          <w:vertAlign w:val="superscript"/>
        </w:rPr>
        <w:t>51</w:t>
      </w:r>
      <w:r w:rsidRPr="00F33F04">
        <w:rPr>
          <w:rFonts w:cs="Times New Roman"/>
          <w:color w:val="010000"/>
        </w:rPr>
        <w:t>And he said to him, “Very truly, I tell you, you will see heaven opened and the angels of God ascending and descending upon the Son of</w:t>
      </w:r>
      <w:r w:rsidRPr="00F33F04">
        <w:rPr>
          <w:rFonts w:ascii="Verdana" w:hAnsi="Verdana" w:cs="Times New Roman"/>
          <w:color w:val="010000"/>
        </w:rPr>
        <w:t xml:space="preserve"> </w:t>
      </w:r>
      <w:r w:rsidRPr="00F33F04">
        <w:rPr>
          <w:rFonts w:cs="Times New Roman"/>
          <w:color w:val="010000"/>
        </w:rPr>
        <w:t>Man.</w:t>
      </w:r>
      <w:r>
        <w:rPr>
          <w:rFonts w:ascii="Verdana" w:hAnsi="Verdana" w:cs="Times New Roman"/>
          <w:color w:val="010000"/>
        </w:rPr>
        <w:t>”</w:t>
      </w:r>
      <w:r w:rsidRPr="00420C23">
        <w:rPr>
          <w:rFonts w:cs="Times New Roman"/>
        </w:rPr>
        <w:t xml:space="preserve"> </w:t>
      </w:r>
    </w:p>
    <w:p w14:paraId="57A09FFD" w14:textId="77777777" w:rsidR="00C5007F" w:rsidRDefault="00C5007F" w:rsidP="00C5007F">
      <w:pPr>
        <w:widowControl w:val="0"/>
        <w:autoSpaceDE w:val="0"/>
        <w:autoSpaceDN w:val="0"/>
        <w:adjustRightInd w:val="0"/>
        <w:spacing w:after="0" w:line="240" w:lineRule="auto"/>
        <w:rPr>
          <w:b/>
          <w:bCs/>
        </w:rPr>
      </w:pPr>
    </w:p>
    <w:p w14:paraId="296B6DF8" w14:textId="77777777" w:rsidR="00F33F04" w:rsidRDefault="00F33F04" w:rsidP="00C5007F">
      <w:pPr>
        <w:widowControl w:val="0"/>
        <w:autoSpaceDE w:val="0"/>
        <w:autoSpaceDN w:val="0"/>
        <w:adjustRightInd w:val="0"/>
        <w:spacing w:after="0" w:line="240" w:lineRule="auto"/>
        <w:rPr>
          <w:b/>
          <w:bCs/>
        </w:rPr>
      </w:pPr>
    </w:p>
    <w:p w14:paraId="1966864F" w14:textId="77777777" w:rsidR="00F33F04" w:rsidRDefault="00F33F04" w:rsidP="00C5007F">
      <w:pPr>
        <w:widowControl w:val="0"/>
        <w:autoSpaceDE w:val="0"/>
        <w:autoSpaceDN w:val="0"/>
        <w:adjustRightInd w:val="0"/>
        <w:spacing w:after="0" w:line="240" w:lineRule="auto"/>
        <w:rPr>
          <w:b/>
          <w:bCs/>
        </w:rPr>
      </w:pPr>
    </w:p>
    <w:p w14:paraId="7E057099" w14:textId="77777777" w:rsidR="00594CFA" w:rsidRDefault="00C5007F" w:rsidP="00C5007F">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anctuary each week are generously donated by our church family members. This is a great way to honor or memorialize a special person, event, or milestone in your personal life or in the life of the church.</w:t>
      </w:r>
    </w:p>
    <w:p w14:paraId="509A8DF1" w14:textId="77777777" w:rsidR="00594CFA" w:rsidRPr="00594CFA" w:rsidRDefault="00594CFA" w:rsidP="00C5007F">
      <w:pPr>
        <w:widowControl w:val="0"/>
        <w:autoSpaceDE w:val="0"/>
        <w:autoSpaceDN w:val="0"/>
        <w:adjustRightInd w:val="0"/>
        <w:spacing w:after="0" w:line="240" w:lineRule="auto"/>
        <w:rPr>
          <w:iCs/>
          <w:sz w:val="16"/>
          <w:szCs w:val="16"/>
        </w:rPr>
      </w:pPr>
    </w:p>
    <w:p w14:paraId="48269CA1" w14:textId="437A57B5" w:rsidR="00C5007F" w:rsidRDefault="00594CFA" w:rsidP="00C5007F">
      <w:pPr>
        <w:widowControl w:val="0"/>
        <w:autoSpaceDE w:val="0"/>
        <w:autoSpaceDN w:val="0"/>
        <w:adjustRightInd w:val="0"/>
        <w:spacing w:after="0" w:line="240" w:lineRule="auto"/>
        <w:rPr>
          <w:iCs/>
        </w:rPr>
      </w:pPr>
      <w:r w:rsidRPr="00594CFA">
        <w:rPr>
          <w:b/>
          <w:iCs/>
        </w:rPr>
        <w:t xml:space="preserve">At this time, the church is </w:t>
      </w:r>
      <w:r w:rsidR="00B1125A">
        <w:rPr>
          <w:b/>
          <w:iCs/>
        </w:rPr>
        <w:t>accepting</w:t>
      </w:r>
      <w:r w:rsidRPr="00594CFA">
        <w:rPr>
          <w:b/>
          <w:iCs/>
        </w:rPr>
        <w:t xml:space="preserve"> flower donations for the month of December.</w:t>
      </w:r>
      <w:r>
        <w:rPr>
          <w:iCs/>
        </w:rPr>
        <w:t xml:space="preserve"> </w:t>
      </w:r>
      <w:r w:rsidR="00207FF0">
        <w:rPr>
          <w:iCs/>
        </w:rPr>
        <w:t>C</w:t>
      </w:r>
      <w:bookmarkStart w:id="0" w:name="_GoBack"/>
      <w:bookmarkEnd w:id="0"/>
      <w:r>
        <w:rPr>
          <w:iCs/>
        </w:rPr>
        <w:t xml:space="preserve">onsider </w:t>
      </w:r>
      <w:r w:rsidR="00207FF0">
        <w:rPr>
          <w:iCs/>
        </w:rPr>
        <w:t xml:space="preserve">the unique gift of </w:t>
      </w:r>
      <w:r>
        <w:rPr>
          <w:iCs/>
        </w:rPr>
        <w:t>honoring or remembering a family member or dear friend with a</w:t>
      </w:r>
      <w:r w:rsidR="00356235">
        <w:rPr>
          <w:iCs/>
        </w:rPr>
        <w:t>n Advent,</w:t>
      </w:r>
      <w:r>
        <w:rPr>
          <w:iCs/>
        </w:rPr>
        <w:t xml:space="preserve"> Christmas or holiday flower donation.</w:t>
      </w:r>
      <w:r w:rsidR="00C5007F" w:rsidRPr="004C0754">
        <w:rPr>
          <w:iCs/>
        </w:rPr>
        <w:t xml:space="preserve"> </w:t>
      </w:r>
      <w:r w:rsidR="00207FF0">
        <w:rPr>
          <w:iCs/>
        </w:rPr>
        <w:t>To donate</w:t>
      </w:r>
      <w:r w:rsidR="00C5007F" w:rsidRPr="004C0754">
        <w:rPr>
          <w:iCs/>
        </w:rPr>
        <w:t xml:space="preserve"> flowers on a particula</w:t>
      </w:r>
      <w:r w:rsidR="00207FF0">
        <w:rPr>
          <w:iCs/>
        </w:rPr>
        <w:t>r Sunday, contact Lizzie Diller</w:t>
      </w:r>
      <w:r w:rsidR="00C5007F">
        <w:rPr>
          <w:rFonts w:cs="Times New Roman"/>
          <w:bCs/>
        </w:rPr>
        <w:t>, 412-860-3614.</w:t>
      </w:r>
      <w:r w:rsidR="00C5007F" w:rsidRPr="004C0754">
        <w:rPr>
          <w:iCs/>
        </w:rPr>
        <w:t xml:space="preserve"> The cost is $30 for the altar, narthex, or columbarium, and $60 for the chancel.</w:t>
      </w:r>
    </w:p>
    <w:p w14:paraId="0C539FAA" w14:textId="77777777" w:rsidR="00C5007F" w:rsidRPr="00A52BFC" w:rsidRDefault="00C5007F" w:rsidP="00C5007F">
      <w:pPr>
        <w:widowControl w:val="0"/>
        <w:autoSpaceDE w:val="0"/>
        <w:autoSpaceDN w:val="0"/>
        <w:adjustRightInd w:val="0"/>
        <w:spacing w:after="0" w:line="240" w:lineRule="auto"/>
        <w:rPr>
          <w:rFonts w:cs="Times"/>
          <w:sz w:val="16"/>
          <w:szCs w:val="16"/>
        </w:rPr>
      </w:pPr>
    </w:p>
    <w:p w14:paraId="7F20E1B2" w14:textId="77777777" w:rsidR="00C5007F" w:rsidRPr="00630370" w:rsidRDefault="00C5007F" w:rsidP="00C5007F">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sectPr w:rsidR="00C5007F" w:rsidRPr="00630370" w:rsidSect="00C5007F">
      <w:type w:val="continuous"/>
      <w:pgSz w:w="10080" w:h="12240" w:orient="landscape" w:code="5"/>
      <w:pgMar w:top="576" w:right="630" w:bottom="576" w:left="576"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505DD3" w:rsidRDefault="00505DD3" w:rsidP="008C74FF">
      <w:pPr>
        <w:rPr>
          <w:rFonts w:cs="Times New Roman"/>
        </w:rPr>
      </w:pPr>
      <w:r>
        <w:rPr>
          <w:rFonts w:cs="Times New Roman"/>
        </w:rPr>
        <w:separator/>
      </w:r>
    </w:p>
  </w:endnote>
  <w:endnote w:type="continuationSeparator" w:id="0">
    <w:p w14:paraId="68D72D24" w14:textId="77777777" w:rsidR="00505DD3" w:rsidRDefault="00505DD3"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dus RomanSC">
    <w:altName w:val="Abolo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505DD3" w:rsidRDefault="00505DD3" w:rsidP="008C74FF">
      <w:pPr>
        <w:rPr>
          <w:rFonts w:cs="Times New Roman"/>
        </w:rPr>
      </w:pPr>
      <w:r>
        <w:rPr>
          <w:rFonts w:cs="Times New Roman"/>
        </w:rPr>
        <w:separator/>
      </w:r>
    </w:p>
  </w:footnote>
  <w:footnote w:type="continuationSeparator" w:id="0">
    <w:p w14:paraId="67F11427" w14:textId="77777777" w:rsidR="00505DD3" w:rsidRDefault="00505DD3"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6239"/>
    <w:rsid w:val="00006720"/>
    <w:rsid w:val="000067A2"/>
    <w:rsid w:val="00010C88"/>
    <w:rsid w:val="00012383"/>
    <w:rsid w:val="00012444"/>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3EAD"/>
    <w:rsid w:val="000654A5"/>
    <w:rsid w:val="00066017"/>
    <w:rsid w:val="00071E53"/>
    <w:rsid w:val="00073C10"/>
    <w:rsid w:val="00073C67"/>
    <w:rsid w:val="0007733E"/>
    <w:rsid w:val="000818C0"/>
    <w:rsid w:val="00086127"/>
    <w:rsid w:val="0008786A"/>
    <w:rsid w:val="00097D60"/>
    <w:rsid w:val="000A0957"/>
    <w:rsid w:val="000A12F1"/>
    <w:rsid w:val="000A2568"/>
    <w:rsid w:val="000A2A7A"/>
    <w:rsid w:val="000A4A45"/>
    <w:rsid w:val="000B3874"/>
    <w:rsid w:val="000B41C6"/>
    <w:rsid w:val="000B4D62"/>
    <w:rsid w:val="000C32BF"/>
    <w:rsid w:val="000C47FE"/>
    <w:rsid w:val="000C4B5A"/>
    <w:rsid w:val="000D18C9"/>
    <w:rsid w:val="000D2FFF"/>
    <w:rsid w:val="000D43C9"/>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14E"/>
    <w:rsid w:val="0018503F"/>
    <w:rsid w:val="001915A7"/>
    <w:rsid w:val="00192B4F"/>
    <w:rsid w:val="00193CC4"/>
    <w:rsid w:val="00194AB6"/>
    <w:rsid w:val="001957EB"/>
    <w:rsid w:val="00197896"/>
    <w:rsid w:val="00197987"/>
    <w:rsid w:val="00197B84"/>
    <w:rsid w:val="001A1BD0"/>
    <w:rsid w:val="001A3747"/>
    <w:rsid w:val="001A42F2"/>
    <w:rsid w:val="001B0061"/>
    <w:rsid w:val="001B07C6"/>
    <w:rsid w:val="001B08B3"/>
    <w:rsid w:val="001B1736"/>
    <w:rsid w:val="001B1E78"/>
    <w:rsid w:val="001B1FB2"/>
    <w:rsid w:val="001B47BC"/>
    <w:rsid w:val="001B69E5"/>
    <w:rsid w:val="001B74DB"/>
    <w:rsid w:val="001C1062"/>
    <w:rsid w:val="001C1A29"/>
    <w:rsid w:val="001C7FD0"/>
    <w:rsid w:val="001D0C85"/>
    <w:rsid w:val="001D2F90"/>
    <w:rsid w:val="001D49E7"/>
    <w:rsid w:val="001D7C40"/>
    <w:rsid w:val="001D7EB4"/>
    <w:rsid w:val="001E11EC"/>
    <w:rsid w:val="001E3319"/>
    <w:rsid w:val="001E4ED1"/>
    <w:rsid w:val="001E67C8"/>
    <w:rsid w:val="001F1827"/>
    <w:rsid w:val="001F18D6"/>
    <w:rsid w:val="001F338D"/>
    <w:rsid w:val="001F3C79"/>
    <w:rsid w:val="001F40A4"/>
    <w:rsid w:val="001F6EB5"/>
    <w:rsid w:val="0020256B"/>
    <w:rsid w:val="00206305"/>
    <w:rsid w:val="00206491"/>
    <w:rsid w:val="002068BC"/>
    <w:rsid w:val="0020690A"/>
    <w:rsid w:val="00206D5D"/>
    <w:rsid w:val="00207FF0"/>
    <w:rsid w:val="002133D9"/>
    <w:rsid w:val="00215153"/>
    <w:rsid w:val="00217BEC"/>
    <w:rsid w:val="00223A7B"/>
    <w:rsid w:val="002247CF"/>
    <w:rsid w:val="00224E0D"/>
    <w:rsid w:val="00226088"/>
    <w:rsid w:val="00227685"/>
    <w:rsid w:val="002336A9"/>
    <w:rsid w:val="00237023"/>
    <w:rsid w:val="00237D01"/>
    <w:rsid w:val="0024163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1244"/>
    <w:rsid w:val="002A4DCB"/>
    <w:rsid w:val="002B101A"/>
    <w:rsid w:val="002B2028"/>
    <w:rsid w:val="002B3291"/>
    <w:rsid w:val="002B3C76"/>
    <w:rsid w:val="002B562D"/>
    <w:rsid w:val="002B5907"/>
    <w:rsid w:val="002B7EA6"/>
    <w:rsid w:val="002C0F52"/>
    <w:rsid w:val="002C2E89"/>
    <w:rsid w:val="002C7BCA"/>
    <w:rsid w:val="002C7BE5"/>
    <w:rsid w:val="002D1EDC"/>
    <w:rsid w:val="002D2477"/>
    <w:rsid w:val="002D4D17"/>
    <w:rsid w:val="002D57A0"/>
    <w:rsid w:val="002D7E83"/>
    <w:rsid w:val="002E08AE"/>
    <w:rsid w:val="002E191F"/>
    <w:rsid w:val="002E4031"/>
    <w:rsid w:val="002E7A1A"/>
    <w:rsid w:val="002E7DE3"/>
    <w:rsid w:val="002F1E3C"/>
    <w:rsid w:val="002F2050"/>
    <w:rsid w:val="002F6763"/>
    <w:rsid w:val="00301736"/>
    <w:rsid w:val="003028CD"/>
    <w:rsid w:val="00315245"/>
    <w:rsid w:val="00320920"/>
    <w:rsid w:val="00320A15"/>
    <w:rsid w:val="00321613"/>
    <w:rsid w:val="00330E13"/>
    <w:rsid w:val="0033234E"/>
    <w:rsid w:val="00332FDD"/>
    <w:rsid w:val="0033357A"/>
    <w:rsid w:val="00336179"/>
    <w:rsid w:val="00351397"/>
    <w:rsid w:val="0035140E"/>
    <w:rsid w:val="00351AD3"/>
    <w:rsid w:val="00352033"/>
    <w:rsid w:val="00352510"/>
    <w:rsid w:val="00352FD0"/>
    <w:rsid w:val="00354BC3"/>
    <w:rsid w:val="00355C20"/>
    <w:rsid w:val="00356235"/>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6E8A"/>
    <w:rsid w:val="003B18AF"/>
    <w:rsid w:val="003B3761"/>
    <w:rsid w:val="003B674B"/>
    <w:rsid w:val="003C26EC"/>
    <w:rsid w:val="003C2F20"/>
    <w:rsid w:val="003C70C3"/>
    <w:rsid w:val="003C72C7"/>
    <w:rsid w:val="003D2E28"/>
    <w:rsid w:val="003D4708"/>
    <w:rsid w:val="003E2CAF"/>
    <w:rsid w:val="003E5CB8"/>
    <w:rsid w:val="003E5F0C"/>
    <w:rsid w:val="003E6D15"/>
    <w:rsid w:val="003E6E93"/>
    <w:rsid w:val="003F15E0"/>
    <w:rsid w:val="003F1CB2"/>
    <w:rsid w:val="003F1CC9"/>
    <w:rsid w:val="003F4247"/>
    <w:rsid w:val="003F581E"/>
    <w:rsid w:val="00404AEE"/>
    <w:rsid w:val="004052A1"/>
    <w:rsid w:val="004118CA"/>
    <w:rsid w:val="004132AF"/>
    <w:rsid w:val="00415C4B"/>
    <w:rsid w:val="0041616F"/>
    <w:rsid w:val="004177F3"/>
    <w:rsid w:val="00420315"/>
    <w:rsid w:val="00420779"/>
    <w:rsid w:val="00420C23"/>
    <w:rsid w:val="00422690"/>
    <w:rsid w:val="00423923"/>
    <w:rsid w:val="00423F03"/>
    <w:rsid w:val="004251DA"/>
    <w:rsid w:val="0042765F"/>
    <w:rsid w:val="0043565F"/>
    <w:rsid w:val="00435EB7"/>
    <w:rsid w:val="00436152"/>
    <w:rsid w:val="004373D7"/>
    <w:rsid w:val="00441762"/>
    <w:rsid w:val="00442F63"/>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A0055"/>
    <w:rsid w:val="004A006F"/>
    <w:rsid w:val="004A2490"/>
    <w:rsid w:val="004A44A4"/>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3990"/>
    <w:rsid w:val="004F4F98"/>
    <w:rsid w:val="004F5439"/>
    <w:rsid w:val="005000B1"/>
    <w:rsid w:val="00500152"/>
    <w:rsid w:val="005001BC"/>
    <w:rsid w:val="005015F7"/>
    <w:rsid w:val="00504BEA"/>
    <w:rsid w:val="00505DD3"/>
    <w:rsid w:val="00506430"/>
    <w:rsid w:val="005072C7"/>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46A27"/>
    <w:rsid w:val="005528CD"/>
    <w:rsid w:val="0055528E"/>
    <w:rsid w:val="00560CA8"/>
    <w:rsid w:val="0056278C"/>
    <w:rsid w:val="00562990"/>
    <w:rsid w:val="00564799"/>
    <w:rsid w:val="00566308"/>
    <w:rsid w:val="00567733"/>
    <w:rsid w:val="00570326"/>
    <w:rsid w:val="0057184B"/>
    <w:rsid w:val="00573A7D"/>
    <w:rsid w:val="00576839"/>
    <w:rsid w:val="00576F31"/>
    <w:rsid w:val="005823CA"/>
    <w:rsid w:val="00583423"/>
    <w:rsid w:val="00583EDF"/>
    <w:rsid w:val="0058409B"/>
    <w:rsid w:val="0058422F"/>
    <w:rsid w:val="00585B1B"/>
    <w:rsid w:val="0058640E"/>
    <w:rsid w:val="0059065F"/>
    <w:rsid w:val="005907D8"/>
    <w:rsid w:val="0059390D"/>
    <w:rsid w:val="00593B27"/>
    <w:rsid w:val="005943AE"/>
    <w:rsid w:val="00594CFA"/>
    <w:rsid w:val="005974AF"/>
    <w:rsid w:val="00597B20"/>
    <w:rsid w:val="005A0572"/>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6C7A"/>
    <w:rsid w:val="00626F5F"/>
    <w:rsid w:val="006305BF"/>
    <w:rsid w:val="00630E7B"/>
    <w:rsid w:val="00631D94"/>
    <w:rsid w:val="00632944"/>
    <w:rsid w:val="00633370"/>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778FE"/>
    <w:rsid w:val="00681D0A"/>
    <w:rsid w:val="00683BBB"/>
    <w:rsid w:val="006849C3"/>
    <w:rsid w:val="006863AF"/>
    <w:rsid w:val="00686654"/>
    <w:rsid w:val="00686A12"/>
    <w:rsid w:val="00686F13"/>
    <w:rsid w:val="00690EB9"/>
    <w:rsid w:val="00695C76"/>
    <w:rsid w:val="00695E03"/>
    <w:rsid w:val="006975AE"/>
    <w:rsid w:val="00697827"/>
    <w:rsid w:val="006A10A9"/>
    <w:rsid w:val="006A227A"/>
    <w:rsid w:val="006A3766"/>
    <w:rsid w:val="006A7E23"/>
    <w:rsid w:val="006B3371"/>
    <w:rsid w:val="006B5276"/>
    <w:rsid w:val="006B6020"/>
    <w:rsid w:val="006B665A"/>
    <w:rsid w:val="006C1FF1"/>
    <w:rsid w:val="006C39CE"/>
    <w:rsid w:val="006C66DE"/>
    <w:rsid w:val="006D0F5C"/>
    <w:rsid w:val="006D167D"/>
    <w:rsid w:val="006D1AC7"/>
    <w:rsid w:val="006D2B56"/>
    <w:rsid w:val="006D40C6"/>
    <w:rsid w:val="006D61FF"/>
    <w:rsid w:val="006D66CF"/>
    <w:rsid w:val="006D6AE3"/>
    <w:rsid w:val="006F03F0"/>
    <w:rsid w:val="006F22CD"/>
    <w:rsid w:val="006F337A"/>
    <w:rsid w:val="006F745A"/>
    <w:rsid w:val="00701E3A"/>
    <w:rsid w:val="00707DBF"/>
    <w:rsid w:val="00707F7E"/>
    <w:rsid w:val="007100A3"/>
    <w:rsid w:val="007119AF"/>
    <w:rsid w:val="00716003"/>
    <w:rsid w:val="0071797D"/>
    <w:rsid w:val="007232C5"/>
    <w:rsid w:val="007241C1"/>
    <w:rsid w:val="00725A61"/>
    <w:rsid w:val="007301FC"/>
    <w:rsid w:val="00731476"/>
    <w:rsid w:val="00734C91"/>
    <w:rsid w:val="007375ED"/>
    <w:rsid w:val="00740AB1"/>
    <w:rsid w:val="00741368"/>
    <w:rsid w:val="007439F5"/>
    <w:rsid w:val="007467BD"/>
    <w:rsid w:val="007510C0"/>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2951"/>
    <w:rsid w:val="007E648F"/>
    <w:rsid w:val="007E6A49"/>
    <w:rsid w:val="007E6ACE"/>
    <w:rsid w:val="007E7E91"/>
    <w:rsid w:val="007F273C"/>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041D"/>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3E32"/>
    <w:rsid w:val="00865171"/>
    <w:rsid w:val="008711E3"/>
    <w:rsid w:val="008725B0"/>
    <w:rsid w:val="0087462A"/>
    <w:rsid w:val="0087662C"/>
    <w:rsid w:val="00876B86"/>
    <w:rsid w:val="00876D70"/>
    <w:rsid w:val="00877538"/>
    <w:rsid w:val="00881D52"/>
    <w:rsid w:val="00884B79"/>
    <w:rsid w:val="00893ED5"/>
    <w:rsid w:val="00893FCD"/>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210"/>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56A7"/>
    <w:rsid w:val="009F5A22"/>
    <w:rsid w:val="009F5B28"/>
    <w:rsid w:val="009F7704"/>
    <w:rsid w:val="009F7F18"/>
    <w:rsid w:val="00A01D22"/>
    <w:rsid w:val="00A02303"/>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27AFE"/>
    <w:rsid w:val="00A30C2F"/>
    <w:rsid w:val="00A332E0"/>
    <w:rsid w:val="00A342A2"/>
    <w:rsid w:val="00A348C1"/>
    <w:rsid w:val="00A37990"/>
    <w:rsid w:val="00A43EC6"/>
    <w:rsid w:val="00A50CE2"/>
    <w:rsid w:val="00A565EE"/>
    <w:rsid w:val="00A56FF5"/>
    <w:rsid w:val="00A573B0"/>
    <w:rsid w:val="00A60B60"/>
    <w:rsid w:val="00A64081"/>
    <w:rsid w:val="00A64B2A"/>
    <w:rsid w:val="00A6585A"/>
    <w:rsid w:val="00A662C4"/>
    <w:rsid w:val="00A666FB"/>
    <w:rsid w:val="00A726CC"/>
    <w:rsid w:val="00A75074"/>
    <w:rsid w:val="00A7791F"/>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7BDF"/>
    <w:rsid w:val="00AB0C9C"/>
    <w:rsid w:val="00AB39E7"/>
    <w:rsid w:val="00AC010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0F40"/>
    <w:rsid w:val="00B1125A"/>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1610"/>
    <w:rsid w:val="00B5387C"/>
    <w:rsid w:val="00B53A3A"/>
    <w:rsid w:val="00B53C3B"/>
    <w:rsid w:val="00B53EB6"/>
    <w:rsid w:val="00B575D2"/>
    <w:rsid w:val="00B6167F"/>
    <w:rsid w:val="00B636BF"/>
    <w:rsid w:val="00B644C5"/>
    <w:rsid w:val="00B64E47"/>
    <w:rsid w:val="00B66A66"/>
    <w:rsid w:val="00B72FAD"/>
    <w:rsid w:val="00B85464"/>
    <w:rsid w:val="00B867BE"/>
    <w:rsid w:val="00B9395D"/>
    <w:rsid w:val="00BA131C"/>
    <w:rsid w:val="00BA16A0"/>
    <w:rsid w:val="00BA2273"/>
    <w:rsid w:val="00BA29E3"/>
    <w:rsid w:val="00BA674A"/>
    <w:rsid w:val="00BB29AB"/>
    <w:rsid w:val="00BB4343"/>
    <w:rsid w:val="00BC14B7"/>
    <w:rsid w:val="00BC57E5"/>
    <w:rsid w:val="00BC78DF"/>
    <w:rsid w:val="00BD0AEA"/>
    <w:rsid w:val="00BD1AE3"/>
    <w:rsid w:val="00BD2E77"/>
    <w:rsid w:val="00BD335E"/>
    <w:rsid w:val="00BD3627"/>
    <w:rsid w:val="00BD66EB"/>
    <w:rsid w:val="00BD67A4"/>
    <w:rsid w:val="00BD7A0A"/>
    <w:rsid w:val="00BE054B"/>
    <w:rsid w:val="00BE0622"/>
    <w:rsid w:val="00BE0FDA"/>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C01C60"/>
    <w:rsid w:val="00C02BAD"/>
    <w:rsid w:val="00C03683"/>
    <w:rsid w:val="00C05B5C"/>
    <w:rsid w:val="00C061B5"/>
    <w:rsid w:val="00C07D79"/>
    <w:rsid w:val="00C108DB"/>
    <w:rsid w:val="00C11017"/>
    <w:rsid w:val="00C117F2"/>
    <w:rsid w:val="00C12A76"/>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007F"/>
    <w:rsid w:val="00C51686"/>
    <w:rsid w:val="00C5173B"/>
    <w:rsid w:val="00C51A2C"/>
    <w:rsid w:val="00C5218B"/>
    <w:rsid w:val="00C549CA"/>
    <w:rsid w:val="00C60627"/>
    <w:rsid w:val="00C61B7D"/>
    <w:rsid w:val="00C66166"/>
    <w:rsid w:val="00C670D3"/>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955FA"/>
    <w:rsid w:val="00CA09E3"/>
    <w:rsid w:val="00CA220F"/>
    <w:rsid w:val="00CA3284"/>
    <w:rsid w:val="00CA51D4"/>
    <w:rsid w:val="00CA5591"/>
    <w:rsid w:val="00CB0B7D"/>
    <w:rsid w:val="00CB0DA9"/>
    <w:rsid w:val="00CB22FE"/>
    <w:rsid w:val="00CB5780"/>
    <w:rsid w:val="00CB5AE1"/>
    <w:rsid w:val="00CB5BA0"/>
    <w:rsid w:val="00CC035A"/>
    <w:rsid w:val="00CC06AE"/>
    <w:rsid w:val="00CC15B3"/>
    <w:rsid w:val="00CC7487"/>
    <w:rsid w:val="00CD264D"/>
    <w:rsid w:val="00CD4AE0"/>
    <w:rsid w:val="00CD73E0"/>
    <w:rsid w:val="00CE2198"/>
    <w:rsid w:val="00CE2883"/>
    <w:rsid w:val="00CE6B1B"/>
    <w:rsid w:val="00CE75A9"/>
    <w:rsid w:val="00CF008E"/>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3116"/>
    <w:rsid w:val="00D34427"/>
    <w:rsid w:val="00D350E8"/>
    <w:rsid w:val="00D37CAB"/>
    <w:rsid w:val="00D47859"/>
    <w:rsid w:val="00D52EE0"/>
    <w:rsid w:val="00D54172"/>
    <w:rsid w:val="00D543DE"/>
    <w:rsid w:val="00D5785B"/>
    <w:rsid w:val="00D631A4"/>
    <w:rsid w:val="00D66D25"/>
    <w:rsid w:val="00D721E0"/>
    <w:rsid w:val="00D744FB"/>
    <w:rsid w:val="00D75EB3"/>
    <w:rsid w:val="00D83E50"/>
    <w:rsid w:val="00D85DAA"/>
    <w:rsid w:val="00D866F1"/>
    <w:rsid w:val="00D86934"/>
    <w:rsid w:val="00D90028"/>
    <w:rsid w:val="00D93914"/>
    <w:rsid w:val="00D9730C"/>
    <w:rsid w:val="00D977FE"/>
    <w:rsid w:val="00DA0FF1"/>
    <w:rsid w:val="00DA16E8"/>
    <w:rsid w:val="00DA26B7"/>
    <w:rsid w:val="00DA36A5"/>
    <w:rsid w:val="00DA4804"/>
    <w:rsid w:val="00DA759A"/>
    <w:rsid w:val="00DA78B7"/>
    <w:rsid w:val="00DB0531"/>
    <w:rsid w:val="00DB1C75"/>
    <w:rsid w:val="00DB3309"/>
    <w:rsid w:val="00DB42F4"/>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265"/>
    <w:rsid w:val="00DD61BC"/>
    <w:rsid w:val="00DD6D7A"/>
    <w:rsid w:val="00DD7FA4"/>
    <w:rsid w:val="00DE0E79"/>
    <w:rsid w:val="00DE14D7"/>
    <w:rsid w:val="00DE6F22"/>
    <w:rsid w:val="00DE7CD4"/>
    <w:rsid w:val="00DE7EFB"/>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270A6"/>
    <w:rsid w:val="00E33165"/>
    <w:rsid w:val="00E33317"/>
    <w:rsid w:val="00E33D57"/>
    <w:rsid w:val="00E33E35"/>
    <w:rsid w:val="00E41D8B"/>
    <w:rsid w:val="00E43BC0"/>
    <w:rsid w:val="00E4640D"/>
    <w:rsid w:val="00E47870"/>
    <w:rsid w:val="00E53B2B"/>
    <w:rsid w:val="00E56614"/>
    <w:rsid w:val="00E61333"/>
    <w:rsid w:val="00E65201"/>
    <w:rsid w:val="00E66306"/>
    <w:rsid w:val="00E66344"/>
    <w:rsid w:val="00E66FAE"/>
    <w:rsid w:val="00E71484"/>
    <w:rsid w:val="00E7233B"/>
    <w:rsid w:val="00E73477"/>
    <w:rsid w:val="00E82E25"/>
    <w:rsid w:val="00E84BBA"/>
    <w:rsid w:val="00E84F10"/>
    <w:rsid w:val="00E923C1"/>
    <w:rsid w:val="00E92409"/>
    <w:rsid w:val="00E92618"/>
    <w:rsid w:val="00EA013D"/>
    <w:rsid w:val="00EA2151"/>
    <w:rsid w:val="00EA222D"/>
    <w:rsid w:val="00EA3F0A"/>
    <w:rsid w:val="00EA450E"/>
    <w:rsid w:val="00EA57FB"/>
    <w:rsid w:val="00EA6F70"/>
    <w:rsid w:val="00EB4918"/>
    <w:rsid w:val="00EC3F69"/>
    <w:rsid w:val="00EC7830"/>
    <w:rsid w:val="00ED0EF1"/>
    <w:rsid w:val="00ED625C"/>
    <w:rsid w:val="00EE56D9"/>
    <w:rsid w:val="00EE57B8"/>
    <w:rsid w:val="00EE71B7"/>
    <w:rsid w:val="00EF3306"/>
    <w:rsid w:val="00EF6EC6"/>
    <w:rsid w:val="00EF7C59"/>
    <w:rsid w:val="00F02000"/>
    <w:rsid w:val="00F02F18"/>
    <w:rsid w:val="00F067A0"/>
    <w:rsid w:val="00F11E81"/>
    <w:rsid w:val="00F157B1"/>
    <w:rsid w:val="00F158A4"/>
    <w:rsid w:val="00F17754"/>
    <w:rsid w:val="00F20C05"/>
    <w:rsid w:val="00F22F0F"/>
    <w:rsid w:val="00F25449"/>
    <w:rsid w:val="00F25A10"/>
    <w:rsid w:val="00F27F96"/>
    <w:rsid w:val="00F30A8C"/>
    <w:rsid w:val="00F324C5"/>
    <w:rsid w:val="00F32C5B"/>
    <w:rsid w:val="00F33F04"/>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5D46"/>
    <w:rsid w:val="00F77616"/>
    <w:rsid w:val="00F77E0D"/>
    <w:rsid w:val="00F8061C"/>
    <w:rsid w:val="00F8149F"/>
    <w:rsid w:val="00F81BB8"/>
    <w:rsid w:val="00F827BE"/>
    <w:rsid w:val="00F83041"/>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1A2"/>
    <w:rsid w:val="00FB5574"/>
    <w:rsid w:val="00FC1A32"/>
    <w:rsid w:val="00FC2812"/>
    <w:rsid w:val="00FC73F4"/>
    <w:rsid w:val="00FD2159"/>
    <w:rsid w:val="00FD21C8"/>
    <w:rsid w:val="00FD2FC0"/>
    <w:rsid w:val="00FD331D"/>
    <w:rsid w:val="00FD4555"/>
    <w:rsid w:val="00FE0B22"/>
    <w:rsid w:val="00FE15E4"/>
    <w:rsid w:val="00FE32FC"/>
    <w:rsid w:val="00FE6B19"/>
    <w:rsid w:val="00FE6FD0"/>
    <w:rsid w:val="00FF08AC"/>
    <w:rsid w:val="00FF1664"/>
    <w:rsid w:val="00FF223A"/>
    <w:rsid w:val="00FF58A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CA8903"/>
  <w14:defaultImageDpi w14:val="0"/>
  <w15:docId w15:val="{17D646A0-045D-48D9-84A9-ACB7A76A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customStyle="1" w:styleId="apple-converted-space">
    <w:name w:val="apple-converted-space"/>
    <w:basedOn w:val="DefaultParagraphFont"/>
    <w:rsid w:val="00BD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403">
      <w:bodyDiv w:val="1"/>
      <w:marLeft w:val="0"/>
      <w:marRight w:val="0"/>
      <w:marTop w:val="0"/>
      <w:marBottom w:val="0"/>
      <w:divBdr>
        <w:top w:val="none" w:sz="0" w:space="0" w:color="auto"/>
        <w:left w:val="none" w:sz="0" w:space="0" w:color="auto"/>
        <w:bottom w:val="none" w:sz="0" w:space="0" w:color="auto"/>
        <w:right w:val="none" w:sz="0" w:space="0" w:color="auto"/>
      </w:divBdr>
    </w:div>
    <w:div w:id="334653301">
      <w:bodyDiv w:val="1"/>
      <w:marLeft w:val="0"/>
      <w:marRight w:val="0"/>
      <w:marTop w:val="0"/>
      <w:marBottom w:val="0"/>
      <w:divBdr>
        <w:top w:val="none" w:sz="0" w:space="0" w:color="auto"/>
        <w:left w:val="none" w:sz="0" w:space="0" w:color="auto"/>
        <w:bottom w:val="none" w:sz="0" w:space="0" w:color="auto"/>
        <w:right w:val="none" w:sz="0" w:space="0" w:color="auto"/>
      </w:divBdr>
    </w:div>
    <w:div w:id="819492946">
      <w:bodyDiv w:val="1"/>
      <w:marLeft w:val="0"/>
      <w:marRight w:val="0"/>
      <w:marTop w:val="0"/>
      <w:marBottom w:val="0"/>
      <w:divBdr>
        <w:top w:val="none" w:sz="0" w:space="0" w:color="auto"/>
        <w:left w:val="none" w:sz="0" w:space="0" w:color="auto"/>
        <w:bottom w:val="none" w:sz="0" w:space="0" w:color="auto"/>
        <w:right w:val="none" w:sz="0" w:space="0" w:color="auto"/>
      </w:divBdr>
    </w:div>
    <w:div w:id="1018853021">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6583">
      <w:bodyDiv w:val="1"/>
      <w:marLeft w:val="0"/>
      <w:marRight w:val="0"/>
      <w:marTop w:val="0"/>
      <w:marBottom w:val="0"/>
      <w:divBdr>
        <w:top w:val="none" w:sz="0" w:space="0" w:color="auto"/>
        <w:left w:val="none" w:sz="0" w:space="0" w:color="auto"/>
        <w:bottom w:val="none" w:sz="0" w:space="0" w:color="auto"/>
        <w:right w:val="none" w:sz="0" w:space="0" w:color="auto"/>
      </w:divBdr>
    </w:div>
    <w:div w:id="1478063348">
      <w:bodyDiv w:val="1"/>
      <w:marLeft w:val="0"/>
      <w:marRight w:val="0"/>
      <w:marTop w:val="0"/>
      <w:marBottom w:val="0"/>
      <w:divBdr>
        <w:top w:val="none" w:sz="0" w:space="0" w:color="auto"/>
        <w:left w:val="none" w:sz="0" w:space="0" w:color="auto"/>
        <w:bottom w:val="none" w:sz="0" w:space="0" w:color="auto"/>
        <w:right w:val="none" w:sz="0" w:space="0" w:color="auto"/>
      </w:divBdr>
    </w:div>
    <w:div w:id="19345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9CE0-C773-4CF7-914F-E52A8C21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2018-10-31T18:29:00Z</cp:lastPrinted>
  <dcterms:created xsi:type="dcterms:W3CDTF">2018-10-31T03:17:00Z</dcterms:created>
  <dcterms:modified xsi:type="dcterms:W3CDTF">2018-11-01T16:19:00Z</dcterms:modified>
</cp:coreProperties>
</file>