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11334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133475"/>
                        </a:xfrm>
                        <a:prstGeom prst="rect">
                          <a:avLst/>
                        </a:prstGeom>
                        <a:solidFill>
                          <a:srgbClr val="FFFFFF"/>
                        </a:solidFill>
                        <a:ln w="9525">
                          <a:solidFill>
                            <a:srgbClr val="000000"/>
                          </a:solidFill>
                          <a:miter lim="800000"/>
                          <a:headEnd/>
                          <a:tailEnd/>
                        </a:ln>
                      </wps:spPr>
                      <wps:txbx>
                        <w:txbxContent>
                          <w:p w:rsidR="00C63B05" w:rsidRDefault="00C63B05" w:rsidP="00C63B05">
                            <w:pPr>
                              <w:spacing w:after="0" w:line="240" w:lineRule="auto"/>
                              <w:jc w:val="center"/>
                              <w:rPr>
                                <w:b/>
                                <w:bCs/>
                                <w:u w:val="single"/>
                              </w:rPr>
                            </w:pPr>
                            <w:r>
                              <w:rPr>
                                <w:b/>
                                <w:bCs/>
                                <w:u w:val="single"/>
                              </w:rPr>
                              <w:t>2</w:t>
                            </w:r>
                            <w:r w:rsidRPr="006F34B0">
                              <w:rPr>
                                <w:b/>
                                <w:bCs/>
                                <w:u w:val="single"/>
                                <w:vertAlign w:val="superscript"/>
                              </w:rPr>
                              <w:t>nd</w:t>
                            </w:r>
                            <w:r>
                              <w:rPr>
                                <w:b/>
                                <w:bCs/>
                                <w:u w:val="single"/>
                              </w:rPr>
                              <w:t xml:space="preserve"> Sunday After Pentecost</w:t>
                            </w:r>
                          </w:p>
                          <w:p w:rsidR="00C63B05" w:rsidRPr="00500CA4" w:rsidRDefault="00C63B05" w:rsidP="00C63B05">
                            <w:pPr>
                              <w:spacing w:after="0" w:line="240" w:lineRule="auto"/>
                              <w:jc w:val="center"/>
                              <w:rPr>
                                <w:b/>
                                <w:bCs/>
                                <w:sz w:val="16"/>
                                <w:szCs w:val="16"/>
                                <w:u w:val="single"/>
                              </w:rPr>
                            </w:pPr>
                          </w:p>
                          <w:p w:rsidR="00C63B05" w:rsidRPr="007C4DB8" w:rsidRDefault="00C63B05" w:rsidP="00C63B05">
                            <w:pPr>
                              <w:spacing w:after="0" w:line="240" w:lineRule="auto"/>
                            </w:pPr>
                            <w:r w:rsidRPr="007C4DB8">
                              <w:t>Jesus taught his disciples that they must take up their crosses daily and follow him.</w:t>
                            </w:r>
                            <w:r>
                              <w:t xml:space="preserve"> The Apostle Paul echoes that call, as he describes the work that he shared with his two young co-workers, Timothy and Epaphroditus. He says that we should all imitate Christ, as innocent, blameless children of God, “who shine like stars in the world.”</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50GQIAADoEAAAOAAAAZHJzL2Uyb0RvYy54bWysU9tu2zAMfR+wfxD0vjhxk7UxohRbuwwD&#10;ugvQ7gNoWY6F6TZJiZ19fSk5TbPbyzA9CKJ4dEQekqvrQSuyFz5IaxidTaaUCMNtI82W0a8Pm1dX&#10;lIQIpgFljWD0IAK9Xr98sepdJUrbWdUIT5DEhKp3jHYxuqooAu+EhjCxThh0ttZriGj6bdF46JFd&#10;q6KcTl8XvfWN85aLEPD2dnTSdeZvW8Hj57YNIhLFKMYW8+7zXqe9WK+g2npwneTHMOAfotAgDX56&#10;orqFCGTn5W9UWnJvg23jhFtd2LaVXOQcMJvZ9Jds7jtwIueC4gR3kin8P1r+af/FE9kwWlJiQGOJ&#10;HsQQyVs7kDKp07tQIejeISwOeI1VzpkGd2f5t4CQ4gwzPggJXfcfbYN8sIs2vxhar5NGmDVBGizH&#10;4VSC9CfHy8V8uSiX6OLom80uLuaXixRGAdXTc+dDfC+sJunAqMcaZ3rY34U4Qp8g6bdglWw2Uqls&#10;+G19ozzZA/bDJq8j+08wZUjPKEayGFP9K8U0rz9RaBmxsZXUjF6dQFB1App3psEwoYog1XjG7JQ5&#10;Cpm0G1WMQz0gMKlb2+aAkno7NjAOHB46639Q0mPzMhq+78ALStQHg92xnM3nqduzMV9clmj4c099&#10;7gHDkYrRSMl4vInjhOycl9sOfxorbuwbLGUrs8jPUR3jxgbNZToOU5qAczujnkd+/QgAAP//AwBQ&#10;SwMEFAAGAAgAAAAhAPNd41XgAAAACQEAAA8AAABkcnMvZG93bnJldi54bWxMj81OwzAQhO9IvIO1&#10;SNxah6aNQsim4kdICCFVNH0ANzZxIF5HsduGt+9yKrcdzWj2m3I9uV4czRg6Twh38wSEocbrjlqE&#10;Xf06y0GEqEir3pNB+DUB1tX1VakK7U/0aY7b2AouoVAoBBvjUEgZGmucCnM/GGLvy49ORZZjK/Wo&#10;TlzuerlIkkw61RF/sGowz9Y0P9uDQ3j5Tjc76qx2Q/r2Xtcf02ojnxBvb6bHBxDRTPEShj98RoeK&#10;mfb+QDqIHmG25CDCIsn4YD/PVrxtj5Dmy3uQVSn/L6jOAAAA//8DAFBLAQItABQABgAIAAAAIQC2&#10;gziS/gAAAOEBAAATAAAAAAAAAAAAAAAAAAAAAABbQ29udGVudF9UeXBlc10ueG1sUEsBAi0AFAAG&#10;AAgAAAAhADj9If/WAAAAlAEAAAsAAAAAAAAAAAAAAAAALwEAAF9yZWxzLy5yZWxzUEsBAi0AFAAG&#10;AAgAAAAhACHDbnQZAgAAOgQAAA4AAAAAAAAAAAAAAAAALgIAAGRycy9lMm9Eb2MueG1sUEsBAi0A&#10;FAAGAAgAAAAhAPNd41XgAAAACQEAAA8AAAAAAAAAAAAAAAAAcwQAAGRycy9kb3ducmV2LnhtbFBL&#10;BQYAAAAABAAEAPMAAACABQAAAAA=&#10;">
                <v:path arrowok="t"/>
                <v:textbox>
                  <w:txbxContent>
                    <w:p w:rsidR="00C63B05" w:rsidRDefault="00C63B05" w:rsidP="00C63B05">
                      <w:pPr>
                        <w:spacing w:after="0" w:line="240" w:lineRule="auto"/>
                        <w:jc w:val="center"/>
                        <w:rPr>
                          <w:b/>
                          <w:bCs/>
                          <w:u w:val="single"/>
                        </w:rPr>
                      </w:pPr>
                      <w:r>
                        <w:rPr>
                          <w:b/>
                          <w:bCs/>
                          <w:u w:val="single"/>
                        </w:rPr>
                        <w:t>2</w:t>
                      </w:r>
                      <w:r w:rsidRPr="006F34B0">
                        <w:rPr>
                          <w:b/>
                          <w:bCs/>
                          <w:u w:val="single"/>
                          <w:vertAlign w:val="superscript"/>
                        </w:rPr>
                        <w:t>nd</w:t>
                      </w:r>
                      <w:r>
                        <w:rPr>
                          <w:b/>
                          <w:bCs/>
                          <w:u w:val="single"/>
                        </w:rPr>
                        <w:t xml:space="preserve"> Sunday After Pentecost</w:t>
                      </w:r>
                    </w:p>
                    <w:p w:rsidR="00C63B05" w:rsidRPr="00500CA4" w:rsidRDefault="00C63B05" w:rsidP="00C63B05">
                      <w:pPr>
                        <w:spacing w:after="0" w:line="240" w:lineRule="auto"/>
                        <w:jc w:val="center"/>
                        <w:rPr>
                          <w:b/>
                          <w:bCs/>
                          <w:sz w:val="16"/>
                          <w:szCs w:val="16"/>
                          <w:u w:val="single"/>
                        </w:rPr>
                      </w:pPr>
                    </w:p>
                    <w:p w:rsidR="00C63B05" w:rsidRPr="007C4DB8" w:rsidRDefault="00C63B05" w:rsidP="00C63B05">
                      <w:pPr>
                        <w:spacing w:after="0" w:line="240" w:lineRule="auto"/>
                      </w:pPr>
                      <w:r w:rsidRPr="007C4DB8">
                        <w:t>Jesus taught his disciples that they must take up their crosses daily and follow him.</w:t>
                      </w:r>
                      <w:r>
                        <w:t xml:space="preserve"> The Apostle Paul echoes that call, as he describes the work that he shared with his two young co-workers, Timothy and Epaphroditus. He says that we should all imitate Christ, as innocent, blameless children of God, “who shine like stars in the world.”</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A25CB1" w:rsidP="00F8567A">
      <w:pPr>
        <w:spacing w:after="0" w:line="240" w:lineRule="auto"/>
        <w:rPr>
          <w:b/>
          <w:bCs/>
          <w:noProof/>
          <w:sz w:val="24"/>
          <w:szCs w:val="24"/>
        </w:rPr>
      </w:pPr>
      <w:r>
        <w:rPr>
          <w:b/>
          <w:bCs/>
          <w:noProof/>
          <w:sz w:val="24"/>
          <w:szCs w:val="24"/>
        </w:rPr>
        <w:t>June 23</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112AF">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112AF">
      <w:pPr>
        <w:spacing w:after="0" w:line="240" w:lineRule="auto"/>
        <w:rPr>
          <w:b/>
          <w:bCs/>
          <w:sz w:val="16"/>
          <w:szCs w:val="16"/>
        </w:rPr>
      </w:pPr>
    </w:p>
    <w:p w:rsidR="00C74079" w:rsidRPr="00AD3E83" w:rsidRDefault="00834972" w:rsidP="00834972">
      <w:pPr>
        <w:rPr>
          <w:rFonts w:cs="Times New Roman"/>
          <w:b/>
          <w:bCs/>
          <w:noProof/>
          <w:sz w:val="16"/>
          <w:szCs w:val="16"/>
        </w:rPr>
      </w:pPr>
      <w:r w:rsidRPr="00BF65F2">
        <w:t>*Asterisk indicates to stand as able</w:t>
      </w:r>
    </w:p>
    <w:p w:rsidR="00E95676" w:rsidRDefault="00B83665" w:rsidP="00E95676">
      <w:pPr>
        <w:spacing w:after="0" w:line="240" w:lineRule="auto"/>
        <w:rPr>
          <w:b/>
          <w:bCs/>
        </w:rPr>
      </w:pPr>
      <w:r w:rsidRPr="005A785A">
        <w:rPr>
          <w:b/>
          <w:bCs/>
        </w:rPr>
        <w:t>G</w:t>
      </w:r>
      <w:r>
        <w:rPr>
          <w:b/>
          <w:bCs/>
        </w:rPr>
        <w:t>reeting</w:t>
      </w:r>
      <w:r w:rsidR="00E95676">
        <w:rPr>
          <w:b/>
          <w:bCs/>
        </w:rPr>
        <w:tab/>
      </w:r>
      <w:r w:rsidR="00E95676">
        <w:rPr>
          <w:b/>
          <w:bCs/>
        </w:rPr>
        <w:tab/>
      </w:r>
    </w:p>
    <w:p w:rsidR="0087624D" w:rsidRDefault="0006357F" w:rsidP="0087624D">
      <w:pPr>
        <w:spacing w:after="0" w:line="240" w:lineRule="auto"/>
        <w:ind w:left="2160" w:hanging="1440"/>
        <w:rPr>
          <w:rFonts w:cs="Arial"/>
        </w:rPr>
      </w:pPr>
      <w:r w:rsidRPr="0006357F">
        <w:rPr>
          <w:rFonts w:cs="Arial"/>
        </w:rPr>
        <w:t xml:space="preserve">Leader:  </w:t>
      </w:r>
      <w:r w:rsidRPr="0006357F">
        <w:rPr>
          <w:rFonts w:cs="Arial"/>
        </w:rPr>
        <w:tab/>
      </w:r>
      <w:r w:rsidR="0087624D">
        <w:rPr>
          <w:rFonts w:cs="Arial"/>
        </w:rPr>
        <w:t>No one has ever seen God;</w:t>
      </w:r>
    </w:p>
    <w:p w:rsidR="0087624D" w:rsidRDefault="0006357F" w:rsidP="0087624D">
      <w:pPr>
        <w:spacing w:after="0" w:line="240" w:lineRule="auto"/>
        <w:ind w:left="2160" w:hanging="1440"/>
        <w:rPr>
          <w:rFonts w:cs="Arial"/>
          <w:b/>
          <w:bCs/>
        </w:rPr>
      </w:pPr>
      <w:r w:rsidRPr="0006357F">
        <w:rPr>
          <w:rFonts w:cs="Arial"/>
          <w:b/>
          <w:bCs/>
        </w:rPr>
        <w:t xml:space="preserve">People:   </w:t>
      </w:r>
      <w:r w:rsidRPr="0006357F">
        <w:rPr>
          <w:rFonts w:cs="Arial"/>
          <w:b/>
          <w:bCs/>
        </w:rPr>
        <w:tab/>
      </w:r>
      <w:r w:rsidR="0087624D">
        <w:rPr>
          <w:rFonts w:cs="Arial"/>
          <w:b/>
          <w:bCs/>
        </w:rPr>
        <w:t>if we love one another, God lives in us, and his love is perfected in us.</w:t>
      </w:r>
    </w:p>
    <w:p w:rsidR="0087624D" w:rsidRPr="00642FB6" w:rsidRDefault="0087624D" w:rsidP="0087624D">
      <w:pPr>
        <w:spacing w:after="0" w:line="240" w:lineRule="auto"/>
        <w:ind w:left="2160" w:hanging="1440"/>
        <w:jc w:val="right"/>
        <w:rPr>
          <w:rFonts w:cs="Arial"/>
          <w:bCs/>
          <w:i/>
        </w:rPr>
      </w:pPr>
      <w:r>
        <w:rPr>
          <w:rFonts w:cs="Arial"/>
          <w:bCs/>
          <w:i/>
        </w:rPr>
        <w:t>1 John 4:12</w:t>
      </w:r>
    </w:p>
    <w:p w:rsidR="00395BDA" w:rsidRPr="00395BDA" w:rsidRDefault="00395BDA" w:rsidP="0087624D">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3479B2" w:rsidRDefault="00F47920" w:rsidP="00537085">
      <w:pPr>
        <w:spacing w:after="0" w:line="240" w:lineRule="auto"/>
        <w:rPr>
          <w:bCs/>
        </w:rPr>
      </w:pPr>
      <w:r>
        <w:t xml:space="preserve"> </w:t>
      </w:r>
      <w:r w:rsidR="003479B2" w:rsidRPr="003479B2">
        <w:t xml:space="preserve"> </w:t>
      </w:r>
    </w:p>
    <w:p w:rsidR="00B83665" w:rsidRPr="00150C59" w:rsidRDefault="00B83665" w:rsidP="00CE7EB1">
      <w:pPr>
        <w:spacing w:after="0" w:line="240" w:lineRule="auto"/>
        <w:rPr>
          <w:rFonts w:cs="Times New Roman"/>
        </w:rPr>
      </w:pPr>
      <w:r>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C63B05" w:rsidRDefault="00C63B05" w:rsidP="00C63B05">
      <w:pPr>
        <w:pStyle w:val="leader"/>
        <w:spacing w:before="0" w:beforeAutospacing="0" w:after="0" w:afterAutospacing="0"/>
        <w:ind w:left="2160" w:hanging="1440"/>
        <w:rPr>
          <w:rFonts w:ascii="Calibri" w:hAnsi="Calibri" w:cs="Arial"/>
          <w:sz w:val="20"/>
          <w:szCs w:val="20"/>
        </w:rPr>
      </w:pPr>
      <w:r>
        <w:rPr>
          <w:rFonts w:ascii="Palatino Linotype" w:hAnsi="Palatino Linotype" w:cs="Arial"/>
          <w:sz w:val="20"/>
          <w:szCs w:val="20"/>
        </w:rPr>
        <w:t xml:space="preserve">Leader:   </w:t>
      </w:r>
      <w:r>
        <w:rPr>
          <w:rFonts w:ascii="Palatino Linotype" w:hAnsi="Palatino Linotype" w:cs="Arial"/>
          <w:sz w:val="20"/>
          <w:szCs w:val="20"/>
        </w:rPr>
        <w:tab/>
      </w:r>
      <w:r w:rsidRPr="00C63B05">
        <w:rPr>
          <w:rFonts w:ascii="Palatino Linotype" w:hAnsi="Palatino Linotype" w:cs="Arial"/>
          <w:sz w:val="20"/>
          <w:szCs w:val="20"/>
        </w:rPr>
        <w:t>In the midst of the congregation I will praise you.</w:t>
      </w:r>
    </w:p>
    <w:p w:rsidR="00C63B05" w:rsidRPr="00C63B05" w:rsidRDefault="00C63B05" w:rsidP="00C63B05">
      <w:pPr>
        <w:pStyle w:val="response"/>
        <w:spacing w:before="0" w:beforeAutospacing="0" w:after="0" w:afterAutospacing="0"/>
        <w:ind w:left="1440" w:hanging="720"/>
        <w:rPr>
          <w:rFonts w:ascii="Palatino Linotype" w:hAnsi="Palatino Linotype" w:cs="Arial"/>
          <w:b/>
          <w:bCs/>
          <w:sz w:val="20"/>
          <w:szCs w:val="20"/>
        </w:rPr>
      </w:pPr>
      <w:r w:rsidRPr="00C63B05">
        <w:rPr>
          <w:rFonts w:ascii="Palatino Linotype" w:hAnsi="Palatino Linotype" w:cs="Arial"/>
          <w:b/>
          <w:bCs/>
          <w:sz w:val="20"/>
          <w:szCs w:val="20"/>
        </w:rPr>
        <w:t>People</w:t>
      </w:r>
      <w:r w:rsidRPr="00C63B05">
        <w:rPr>
          <w:rFonts w:ascii="Palatino Linotype" w:hAnsi="Palatino Linotype"/>
          <w:b/>
          <w:bCs/>
          <w:sz w:val="20"/>
          <w:szCs w:val="20"/>
        </w:rPr>
        <w:t>:</w:t>
      </w:r>
      <w:r w:rsidRPr="00C63B05">
        <w:rPr>
          <w:rFonts w:ascii="Palatino Linotype" w:hAnsi="Palatino Linotype"/>
          <w:b/>
          <w:bCs/>
          <w:sz w:val="20"/>
          <w:szCs w:val="20"/>
        </w:rPr>
        <w:tab/>
      </w:r>
      <w:r>
        <w:rPr>
          <w:rFonts w:ascii="Palatino Linotype" w:hAnsi="Palatino Linotype"/>
          <w:b/>
          <w:bCs/>
          <w:sz w:val="20"/>
          <w:szCs w:val="20"/>
        </w:rPr>
        <w:t xml:space="preserve">  </w:t>
      </w:r>
      <w:r>
        <w:rPr>
          <w:rFonts w:ascii="Palatino Linotype" w:hAnsi="Palatino Linotype"/>
          <w:b/>
          <w:bCs/>
          <w:sz w:val="20"/>
          <w:szCs w:val="20"/>
        </w:rPr>
        <w:tab/>
      </w:r>
      <w:r w:rsidRPr="00C63B05">
        <w:rPr>
          <w:rFonts w:ascii="Palatino Linotype" w:hAnsi="Palatino Linotype" w:cs="Arial"/>
          <w:b/>
          <w:bCs/>
          <w:sz w:val="20"/>
          <w:szCs w:val="20"/>
        </w:rPr>
        <w:t xml:space="preserve">Rejoice in the Lord, O you righteous, and give thanks to God's holy </w:t>
      </w:r>
      <w:r>
        <w:rPr>
          <w:rFonts w:ascii="Palatino Linotype" w:hAnsi="Palatino Linotype" w:cs="Arial"/>
          <w:b/>
          <w:bCs/>
          <w:sz w:val="20"/>
          <w:szCs w:val="20"/>
        </w:rPr>
        <w:t xml:space="preserve">                            </w:t>
      </w:r>
      <w:r>
        <w:rPr>
          <w:rFonts w:ascii="Palatino Linotype" w:hAnsi="Palatino Linotype" w:cs="Arial"/>
          <w:b/>
          <w:bCs/>
          <w:sz w:val="20"/>
          <w:szCs w:val="20"/>
        </w:rPr>
        <w:tab/>
      </w:r>
      <w:r w:rsidRPr="00C63B05">
        <w:rPr>
          <w:rFonts w:ascii="Palatino Linotype" w:hAnsi="Palatino Linotype" w:cs="Arial"/>
          <w:b/>
          <w:bCs/>
          <w:sz w:val="20"/>
          <w:szCs w:val="20"/>
        </w:rPr>
        <w:t>name!</w:t>
      </w:r>
    </w:p>
    <w:p w:rsidR="0087624D" w:rsidRPr="0087624D" w:rsidRDefault="00C63B05" w:rsidP="0087624D">
      <w:pPr>
        <w:spacing w:after="0" w:line="240" w:lineRule="auto"/>
        <w:ind w:left="720"/>
        <w:rPr>
          <w:rFonts w:cs="Arial"/>
          <w:b/>
        </w:rPr>
      </w:pPr>
      <w:r>
        <w:rPr>
          <w:rFonts w:cs="Arial"/>
        </w:rPr>
        <w:t xml:space="preserve">Leader: </w:t>
      </w:r>
      <w:r>
        <w:rPr>
          <w:rFonts w:cs="Arial"/>
        </w:rPr>
        <w:tab/>
        <w:t xml:space="preserve">  </w:t>
      </w:r>
      <w:r>
        <w:rPr>
          <w:rFonts w:cs="Arial"/>
        </w:rPr>
        <w:tab/>
      </w:r>
      <w:r w:rsidRPr="00C63B05">
        <w:rPr>
          <w:rFonts w:cs="Arial"/>
        </w:rPr>
        <w:t>I will extol you, my God and King, and bless your name for ever and ever.</w:t>
      </w:r>
    </w:p>
    <w:p w:rsidR="00C63B05" w:rsidRPr="00C63B05" w:rsidRDefault="00C63B05" w:rsidP="00C63B05">
      <w:pPr>
        <w:pStyle w:val="response"/>
        <w:spacing w:before="0" w:beforeAutospacing="0" w:after="0" w:afterAutospacing="0"/>
        <w:ind w:left="1440" w:hanging="720"/>
        <w:rPr>
          <w:rFonts w:ascii="Palatino Linotype" w:hAnsi="Palatino Linotype" w:cs="Arial"/>
          <w:b/>
          <w:bCs/>
          <w:sz w:val="20"/>
          <w:szCs w:val="20"/>
        </w:rPr>
      </w:pPr>
      <w:r w:rsidRPr="00C63B05">
        <w:rPr>
          <w:rFonts w:ascii="Palatino Linotype" w:hAnsi="Palatino Linotype" w:cs="Arial"/>
          <w:b/>
          <w:bCs/>
          <w:sz w:val="20"/>
          <w:szCs w:val="20"/>
        </w:rPr>
        <w:t>People</w:t>
      </w:r>
      <w:r w:rsidRPr="00C63B05">
        <w:rPr>
          <w:rFonts w:ascii="Palatino Linotype" w:hAnsi="Palatino Linotype"/>
          <w:sz w:val="20"/>
          <w:szCs w:val="20"/>
        </w:rPr>
        <w:t>:</w:t>
      </w:r>
      <w:r w:rsidRPr="00C63B05">
        <w:rPr>
          <w:rFonts w:ascii="Palatino Linotype" w:hAnsi="Palatino Linotype"/>
          <w:sz w:val="20"/>
          <w:szCs w:val="20"/>
        </w:rPr>
        <w:tab/>
      </w:r>
      <w:r>
        <w:rPr>
          <w:rFonts w:ascii="Palatino Linotype" w:hAnsi="Palatino Linotype"/>
          <w:sz w:val="20"/>
          <w:szCs w:val="20"/>
        </w:rPr>
        <w:t xml:space="preserve"> </w:t>
      </w:r>
      <w:r>
        <w:rPr>
          <w:rFonts w:ascii="Palatino Linotype" w:hAnsi="Palatino Linotype"/>
          <w:sz w:val="20"/>
          <w:szCs w:val="20"/>
        </w:rPr>
        <w:tab/>
      </w:r>
      <w:r w:rsidRPr="00C63B05">
        <w:rPr>
          <w:rFonts w:ascii="Palatino Linotype" w:hAnsi="Palatino Linotype" w:cs="Arial"/>
          <w:b/>
          <w:bCs/>
          <w:sz w:val="20"/>
          <w:szCs w:val="20"/>
        </w:rPr>
        <w:t xml:space="preserve">Great is the Lord, and greatly to be praised, and God's greatness is </w:t>
      </w:r>
      <w:r>
        <w:rPr>
          <w:rFonts w:ascii="Palatino Linotype" w:hAnsi="Palatino Linotype" w:cs="Arial"/>
          <w:b/>
          <w:bCs/>
          <w:sz w:val="20"/>
          <w:szCs w:val="20"/>
        </w:rPr>
        <w:t xml:space="preserve">   </w:t>
      </w:r>
    </w:p>
    <w:p w:rsidR="00395BDA" w:rsidRPr="00395BDA" w:rsidRDefault="00C63B05" w:rsidP="003E1B83">
      <w:pPr>
        <w:spacing w:after="0" w:line="240" w:lineRule="auto"/>
        <w:ind w:firstLine="720"/>
        <w:rPr>
          <w:b/>
          <w:sz w:val="16"/>
          <w:szCs w:val="16"/>
        </w:rPr>
      </w:pPr>
      <w:r>
        <w:rPr>
          <w:b/>
          <w:sz w:val="16"/>
          <w:szCs w:val="16"/>
        </w:rPr>
        <w:tab/>
      </w:r>
      <w:r>
        <w:rPr>
          <w:b/>
          <w:sz w:val="16"/>
          <w:szCs w:val="16"/>
        </w:rPr>
        <w:tab/>
      </w:r>
      <w:r w:rsidRPr="00C63B05">
        <w:rPr>
          <w:rFonts w:cs="Arial"/>
          <w:b/>
          <w:bCs/>
        </w:rPr>
        <w:t>unsearchable.</w:t>
      </w:r>
    </w:p>
    <w:p w:rsidR="0027086F" w:rsidRDefault="00B83665"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p>
    <w:p w:rsidR="00B83665" w:rsidRDefault="0027086F"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1A4F98" w:rsidRDefault="00DA4034" w:rsidP="001A4F98">
      <w:pPr>
        <w:spacing w:after="0" w:line="240" w:lineRule="auto"/>
      </w:pPr>
      <w:r w:rsidRPr="00DA4034">
        <w:t>*</w:t>
      </w:r>
      <w:r w:rsidRPr="00DA4034">
        <w:rPr>
          <w:b/>
        </w:rPr>
        <w:t>Hymnal 547</w:t>
      </w:r>
      <w:r w:rsidRPr="00DA4034">
        <w:rPr>
          <w:b/>
        </w:rPr>
        <w:tab/>
        <w:t xml:space="preserve">O church of God, united   </w:t>
      </w:r>
      <w:r w:rsidRPr="00DA4034">
        <w:t xml:space="preserve">(standing)   </w:t>
      </w:r>
      <w:r w:rsidRPr="00DA4034">
        <w:rPr>
          <w:i/>
        </w:rPr>
        <w:tab/>
      </w:r>
      <w:r w:rsidRPr="00DA4034">
        <w:rPr>
          <w:i/>
        </w:rPr>
        <w:tab/>
      </w:r>
      <w:r w:rsidRPr="00DA4034">
        <w:rPr>
          <w:i/>
        </w:rPr>
        <w:tab/>
      </w:r>
      <w:r w:rsidRPr="00DA4034">
        <w:rPr>
          <w:i/>
        </w:rPr>
        <w:tab/>
        <w:t>Ellacombe</w:t>
      </w:r>
      <w:r w:rsidR="00CE0A19" w:rsidRPr="00DA4034">
        <w:tab/>
      </w:r>
      <w:r w:rsidR="00ED0D1E" w:rsidRPr="00DA4034">
        <w:tab/>
      </w:r>
      <w:r w:rsidR="0034527B" w:rsidRPr="00DA4034">
        <w:tab/>
      </w:r>
    </w:p>
    <w:p w:rsidR="00140EB2" w:rsidRPr="00DA4034" w:rsidRDefault="00140EB2" w:rsidP="001A4F98">
      <w:pPr>
        <w:spacing w:after="0" w:line="240" w:lineRule="auto"/>
        <w:rPr>
          <w:b/>
          <w:bCs/>
          <w:sz w:val="16"/>
          <w:szCs w:val="16"/>
        </w:rPr>
      </w:pPr>
    </w:p>
    <w:p w:rsidR="00BA5035" w:rsidRPr="00BA5035" w:rsidRDefault="00BA5035" w:rsidP="00BA5035">
      <w:pPr>
        <w:spacing w:after="0" w:line="240" w:lineRule="auto"/>
        <w:rPr>
          <w:rFonts w:cs="Arial"/>
          <w:b/>
          <w:bCs/>
        </w:rPr>
      </w:pPr>
      <w:r w:rsidRPr="00BA5035">
        <w:rPr>
          <w:rFonts w:cs="Arial"/>
          <w:b/>
          <w:bCs/>
        </w:rPr>
        <w:lastRenderedPageBreak/>
        <w:t>*Opening Prayer (in unison)</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God of wind, word, and fire, we bless your name this day</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     for sending the light and strength of your Holy Spirit.</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We give you thanks for all the gifts, great and small,</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     that you have poured out upon your children.</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Accept us with our gifts</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     to be living praise and witness to your love throughout all the earth;</w:t>
      </w:r>
    </w:p>
    <w:p w:rsidR="00BA5035" w:rsidRPr="00BA5035" w:rsidRDefault="00BA5035" w:rsidP="003C3B6E">
      <w:pPr>
        <w:pStyle w:val="leader"/>
        <w:spacing w:before="0" w:beforeAutospacing="0" w:after="0" w:afterAutospacing="0"/>
        <w:ind w:left="720"/>
        <w:rPr>
          <w:rFonts w:ascii="Palatino Linotype" w:hAnsi="Palatino Linotype" w:cs="Arial"/>
          <w:b/>
          <w:sz w:val="20"/>
          <w:szCs w:val="20"/>
        </w:rPr>
      </w:pPr>
      <w:r w:rsidRPr="00BA5035">
        <w:rPr>
          <w:rFonts w:ascii="Palatino Linotype" w:hAnsi="Palatino Linotype" w:cs="Arial"/>
          <w:b/>
          <w:sz w:val="20"/>
          <w:szCs w:val="20"/>
        </w:rPr>
        <w:t>through Jesus Christ, who lives with you in the unity of the Holy Spirit,</w:t>
      </w:r>
    </w:p>
    <w:p w:rsidR="00BA5035" w:rsidRPr="00BA5035" w:rsidRDefault="00BA5035" w:rsidP="003C3B6E">
      <w:pPr>
        <w:pStyle w:val="leader"/>
        <w:spacing w:before="0" w:beforeAutospacing="0" w:after="0" w:afterAutospacing="0"/>
        <w:ind w:left="720"/>
        <w:rPr>
          <w:rFonts w:ascii="Palatino Linotype" w:hAnsi="Palatino Linotype" w:cs="Arial"/>
          <w:b/>
          <w:i/>
          <w:iCs/>
          <w:sz w:val="20"/>
          <w:szCs w:val="20"/>
        </w:rPr>
      </w:pPr>
      <w:r w:rsidRPr="00BA5035">
        <w:rPr>
          <w:rFonts w:ascii="Palatino Linotype" w:hAnsi="Palatino Linotype" w:cs="Arial"/>
          <w:b/>
          <w:sz w:val="20"/>
          <w:szCs w:val="20"/>
        </w:rPr>
        <w:t xml:space="preserve">     one God, for ever. </w:t>
      </w:r>
    </w:p>
    <w:p w:rsidR="00BA5035" w:rsidRPr="00BA5035" w:rsidRDefault="00BA5035" w:rsidP="00BA5035">
      <w:pPr>
        <w:pStyle w:val="hang1"/>
        <w:tabs>
          <w:tab w:val="left" w:pos="7035"/>
          <w:tab w:val="right" w:pos="9360"/>
        </w:tabs>
        <w:spacing w:before="0" w:beforeAutospacing="0" w:after="0" w:afterAutospacing="0"/>
        <w:rPr>
          <w:rFonts w:ascii="Palatino Linotype" w:hAnsi="Palatino Linotype" w:cs="Arial"/>
          <w:i/>
          <w:iCs/>
          <w:sz w:val="20"/>
          <w:szCs w:val="20"/>
        </w:rPr>
      </w:pPr>
      <w:r>
        <w:rPr>
          <w:rFonts w:ascii="Palatino Linotype" w:hAnsi="Palatino Linotype" w:cs="Arial"/>
          <w:i/>
          <w:iCs/>
          <w:sz w:val="20"/>
          <w:szCs w:val="20"/>
        </w:rPr>
        <w:t xml:space="preserve">                                                                                                                                   </w:t>
      </w:r>
      <w:r w:rsidRPr="00BA5035">
        <w:rPr>
          <w:rFonts w:ascii="Palatino Linotype" w:hAnsi="Palatino Linotype" w:cs="Arial"/>
          <w:i/>
          <w:iCs/>
          <w:sz w:val="20"/>
          <w:szCs w:val="20"/>
        </w:rPr>
        <w:t>Don E. Saliers, 20</w:t>
      </w:r>
      <w:r w:rsidRPr="00BA5035">
        <w:rPr>
          <w:rFonts w:ascii="Palatino Linotype" w:hAnsi="Palatino Linotype" w:cs="Arial"/>
          <w:i/>
          <w:iCs/>
          <w:sz w:val="20"/>
          <w:szCs w:val="20"/>
          <w:vertAlign w:val="superscript"/>
        </w:rPr>
        <w:t>th</w:t>
      </w:r>
      <w:r w:rsidRPr="00BA5035">
        <w:rPr>
          <w:rFonts w:ascii="Palatino Linotype" w:hAnsi="Palatino Linotype" w:cs="Arial"/>
          <w:i/>
          <w:iCs/>
          <w:sz w:val="20"/>
          <w:szCs w:val="20"/>
        </w:rPr>
        <w:t xml:space="preserve"> Century</w:t>
      </w:r>
    </w:p>
    <w:p w:rsidR="001A4F98" w:rsidRPr="00AD3E83" w:rsidRDefault="001A4F98" w:rsidP="001A4F98">
      <w:pPr>
        <w:spacing w:after="0" w:line="240" w:lineRule="auto"/>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1A2B95" w:rsidRPr="001A2B95" w:rsidRDefault="001A2B95" w:rsidP="001A2B95">
      <w:pPr>
        <w:spacing w:after="0" w:line="240" w:lineRule="auto"/>
        <w:rPr>
          <w:i/>
        </w:rPr>
      </w:pPr>
      <w:r w:rsidRPr="001A2B95">
        <w:rPr>
          <w:b/>
        </w:rPr>
        <w:t>*Hymnal 393</w:t>
      </w:r>
      <w:r w:rsidRPr="001A2B95">
        <w:rPr>
          <w:b/>
        </w:rPr>
        <w:tab/>
        <w:t xml:space="preserve">Spirit of the living God   </w:t>
      </w:r>
      <w:r w:rsidRPr="001A2B95">
        <w:tab/>
      </w:r>
      <w:r w:rsidRPr="001A2B95">
        <w:tab/>
      </w:r>
      <w:r w:rsidRPr="001A2B95">
        <w:tab/>
      </w:r>
      <w:r w:rsidRPr="001A2B95">
        <w:tab/>
      </w:r>
      <w:r w:rsidRPr="001A2B95">
        <w:rPr>
          <w:i/>
        </w:rPr>
        <w:tab/>
      </w:r>
      <w:r w:rsidRPr="001A2B95">
        <w:rPr>
          <w:i/>
        </w:rPr>
        <w:tab/>
        <w:t>Living God</w:t>
      </w:r>
    </w:p>
    <w:p w:rsidR="001A2B95" w:rsidRPr="001A2B95" w:rsidRDefault="001A2B95" w:rsidP="001A2B95">
      <w:pPr>
        <w:spacing w:after="0" w:line="240" w:lineRule="auto"/>
        <w:rPr>
          <w:b/>
        </w:rPr>
      </w:pPr>
      <w:r w:rsidRPr="001A2B95">
        <w:rPr>
          <w:i/>
        </w:rPr>
        <w:tab/>
      </w:r>
      <w:r w:rsidRPr="001A2B95">
        <w:rPr>
          <w:b/>
        </w:rPr>
        <w:t>Spirit of the living God, fall afresh on me.</w:t>
      </w:r>
    </w:p>
    <w:p w:rsidR="001A2B95" w:rsidRPr="001A2B95" w:rsidRDefault="001A2B95" w:rsidP="001A2B95">
      <w:pPr>
        <w:spacing w:after="0" w:line="240" w:lineRule="auto"/>
        <w:rPr>
          <w:b/>
        </w:rPr>
      </w:pPr>
      <w:r w:rsidRPr="001A2B95">
        <w:rPr>
          <w:b/>
        </w:rPr>
        <w:tab/>
        <w:t>Spirit of the living God, fall afresh on me.</w:t>
      </w:r>
    </w:p>
    <w:p w:rsidR="001A2B95" w:rsidRPr="001A2B95" w:rsidRDefault="001A2B95" w:rsidP="001A2B95">
      <w:pPr>
        <w:spacing w:after="0" w:line="240" w:lineRule="auto"/>
        <w:rPr>
          <w:b/>
        </w:rPr>
      </w:pPr>
      <w:r w:rsidRPr="001A2B95">
        <w:rPr>
          <w:b/>
        </w:rPr>
        <w:tab/>
        <w:t>Melt me, mold me, fill me, use me.</w:t>
      </w:r>
    </w:p>
    <w:p w:rsidR="001A2B95" w:rsidRPr="001A2B95" w:rsidRDefault="001A2B95" w:rsidP="001A2B95">
      <w:pPr>
        <w:spacing w:after="0" w:line="240" w:lineRule="auto"/>
        <w:rPr>
          <w:b/>
        </w:rPr>
      </w:pPr>
      <w:r w:rsidRPr="001A2B95">
        <w:rPr>
          <w:b/>
        </w:rPr>
        <w:tab/>
        <w:t>Spirit of the living God, fall afresh on me.</w:t>
      </w:r>
    </w:p>
    <w:p w:rsidR="001A2B95" w:rsidRPr="001A2B95" w:rsidRDefault="001A2B95" w:rsidP="001A2B95">
      <w:pPr>
        <w:spacing w:after="0" w:line="240" w:lineRule="auto"/>
        <w:rPr>
          <w:sz w:val="16"/>
          <w:szCs w:val="16"/>
        </w:rPr>
      </w:pPr>
      <w:r w:rsidRPr="001A2B95">
        <w:rPr>
          <w:b/>
        </w:rPr>
        <w:tab/>
      </w:r>
      <w:r w:rsidRPr="001A2B95">
        <w:rPr>
          <w:b/>
        </w:rPr>
        <w:tab/>
      </w:r>
      <w:r w:rsidRPr="001A2B95">
        <w:rPr>
          <w:sz w:val="16"/>
          <w:szCs w:val="16"/>
        </w:rPr>
        <w:t>©1935, 1963 Moody Bible Institute</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BC27E5" w:rsidRDefault="00BC27E5" w:rsidP="0061188E">
      <w:pPr>
        <w:pStyle w:val="NoSpacing1"/>
        <w:tabs>
          <w:tab w:val="left" w:pos="720"/>
          <w:tab w:val="left" w:pos="1680"/>
        </w:tabs>
        <w:spacing w:after="0" w:line="240" w:lineRule="auto"/>
        <w:jc w:val="center"/>
        <w:rPr>
          <w:b/>
          <w:bCs/>
          <w:sz w:val="24"/>
          <w:szCs w:val="24"/>
        </w:rPr>
      </w:pPr>
    </w:p>
    <w:p w:rsidR="006258E0" w:rsidRPr="006258E0" w:rsidRDefault="006258E0" w:rsidP="006258E0">
      <w:pPr>
        <w:tabs>
          <w:tab w:val="left" w:pos="3240"/>
          <w:tab w:val="left" w:pos="3600"/>
          <w:tab w:val="right" w:pos="8640"/>
        </w:tabs>
        <w:spacing w:after="0" w:line="240" w:lineRule="auto"/>
        <w:rPr>
          <w:b/>
          <w:bCs/>
        </w:rPr>
      </w:pPr>
      <w:r w:rsidRPr="006258E0">
        <w:rPr>
          <w:b/>
          <w:bCs/>
        </w:rPr>
        <w:t>Annual Conference Report</w:t>
      </w:r>
      <w:r w:rsidR="00BC27E5">
        <w:rPr>
          <w:b/>
          <w:bCs/>
        </w:rPr>
        <w:tab/>
      </w:r>
      <w:r w:rsidR="00BC27E5">
        <w:rPr>
          <w:b/>
          <w:bCs/>
        </w:rPr>
        <w:tab/>
        <w:t xml:space="preserve">        </w:t>
      </w:r>
      <w:r w:rsidRPr="006258E0">
        <w:rPr>
          <w:b/>
          <w:bCs/>
        </w:rPr>
        <w:t xml:space="preserve"> </w:t>
      </w:r>
      <w:r w:rsidRPr="006258E0">
        <w:rPr>
          <w:bCs/>
        </w:rPr>
        <w:t>Bob Mallery, Lay Member to 2019 Annual Conference</w:t>
      </w:r>
    </w:p>
    <w:p w:rsidR="006258E0" w:rsidRPr="006258E0" w:rsidRDefault="006258E0" w:rsidP="006258E0">
      <w:pPr>
        <w:tabs>
          <w:tab w:val="left" w:pos="3240"/>
          <w:tab w:val="left" w:pos="3600"/>
          <w:tab w:val="right" w:pos="8640"/>
        </w:tabs>
        <w:spacing w:after="0" w:line="240" w:lineRule="auto"/>
        <w:rPr>
          <w:b/>
          <w:bCs/>
        </w:rPr>
      </w:pPr>
    </w:p>
    <w:p w:rsidR="006258E0" w:rsidRPr="006258E0" w:rsidRDefault="006258E0" w:rsidP="006258E0">
      <w:pPr>
        <w:tabs>
          <w:tab w:val="left" w:pos="3240"/>
          <w:tab w:val="left" w:pos="3600"/>
          <w:tab w:val="right" w:pos="8640"/>
        </w:tabs>
        <w:spacing w:after="0" w:line="240" w:lineRule="auto"/>
        <w:rPr>
          <w:bCs/>
        </w:rPr>
      </w:pPr>
      <w:r w:rsidRPr="006258E0">
        <w:rPr>
          <w:b/>
          <w:bCs/>
        </w:rPr>
        <w:t>Celebration of Appointment</w:t>
      </w:r>
      <w:r w:rsidRPr="006258E0">
        <w:rPr>
          <w:bCs/>
        </w:rPr>
        <w:t xml:space="preserve"> </w:t>
      </w:r>
    </w:p>
    <w:p w:rsidR="006258E0" w:rsidRPr="006258E0" w:rsidRDefault="006258E0" w:rsidP="006258E0">
      <w:pPr>
        <w:tabs>
          <w:tab w:val="left" w:pos="3240"/>
          <w:tab w:val="left" w:pos="3600"/>
          <w:tab w:val="right" w:pos="8640"/>
        </w:tabs>
        <w:spacing w:after="0" w:line="240" w:lineRule="auto"/>
        <w:rPr>
          <w:bCs/>
          <w:i/>
        </w:rPr>
      </w:pPr>
      <w:r w:rsidRPr="006258E0">
        <w:rPr>
          <w:bCs/>
          <w:i/>
        </w:rPr>
        <w:t>At the present time, we have two ordained clergy, affiliated with our congregation, who are serving under appointment by our bishop. Rev. Kimberly Greway is serving the Allegheny County Jail as Chaplaincy Services Director. Rev. Thomas Strandburg is serving as our senior pastor here at MLUMC. The leader greets the congregation and the elders appointed to serve, then addresses the congregation with these words:</w:t>
      </w:r>
    </w:p>
    <w:p w:rsidR="006258E0" w:rsidRPr="006258E0" w:rsidRDefault="006258E0" w:rsidP="006258E0">
      <w:pPr>
        <w:tabs>
          <w:tab w:val="left" w:pos="3240"/>
          <w:tab w:val="left" w:pos="3600"/>
          <w:tab w:val="right" w:pos="8640"/>
        </w:tabs>
        <w:spacing w:after="0" w:line="240" w:lineRule="auto"/>
        <w:rPr>
          <w:bCs/>
          <w:i/>
        </w:rPr>
      </w:pP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auto"/>
          <w:sz w:val="20"/>
          <w:szCs w:val="20"/>
        </w:rPr>
      </w:pPr>
      <w:r w:rsidRPr="006258E0">
        <w:rPr>
          <w:rStyle w:val="Heading39"/>
          <w:rFonts w:ascii="Palatino Linotype" w:hAnsi="Palatino Linotype" w:cs="Times New Roman"/>
          <w:color w:val="auto"/>
          <w:sz w:val="20"/>
          <w:szCs w:val="20"/>
        </w:rPr>
        <w:tab/>
      </w:r>
      <w:r w:rsidRPr="006258E0">
        <w:rPr>
          <w:rStyle w:val="Heading39"/>
          <w:rFonts w:ascii="Palatino Linotype" w:hAnsi="Palatino Linotype"/>
          <w:b w:val="0"/>
          <w:color w:val="auto"/>
          <w:sz w:val="20"/>
          <w:szCs w:val="20"/>
        </w:rPr>
        <w:t>Leader:</w:t>
      </w:r>
      <w:r w:rsidRPr="006258E0">
        <w:rPr>
          <w:rStyle w:val="Heading39"/>
          <w:rFonts w:ascii="Palatino Linotype" w:hAnsi="Palatino Linotype"/>
          <w:color w:val="auto"/>
          <w:sz w:val="20"/>
          <w:szCs w:val="20"/>
        </w:rPr>
        <w:tab/>
      </w:r>
      <w:r w:rsidRPr="006258E0">
        <w:rPr>
          <w:rStyle w:val="Heading39"/>
          <w:rFonts w:ascii="Palatino Linotype" w:hAnsi="Palatino Linotype"/>
          <w:b w:val="0"/>
          <w:color w:val="auto"/>
          <w:sz w:val="20"/>
          <w:szCs w:val="20"/>
        </w:rPr>
        <w:t>Brothers and Sisters in Christ,</w:t>
      </w:r>
      <w:r w:rsidRPr="006258E0">
        <w:rPr>
          <w:rStyle w:val="Heading39"/>
          <w:rFonts w:ascii="Palatino Linotype" w:hAnsi="Palatino Linotype"/>
          <w:b w:val="0"/>
          <w:color w:val="auto"/>
          <w:sz w:val="20"/>
          <w:szCs w:val="20"/>
        </w:rPr>
        <w:br/>
        <w:t>as a people committed to participate in the ministries of the Church</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auto"/>
          <w:sz w:val="20"/>
          <w:szCs w:val="20"/>
        </w:rPr>
      </w:pPr>
      <w:r w:rsidRPr="006258E0">
        <w:rPr>
          <w:rStyle w:val="Heading39"/>
          <w:rFonts w:ascii="Palatino Linotype" w:hAnsi="Palatino Linotype"/>
          <w:b w:val="0"/>
          <w:color w:val="auto"/>
          <w:sz w:val="20"/>
          <w:szCs w:val="20"/>
        </w:rPr>
        <w:tab/>
      </w:r>
      <w:r w:rsidRPr="006258E0">
        <w:rPr>
          <w:rStyle w:val="Heading39"/>
          <w:rFonts w:ascii="Palatino Linotype" w:hAnsi="Palatino Linotype"/>
          <w:b w:val="0"/>
          <w:color w:val="auto"/>
          <w:sz w:val="20"/>
          <w:szCs w:val="20"/>
        </w:rPr>
        <w:tab/>
        <w:t>by your prayers, your presence, your gifts, your service, and your witness</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auto"/>
          <w:sz w:val="20"/>
          <w:szCs w:val="20"/>
        </w:rPr>
      </w:pPr>
      <w:r w:rsidRPr="006258E0">
        <w:rPr>
          <w:rStyle w:val="Heading39"/>
          <w:rFonts w:ascii="Palatino Linotype" w:hAnsi="Palatino Linotype"/>
          <w:b w:val="0"/>
          <w:color w:val="auto"/>
          <w:sz w:val="20"/>
          <w:szCs w:val="20"/>
        </w:rPr>
        <w:tab/>
      </w:r>
      <w:r w:rsidRPr="006258E0">
        <w:rPr>
          <w:rStyle w:val="Heading39"/>
          <w:rFonts w:ascii="Palatino Linotype" w:hAnsi="Palatino Linotype"/>
          <w:b w:val="0"/>
          <w:color w:val="auto"/>
          <w:sz w:val="20"/>
          <w:szCs w:val="20"/>
        </w:rPr>
        <w:tab/>
        <w:t>will you who celebrate this new beginning and</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auto"/>
          <w:sz w:val="20"/>
          <w:szCs w:val="20"/>
        </w:rPr>
      </w:pPr>
      <w:r w:rsidRPr="006258E0">
        <w:rPr>
          <w:rStyle w:val="Heading39"/>
          <w:rFonts w:ascii="Palatino Linotype" w:hAnsi="Palatino Linotype"/>
          <w:b w:val="0"/>
          <w:color w:val="auto"/>
          <w:sz w:val="20"/>
          <w:szCs w:val="20"/>
        </w:rPr>
        <w:tab/>
      </w:r>
      <w:r w:rsidRPr="006258E0">
        <w:rPr>
          <w:rStyle w:val="Heading39"/>
          <w:rFonts w:ascii="Palatino Linotype" w:hAnsi="Palatino Linotype"/>
          <w:b w:val="0"/>
          <w:color w:val="auto"/>
          <w:sz w:val="20"/>
          <w:szCs w:val="20"/>
        </w:rPr>
        <w:tab/>
        <w:t>support and uphold these clergy in their ministries?</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cs="Times New Roman"/>
          <w:color w:val="auto"/>
          <w:sz w:val="20"/>
          <w:szCs w:val="20"/>
        </w:rPr>
      </w:pPr>
      <w:r w:rsidRPr="006258E0">
        <w:rPr>
          <w:rStyle w:val="Heading39"/>
          <w:rFonts w:ascii="Palatino Linotype" w:hAnsi="Palatino Linotype"/>
          <w:color w:val="auto"/>
          <w:sz w:val="20"/>
          <w:szCs w:val="20"/>
        </w:rPr>
        <w:tab/>
        <w:t>People:</w:t>
      </w:r>
      <w:r w:rsidRPr="006258E0">
        <w:rPr>
          <w:rStyle w:val="Heading39"/>
          <w:rFonts w:ascii="Palatino Linotype" w:hAnsi="Palatino Linotype"/>
          <w:color w:val="auto"/>
          <w:sz w:val="20"/>
          <w:szCs w:val="20"/>
        </w:rPr>
        <w:tab/>
        <w:t>We reaffirm our commitment to support you</w:t>
      </w:r>
      <w:r w:rsidRPr="006258E0">
        <w:rPr>
          <w:rStyle w:val="Heading39"/>
          <w:rFonts w:ascii="Palatino Linotype" w:hAnsi="Palatino Linotype"/>
          <w:color w:val="auto"/>
          <w:sz w:val="20"/>
          <w:szCs w:val="20"/>
        </w:rPr>
        <w:br/>
        <w:t>with our prayers, presence, gifts, service, and witness.</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auto"/>
          <w:sz w:val="20"/>
          <w:szCs w:val="20"/>
        </w:rPr>
      </w:pPr>
      <w:r w:rsidRPr="006258E0">
        <w:rPr>
          <w:rStyle w:val="Heading39"/>
          <w:rFonts w:ascii="Palatino Linotype" w:hAnsi="Palatino Linotype" w:cs="Times New Roman"/>
          <w:color w:val="auto"/>
          <w:sz w:val="20"/>
          <w:szCs w:val="20"/>
        </w:rPr>
        <w:tab/>
      </w:r>
      <w:r w:rsidRPr="006258E0">
        <w:rPr>
          <w:rStyle w:val="Heading39"/>
          <w:rFonts w:ascii="Palatino Linotype" w:hAnsi="Palatino Linotype"/>
          <w:b w:val="0"/>
          <w:color w:val="auto"/>
          <w:sz w:val="20"/>
          <w:szCs w:val="20"/>
        </w:rPr>
        <w:t>Leader:</w:t>
      </w:r>
      <w:r w:rsidRPr="006258E0">
        <w:rPr>
          <w:rStyle w:val="Heading39"/>
          <w:rFonts w:ascii="Palatino Linotype" w:hAnsi="Palatino Linotype"/>
          <w:color w:val="auto"/>
          <w:sz w:val="20"/>
          <w:szCs w:val="20"/>
        </w:rPr>
        <w:tab/>
      </w:r>
      <w:r w:rsidRPr="006258E0">
        <w:rPr>
          <w:rStyle w:val="Heading39"/>
          <w:rFonts w:ascii="Palatino Linotype" w:hAnsi="Palatino Linotype"/>
          <w:b w:val="0"/>
          <w:color w:val="auto"/>
          <w:sz w:val="20"/>
          <w:szCs w:val="20"/>
        </w:rPr>
        <w:t>How beautiful upon the mountains are the feet of the messenger</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color w:val="auto"/>
          <w:sz w:val="20"/>
          <w:szCs w:val="20"/>
        </w:rPr>
      </w:pPr>
      <w:r w:rsidRPr="006258E0">
        <w:rPr>
          <w:rStyle w:val="Heading39"/>
          <w:rFonts w:ascii="Palatino Linotype" w:hAnsi="Palatino Linotype"/>
          <w:color w:val="auto"/>
          <w:sz w:val="20"/>
          <w:szCs w:val="20"/>
        </w:rPr>
        <w:tab/>
        <w:t>People:</w:t>
      </w:r>
      <w:r w:rsidRPr="006258E0">
        <w:rPr>
          <w:rStyle w:val="Heading39"/>
          <w:rFonts w:ascii="Palatino Linotype" w:hAnsi="Palatino Linotype"/>
          <w:color w:val="auto"/>
          <w:sz w:val="20"/>
          <w:szCs w:val="20"/>
        </w:rPr>
        <w:tab/>
        <w:t>who announces peace, who brings good news, who announces salvation.</w:t>
      </w:r>
    </w:p>
    <w:p w:rsid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color w:val="auto"/>
          <w:sz w:val="20"/>
          <w:szCs w:val="20"/>
        </w:rPr>
      </w:pPr>
      <w:r w:rsidRPr="006258E0">
        <w:rPr>
          <w:rStyle w:val="Heading39"/>
          <w:rFonts w:ascii="Palatino Linotype" w:hAnsi="Palatino Linotype" w:cs="Times New Roman"/>
          <w:color w:val="auto"/>
          <w:sz w:val="20"/>
          <w:szCs w:val="20"/>
        </w:rPr>
        <w:tab/>
      </w:r>
      <w:r w:rsidRPr="006258E0">
        <w:rPr>
          <w:rStyle w:val="Heading39"/>
          <w:rFonts w:ascii="Palatino Linotype" w:hAnsi="Palatino Linotype"/>
          <w:b w:val="0"/>
          <w:color w:val="auto"/>
          <w:sz w:val="20"/>
          <w:szCs w:val="20"/>
        </w:rPr>
        <w:t>Leader:</w:t>
      </w:r>
      <w:r w:rsidRPr="006258E0">
        <w:rPr>
          <w:rStyle w:val="Heading39"/>
          <w:rFonts w:ascii="Palatino Linotype" w:hAnsi="Palatino Linotype"/>
          <w:color w:val="auto"/>
          <w:sz w:val="20"/>
          <w:szCs w:val="20"/>
        </w:rPr>
        <w:tab/>
      </w:r>
      <w:r w:rsidRPr="006258E0">
        <w:rPr>
          <w:rStyle w:val="Heading39"/>
          <w:rFonts w:ascii="Palatino Linotype" w:hAnsi="Palatino Linotype"/>
          <w:b w:val="0"/>
          <w:color w:val="auto"/>
          <w:sz w:val="20"/>
          <w:szCs w:val="20"/>
        </w:rPr>
        <w:t>Let us pray.</w:t>
      </w:r>
    </w:p>
    <w:p w:rsidR="00140EB2" w:rsidRPr="006258E0" w:rsidRDefault="00140EB2" w:rsidP="006258E0">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auto"/>
          <w:sz w:val="20"/>
          <w:szCs w:val="20"/>
        </w:rPr>
      </w:pP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lastRenderedPageBreak/>
        <w:tab/>
        <w:t>People:</w:t>
      </w:r>
      <w:r w:rsidRPr="006258E0">
        <w:rPr>
          <w:rStyle w:val="Heading39"/>
          <w:rFonts w:ascii="Palatino Linotype" w:hAnsi="Palatino Linotype"/>
          <w:color w:val="auto"/>
          <w:sz w:val="20"/>
          <w:szCs w:val="20"/>
        </w:rPr>
        <w:tab/>
        <w:t>Eternal God, strengthen and sustain us in our ministries together,</w:t>
      </w:r>
    </w:p>
    <w:p w:rsidR="00CD3852"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with Kimberly Greway as Director of Chaplaincy Services at the Allegheny</w:t>
      </w:r>
      <w:r w:rsidR="00CD3852">
        <w:rPr>
          <w:rStyle w:val="Heading39"/>
          <w:rFonts w:ascii="Palatino Linotype" w:hAnsi="Palatino Linotype"/>
          <w:color w:val="auto"/>
          <w:sz w:val="20"/>
          <w:szCs w:val="20"/>
        </w:rPr>
        <w:t xml:space="preserve"> </w:t>
      </w:r>
      <w:r w:rsidRPr="006258E0">
        <w:rPr>
          <w:rStyle w:val="Heading39"/>
          <w:rFonts w:ascii="Palatino Linotype" w:hAnsi="Palatino Linotype"/>
          <w:color w:val="auto"/>
          <w:sz w:val="20"/>
          <w:szCs w:val="20"/>
        </w:rPr>
        <w:t xml:space="preserve">County Jail, </w:t>
      </w:r>
    </w:p>
    <w:p w:rsidR="006258E0" w:rsidRPr="006258E0" w:rsidRDefault="00CD3852"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Pr>
          <w:rStyle w:val="Heading39"/>
          <w:rFonts w:ascii="Palatino Linotype" w:hAnsi="Palatino Linotype"/>
          <w:color w:val="auto"/>
          <w:sz w:val="20"/>
          <w:szCs w:val="20"/>
        </w:rPr>
        <w:tab/>
      </w:r>
      <w:r>
        <w:rPr>
          <w:rStyle w:val="Heading39"/>
          <w:rFonts w:ascii="Palatino Linotype" w:hAnsi="Palatino Linotype"/>
          <w:color w:val="auto"/>
          <w:sz w:val="20"/>
          <w:szCs w:val="20"/>
        </w:rPr>
        <w:tab/>
      </w:r>
      <w:r w:rsidR="006258E0" w:rsidRPr="006258E0">
        <w:rPr>
          <w:rStyle w:val="Heading39"/>
          <w:rFonts w:ascii="Palatino Linotype" w:hAnsi="Palatino Linotype"/>
          <w:color w:val="auto"/>
          <w:sz w:val="20"/>
          <w:szCs w:val="20"/>
        </w:rPr>
        <w:t>and with Thomas Strandburg as our pastor.</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Give them and us patience, courage, and wisdom</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so as to care for one another and challenge one another</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that together we may follow Jesus Christ,</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living together in love,</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and offering our gifts and talents in your service;</w:t>
      </w:r>
    </w:p>
    <w:p w:rsidR="006258E0" w:rsidRPr="006258E0" w:rsidRDefault="006258E0" w:rsidP="006258E0">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auto"/>
          <w:sz w:val="20"/>
          <w:szCs w:val="20"/>
        </w:rPr>
      </w:pPr>
      <w:r w:rsidRPr="006258E0">
        <w:rPr>
          <w:rStyle w:val="Heading39"/>
          <w:rFonts w:ascii="Palatino Linotype" w:hAnsi="Palatino Linotype"/>
          <w:color w:val="auto"/>
          <w:sz w:val="20"/>
          <w:szCs w:val="20"/>
        </w:rPr>
        <w:tab/>
      </w:r>
      <w:r w:rsidRPr="006258E0">
        <w:rPr>
          <w:rStyle w:val="Heading39"/>
          <w:rFonts w:ascii="Palatino Linotype" w:hAnsi="Palatino Linotype"/>
          <w:color w:val="auto"/>
          <w:sz w:val="20"/>
          <w:szCs w:val="20"/>
        </w:rPr>
        <w:tab/>
        <w:t>through Jesus Christ our Lord. Amen.</w:t>
      </w:r>
    </w:p>
    <w:p w:rsidR="006258E0" w:rsidRDefault="006258E0" w:rsidP="006258E0">
      <w:pPr>
        <w:pStyle w:val="NoSpacing1"/>
        <w:tabs>
          <w:tab w:val="left" w:pos="720"/>
          <w:tab w:val="left" w:pos="1680"/>
        </w:tabs>
        <w:spacing w:after="0" w:line="240" w:lineRule="auto"/>
        <w:rPr>
          <w:b/>
          <w:bCs/>
          <w:sz w:val="24"/>
          <w:szCs w:val="24"/>
        </w:rPr>
      </w:pPr>
    </w:p>
    <w:p w:rsidR="00DD5A02" w:rsidRPr="00AD3E83" w:rsidRDefault="00DD5A02" w:rsidP="00DD5A02">
      <w:pPr>
        <w:spacing w:after="0" w:line="240" w:lineRule="auto"/>
        <w:ind w:left="720"/>
        <w:rPr>
          <w:rFonts w:cs="Times New Roman"/>
          <w:b/>
          <w:iCs/>
          <w:sz w:val="16"/>
          <w:szCs w:val="16"/>
        </w:rPr>
      </w:pP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576FC0"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B83665" w:rsidRDefault="00B83665" w:rsidP="00C7407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562646" w:rsidRPr="00AD3E83" w:rsidRDefault="00562646"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5223D6" w:rsidRPr="005223D6" w:rsidRDefault="005223D6" w:rsidP="005223D6">
      <w:r w:rsidRPr="005223D6">
        <w:rPr>
          <w:b/>
        </w:rPr>
        <w:t>Duet</w:t>
      </w:r>
      <w:r w:rsidRPr="005223D6">
        <w:rPr>
          <w:b/>
        </w:rPr>
        <w:tab/>
      </w:r>
      <w:r>
        <w:t>Hymn of Promise</w:t>
      </w:r>
      <w:r>
        <w:tab/>
      </w:r>
      <w:r>
        <w:tab/>
      </w:r>
      <w:r>
        <w:tab/>
      </w:r>
      <w:r>
        <w:tab/>
      </w:r>
      <w:r>
        <w:tab/>
      </w:r>
      <w:r>
        <w:tab/>
      </w:r>
      <w:r w:rsidRPr="005223D6">
        <w:rPr>
          <w:i/>
        </w:rPr>
        <w:t>Natalie Sleeth; arr. Larson</w:t>
      </w:r>
    </w:p>
    <w:p w:rsidR="00576FC0" w:rsidRDefault="00576FC0" w:rsidP="005D327C">
      <w:pPr>
        <w:tabs>
          <w:tab w:val="left" w:pos="960"/>
          <w:tab w:val="left" w:pos="1800"/>
          <w:tab w:val="left" w:pos="2640"/>
          <w:tab w:val="left" w:pos="3600"/>
          <w:tab w:val="right" w:pos="8640"/>
        </w:tabs>
        <w:spacing w:after="0" w:line="240" w:lineRule="auto"/>
        <w:jc w:val="center"/>
        <w:rPr>
          <w:b/>
          <w:bCs/>
          <w:sz w:val="24"/>
          <w:szCs w:val="24"/>
        </w:rPr>
      </w:pP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1A4F98" w:rsidRPr="001A4F98" w:rsidRDefault="00171573" w:rsidP="00171573">
      <w:pPr>
        <w:tabs>
          <w:tab w:val="left" w:pos="960"/>
          <w:tab w:val="right" w:pos="8640"/>
        </w:tabs>
        <w:spacing w:after="0" w:line="240" w:lineRule="auto"/>
        <w:rPr>
          <w:b/>
          <w:bCs/>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5D1E04">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5D1E04">
        <w:rPr>
          <w:rStyle w:val="Heading31"/>
          <w:rFonts w:ascii="Palatino Linotype" w:hAnsi="Palatino Linotype" w:cs="Palatino Linotype"/>
          <w:b w:val="0"/>
          <w:color w:val="000000" w:themeColor="text1"/>
          <w:sz w:val="20"/>
          <w:szCs w:val="20"/>
        </w:rPr>
        <w:t xml:space="preserve">   </w:t>
      </w:r>
      <w:r w:rsidR="00B4210E">
        <w:rPr>
          <w:rStyle w:val="Heading31"/>
          <w:rFonts w:ascii="Palatino Linotype" w:hAnsi="Palatino Linotype" w:cs="Palatino Linotype"/>
          <w:b w:val="0"/>
          <w:color w:val="000000" w:themeColor="text1"/>
          <w:sz w:val="20"/>
          <w:szCs w:val="20"/>
        </w:rPr>
        <w:t>Marci Picardi</w:t>
      </w:r>
      <w:r w:rsidR="002C2F3C" w:rsidRPr="005D1E04">
        <w:rPr>
          <w:rStyle w:val="Heading31"/>
          <w:rFonts w:ascii="Palatino Linotype" w:hAnsi="Palatino Linotype" w:cs="Palatino Linotype"/>
          <w:b w:val="0"/>
          <w:color w:val="000000" w:themeColor="text1"/>
          <w:sz w:val="20"/>
          <w:szCs w:val="20"/>
        </w:rPr>
        <w:t xml:space="preserve"> </w:t>
      </w:r>
      <w:r w:rsidR="004A55D0" w:rsidRPr="005D1E04">
        <w:rPr>
          <w:rStyle w:val="Heading31"/>
          <w:rFonts w:ascii="Palatino Linotype" w:hAnsi="Palatino Linotype" w:cs="Palatino Linotype"/>
          <w:b w:val="0"/>
          <w:color w:val="000000" w:themeColor="text1"/>
          <w:sz w:val="20"/>
          <w:szCs w:val="20"/>
        </w:rPr>
        <w:t>10:45</w:t>
      </w:r>
      <w:r w:rsidR="005D1E04">
        <w:rPr>
          <w:rStyle w:val="Heading31"/>
          <w:rFonts w:ascii="Palatino Linotype" w:hAnsi="Palatino Linotype" w:cs="Palatino Linotype"/>
          <w:b w:val="0"/>
          <w:color w:val="000000" w:themeColor="text1"/>
          <w:sz w:val="20"/>
          <w:szCs w:val="20"/>
        </w:rPr>
        <w:t xml:space="preserve">  </w:t>
      </w:r>
      <w:r w:rsidR="00B4210E">
        <w:rPr>
          <w:rStyle w:val="Heading31"/>
          <w:rFonts w:ascii="Palatino Linotype" w:hAnsi="Palatino Linotype" w:cs="Palatino Linotype"/>
          <w:b w:val="0"/>
          <w:color w:val="000000" w:themeColor="text1"/>
          <w:sz w:val="20"/>
          <w:szCs w:val="20"/>
        </w:rPr>
        <w:t>Linda Minnotte</w:t>
      </w:r>
      <w:r w:rsidR="004A55D0" w:rsidRPr="004A55D0">
        <w:rPr>
          <w:rStyle w:val="Heading31"/>
          <w:rFonts w:ascii="Palatino Linotype" w:hAnsi="Palatino Linotype" w:cs="Palatino Linotype"/>
          <w:b w:val="0"/>
          <w:color w:val="000000" w:themeColor="text1"/>
          <w:sz w:val="20"/>
          <w:szCs w:val="20"/>
        </w:rPr>
        <w:t xml:space="preserve"> </w:t>
      </w:r>
    </w:p>
    <w:p w:rsidR="00BD3FCB" w:rsidRPr="00B125A9" w:rsidRDefault="006159B5" w:rsidP="00171573">
      <w:pPr>
        <w:spacing w:after="0" w:line="240" w:lineRule="auto"/>
        <w:rPr>
          <w:rFonts w:cs="Arial"/>
          <w:b/>
          <w:bCs/>
        </w:rPr>
      </w:pPr>
      <w:r>
        <w:rPr>
          <w:rStyle w:val="Heading31"/>
          <w:rFonts w:ascii="Palatino Linotype" w:hAnsi="Palatino Linotype" w:cs="Times New Roman"/>
          <w:color w:val="auto"/>
          <w:sz w:val="24"/>
          <w:szCs w:val="24"/>
        </w:rPr>
        <w:t xml:space="preserve">  </w:t>
      </w:r>
      <w:r w:rsidR="00171573">
        <w:rPr>
          <w:rStyle w:val="Heading31"/>
          <w:rFonts w:ascii="Palatino Linotype" w:hAnsi="Palatino Linotype" w:cs="Times New Roman"/>
          <w:color w:val="auto"/>
          <w:sz w:val="24"/>
          <w:szCs w:val="24"/>
        </w:rPr>
        <w:tab/>
      </w:r>
      <w:r w:rsidR="00BD3FCB">
        <w:rPr>
          <w:rFonts w:cs="Arial"/>
          <w:b/>
          <w:bCs/>
        </w:rPr>
        <w:t>A Lesson from the New Testament</w:t>
      </w:r>
    </w:p>
    <w:p w:rsidR="0087624D" w:rsidRPr="00B125A9" w:rsidRDefault="00BD3FCB" w:rsidP="0087624D">
      <w:pPr>
        <w:spacing w:after="0" w:line="240" w:lineRule="auto"/>
        <w:rPr>
          <w:rFonts w:cs="Arial"/>
        </w:rPr>
      </w:pPr>
      <w:r w:rsidRPr="00B125A9">
        <w:rPr>
          <w:rFonts w:cs="Arial"/>
        </w:rPr>
        <w:tab/>
      </w:r>
      <w:r w:rsidR="006258E0">
        <w:rPr>
          <w:rFonts w:cs="Arial"/>
        </w:rPr>
        <w:t>Philippians 2:14-18</w:t>
      </w:r>
      <w:r w:rsidR="006258E0">
        <w:rPr>
          <w:rFonts w:cs="Arial"/>
        </w:rPr>
        <w:tab/>
        <w:t>Shine like stars in the world</w:t>
      </w:r>
    </w:p>
    <w:p w:rsidR="009219A0" w:rsidRPr="0009589D" w:rsidRDefault="00F47920" w:rsidP="000D0430">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27730B" w:rsidRPr="0027730B">
        <w:t>Hear what the Spirit is saying to God’s people</w:t>
      </w:r>
      <w:r w:rsidR="0027730B">
        <w:t>.</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192B6C" w:rsidRDefault="00192B6C" w:rsidP="000478B2">
      <w:pPr>
        <w:spacing w:after="0" w:line="240" w:lineRule="auto"/>
        <w:rPr>
          <w:rFonts w:cs="Arial"/>
          <w:b/>
          <w:bCs/>
        </w:rPr>
      </w:pPr>
    </w:p>
    <w:p w:rsidR="00BD3FCB" w:rsidRDefault="00BD3FCB" w:rsidP="000478B2">
      <w:pPr>
        <w:spacing w:after="0" w:line="240" w:lineRule="auto"/>
        <w:rPr>
          <w:rFonts w:cs="Arial"/>
          <w:b/>
          <w:bCs/>
        </w:rPr>
      </w:pPr>
      <w:r>
        <w:rPr>
          <w:rFonts w:cs="Arial"/>
          <w:b/>
          <w:bCs/>
        </w:rPr>
        <w:t>Pastoral Prayer</w:t>
      </w:r>
    </w:p>
    <w:p w:rsidR="00E9667F" w:rsidRPr="00E95537"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lastRenderedPageBreak/>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D47C4C" w:rsidRPr="00D47C4C" w:rsidRDefault="00D47C4C" w:rsidP="00D47C4C">
      <w:pPr>
        <w:spacing w:after="0" w:line="240" w:lineRule="auto"/>
        <w:rPr>
          <w:i/>
        </w:rPr>
      </w:pPr>
      <w:r w:rsidRPr="00D47C4C">
        <w:rPr>
          <w:bCs/>
        </w:rPr>
        <w:t>*</w:t>
      </w:r>
      <w:r w:rsidRPr="00D47C4C">
        <w:rPr>
          <w:b/>
          <w:bCs/>
        </w:rPr>
        <w:t xml:space="preserve">Celtic Alleluia </w:t>
      </w:r>
      <w:r w:rsidRPr="00D47C4C">
        <w:rPr>
          <w:bCs/>
        </w:rPr>
        <w:t>(standing)</w:t>
      </w:r>
      <w:r w:rsidRPr="00D47C4C">
        <w:rPr>
          <w:b/>
          <w:bCs/>
        </w:rPr>
        <w:tab/>
      </w:r>
      <w:r w:rsidRPr="00D47C4C">
        <w:rPr>
          <w:b/>
        </w:rPr>
        <w:tab/>
      </w:r>
      <w:r w:rsidRPr="00D47C4C">
        <w:rPr>
          <w:b/>
        </w:rPr>
        <w:tab/>
      </w:r>
      <w:r w:rsidRPr="00D47C4C">
        <w:rPr>
          <w:b/>
        </w:rPr>
        <w:tab/>
      </w:r>
      <w:r w:rsidRPr="00D47C4C">
        <w:t xml:space="preserve"> </w:t>
      </w:r>
      <w:r>
        <w:tab/>
      </w:r>
      <w:r>
        <w:tab/>
      </w:r>
      <w:r>
        <w:tab/>
      </w:r>
      <w:r w:rsidRPr="00D47C4C">
        <w:t xml:space="preserve"> </w:t>
      </w:r>
      <w:r w:rsidRPr="00D47C4C">
        <w:rPr>
          <w:i/>
        </w:rPr>
        <w:t>Fintan O’Carroll</w:t>
      </w:r>
    </w:p>
    <w:p w:rsidR="00D47C4C" w:rsidRPr="00D47C4C" w:rsidRDefault="00D47C4C" w:rsidP="00D47C4C">
      <w:pPr>
        <w:spacing w:after="0" w:line="240" w:lineRule="auto"/>
      </w:pPr>
      <w:r w:rsidRPr="00D47C4C">
        <w:rPr>
          <w:i/>
        </w:rPr>
        <w:tab/>
      </w:r>
      <w:r w:rsidRPr="00D47C4C">
        <w:rPr>
          <w:b/>
        </w:rPr>
        <w:t xml:space="preserve">Alleluia. </w:t>
      </w:r>
      <w:r w:rsidRPr="00D47C4C">
        <w:t>(sing 4 times)</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8F18E2" w:rsidP="00712A1F">
      <w:pPr>
        <w:tabs>
          <w:tab w:val="left" w:pos="960"/>
          <w:tab w:val="right" w:pos="8640"/>
        </w:tabs>
        <w:spacing w:after="0" w:line="240" w:lineRule="auto"/>
        <w:rPr>
          <w:rFonts w:cs="Times New Roman"/>
          <w:b/>
          <w:bCs/>
          <w:color w:val="000000" w:themeColor="text1"/>
        </w:rPr>
      </w:pPr>
      <w:r>
        <w:rPr>
          <w:rStyle w:val="Heading31"/>
          <w:rFonts w:ascii="Palatino Linotype" w:hAnsi="Palatino Linotype" w:cs="Palatino Linotype"/>
          <w:color w:val="000000" w:themeColor="text1"/>
          <w:sz w:val="20"/>
          <w:szCs w:val="20"/>
        </w:rPr>
        <w:t>*</w:t>
      </w:r>
      <w:r w:rsidR="00712A1F" w:rsidRPr="004E46CB">
        <w:rPr>
          <w:rStyle w:val="Heading31"/>
          <w:rFonts w:ascii="Palatino Linotype" w:hAnsi="Palatino Linotype" w:cs="Palatino Linotype"/>
          <w:color w:val="000000" w:themeColor="text1"/>
          <w:sz w:val="20"/>
          <w:szCs w:val="20"/>
        </w:rPr>
        <w:t>Scripture Reading</w:t>
      </w:r>
    </w:p>
    <w:p w:rsidR="001429D9" w:rsidRPr="00B125A9" w:rsidRDefault="001429D9" w:rsidP="001429D9">
      <w:pPr>
        <w:spacing w:after="0" w:line="240" w:lineRule="auto"/>
        <w:ind w:firstLine="720"/>
        <w:rPr>
          <w:rFonts w:cs="Arial"/>
          <w:b/>
          <w:bCs/>
        </w:rPr>
      </w:pPr>
      <w:r w:rsidRPr="00B125A9">
        <w:rPr>
          <w:rFonts w:cs="Arial"/>
          <w:b/>
          <w:bCs/>
        </w:rPr>
        <w:t>*</w:t>
      </w:r>
      <w:r>
        <w:rPr>
          <w:rFonts w:cs="Arial"/>
          <w:b/>
          <w:bCs/>
        </w:rPr>
        <w:t>A Lesson from the Gospel</w:t>
      </w:r>
    </w:p>
    <w:p w:rsidR="001429D9" w:rsidRDefault="001429D9" w:rsidP="001429D9">
      <w:pPr>
        <w:spacing w:after="0" w:line="240" w:lineRule="auto"/>
        <w:rPr>
          <w:rFonts w:cs="Arial"/>
        </w:rPr>
      </w:pPr>
      <w:r w:rsidRPr="00B125A9">
        <w:rPr>
          <w:rFonts w:cs="Arial"/>
        </w:rPr>
        <w:tab/>
      </w:r>
      <w:r>
        <w:rPr>
          <w:rFonts w:cs="Arial"/>
        </w:rPr>
        <w:t>Luke 9:18-27</w:t>
      </w:r>
      <w:r>
        <w:rPr>
          <w:rFonts w:cs="Arial"/>
        </w:rPr>
        <w:tab/>
        <w:t>Following Christ</w:t>
      </w:r>
    </w:p>
    <w:p w:rsidR="00712A1F" w:rsidRPr="00900612" w:rsidRDefault="008F18E2" w:rsidP="001A4F98">
      <w:pPr>
        <w:tabs>
          <w:tab w:val="left" w:pos="720"/>
          <w:tab w:val="left" w:pos="3240"/>
          <w:tab w:val="left" w:pos="3600"/>
          <w:tab w:val="right" w:pos="8640"/>
        </w:tabs>
        <w:spacing w:after="0" w:line="240" w:lineRule="auto"/>
        <w:rPr>
          <w:rFonts w:cs="Times New Roman"/>
        </w:rPr>
      </w:pPr>
      <w:r>
        <w:rPr>
          <w:b/>
          <w:bCs/>
        </w:rPr>
        <w:t>*</w:t>
      </w:r>
      <w:r w:rsidR="00712A1F" w:rsidRPr="005A785A">
        <w:rPr>
          <w:b/>
          <w:bCs/>
        </w:rPr>
        <w:t>R</w:t>
      </w:r>
      <w:r w:rsidR="00712A1F">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9B0015" w:rsidRPr="00C26E39" w:rsidRDefault="009B0015" w:rsidP="009B0015">
      <w:pPr>
        <w:tabs>
          <w:tab w:val="left" w:pos="360"/>
        </w:tabs>
        <w:spacing w:after="0" w:line="240" w:lineRule="auto"/>
        <w:ind w:left="360" w:hanging="360"/>
        <w:rPr>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C31A67" w:rsidRDefault="00C31A67" w:rsidP="000233DC">
      <w:pPr>
        <w:tabs>
          <w:tab w:val="left" w:pos="720"/>
          <w:tab w:val="left" w:pos="3240"/>
          <w:tab w:val="left" w:pos="3600"/>
          <w:tab w:val="right" w:pos="8640"/>
        </w:tabs>
        <w:spacing w:after="0" w:line="240" w:lineRule="auto"/>
        <w:jc w:val="center"/>
        <w:rPr>
          <w:b/>
          <w:bCs/>
          <w:sz w:val="24"/>
          <w:szCs w:val="24"/>
        </w:rPr>
      </w:pPr>
    </w:p>
    <w:p w:rsidR="00C31A67" w:rsidRDefault="00C31A67" w:rsidP="00C31A67">
      <w:pPr>
        <w:spacing w:after="0" w:line="240" w:lineRule="auto"/>
        <w:rPr>
          <w:b/>
          <w:bCs/>
          <w:sz w:val="24"/>
          <w:szCs w:val="24"/>
        </w:rPr>
      </w:pPr>
      <w:r>
        <w:rPr>
          <w:rFonts w:cs="Arial"/>
          <w:b/>
          <w:bCs/>
        </w:rPr>
        <w:t xml:space="preserve">Update on Our Church Theme                                                                          </w:t>
      </w:r>
      <w:r>
        <w:rPr>
          <w:rFonts w:cs="Arial"/>
          <w:bCs/>
        </w:rPr>
        <w:t>John Esaias, Council Chair</w:t>
      </w:r>
    </w:p>
    <w:p w:rsidR="001A4F98" w:rsidRPr="00711EA9" w:rsidRDefault="001A4F98" w:rsidP="001A4F98">
      <w:pPr>
        <w:spacing w:after="0" w:line="240" w:lineRule="auto"/>
        <w:rPr>
          <w:b/>
          <w:bCs/>
          <w:sz w:val="16"/>
          <w:szCs w:val="16"/>
        </w:rPr>
      </w:pPr>
    </w:p>
    <w:p w:rsidR="003514EE" w:rsidRPr="003514EE" w:rsidRDefault="003514EE" w:rsidP="003514EE">
      <w:pPr>
        <w:spacing w:after="0" w:line="240" w:lineRule="auto"/>
      </w:pPr>
      <w:r w:rsidRPr="003514EE">
        <w:t xml:space="preserve">10:45 </w:t>
      </w:r>
      <w:r w:rsidRPr="003514EE">
        <w:rPr>
          <w:b/>
        </w:rPr>
        <w:t>Offertory Anthem</w:t>
      </w:r>
      <w:r w:rsidRPr="003514EE">
        <w:t xml:space="preserve"> </w:t>
      </w:r>
      <w:r w:rsidRPr="003514EE">
        <w:tab/>
      </w:r>
      <w:r w:rsidRPr="003514EE">
        <w:tab/>
      </w:r>
      <w:r w:rsidRPr="003514EE">
        <w:tab/>
      </w:r>
      <w:r w:rsidRPr="003514EE">
        <w:tab/>
      </w:r>
      <w:r w:rsidRPr="003514EE">
        <w:tab/>
      </w:r>
      <w:r w:rsidR="00CD3852">
        <w:tab/>
      </w:r>
      <w:r w:rsidR="00CD3852">
        <w:tab/>
        <w:t xml:space="preserve">        </w:t>
      </w:r>
      <w:r w:rsidRPr="003514EE">
        <w:rPr>
          <w:i/>
        </w:rPr>
        <w:t>John Ness Beck</w:t>
      </w:r>
    </w:p>
    <w:p w:rsidR="003514EE" w:rsidRPr="003514EE" w:rsidRDefault="003514EE" w:rsidP="003514EE">
      <w:pPr>
        <w:tabs>
          <w:tab w:val="left" w:pos="360"/>
          <w:tab w:val="center" w:pos="4320"/>
          <w:tab w:val="right" w:pos="8550"/>
        </w:tabs>
        <w:spacing w:after="0" w:line="240" w:lineRule="auto"/>
        <w:rPr>
          <w:rFonts w:cs="Arial"/>
        </w:rPr>
      </w:pPr>
      <w:r w:rsidRPr="003514EE">
        <w:rPr>
          <w:rFonts w:cs="Arial"/>
        </w:rPr>
        <w:tab/>
        <w:t xml:space="preserve">     O Love, that will not let me go, I rest my weary soul in Thee;</w:t>
      </w:r>
    </w:p>
    <w:p w:rsidR="003514EE" w:rsidRPr="003514EE" w:rsidRDefault="003514EE" w:rsidP="003514EE">
      <w:pPr>
        <w:tabs>
          <w:tab w:val="left" w:pos="360"/>
          <w:tab w:val="center" w:pos="4320"/>
          <w:tab w:val="right" w:pos="8550"/>
        </w:tabs>
        <w:spacing w:after="0" w:line="240" w:lineRule="auto"/>
        <w:rPr>
          <w:rFonts w:cs="Arial"/>
        </w:rPr>
      </w:pPr>
      <w:r w:rsidRPr="003514EE">
        <w:rPr>
          <w:rFonts w:cs="Arial"/>
        </w:rPr>
        <w:tab/>
        <w:t xml:space="preserve">I give Thee back the life I owe, </w:t>
      </w:r>
    </w:p>
    <w:p w:rsidR="003514EE" w:rsidRPr="003514EE" w:rsidRDefault="003514EE" w:rsidP="003514EE">
      <w:pPr>
        <w:tabs>
          <w:tab w:val="left" w:pos="360"/>
          <w:tab w:val="center" w:pos="4320"/>
          <w:tab w:val="right" w:pos="8550"/>
        </w:tabs>
        <w:spacing w:after="0" w:line="240" w:lineRule="auto"/>
        <w:rPr>
          <w:rFonts w:cs="Arial"/>
        </w:rPr>
      </w:pPr>
      <w:r w:rsidRPr="003514EE">
        <w:rPr>
          <w:rFonts w:cs="Arial"/>
        </w:rPr>
        <w:tab/>
        <w:t xml:space="preserve">that in Thine ocean depths its flow may richer, fuller be. </w:t>
      </w:r>
    </w:p>
    <w:p w:rsidR="003514EE" w:rsidRPr="003514EE" w:rsidRDefault="003514EE" w:rsidP="003514EE">
      <w:pPr>
        <w:tabs>
          <w:tab w:val="left" w:pos="360"/>
          <w:tab w:val="center" w:pos="4320"/>
          <w:tab w:val="right" w:pos="8550"/>
        </w:tabs>
        <w:spacing w:after="0" w:line="240" w:lineRule="auto"/>
        <w:rPr>
          <w:rFonts w:cs="Arial"/>
        </w:rPr>
      </w:pPr>
      <w:r w:rsidRPr="003514EE">
        <w:rPr>
          <w:rFonts w:cs="Arial"/>
        </w:rPr>
        <w:tab/>
        <w:t xml:space="preserve">     O joy that seekest me through pain, I cannot close my heart to Thee;</w:t>
      </w:r>
    </w:p>
    <w:p w:rsidR="003514EE" w:rsidRPr="003514EE" w:rsidRDefault="003514EE" w:rsidP="003514EE">
      <w:pPr>
        <w:tabs>
          <w:tab w:val="left" w:pos="360"/>
          <w:tab w:val="center" w:pos="4320"/>
          <w:tab w:val="right" w:pos="8550"/>
        </w:tabs>
        <w:spacing w:after="0" w:line="240" w:lineRule="auto"/>
        <w:rPr>
          <w:rFonts w:cs="Arial"/>
        </w:rPr>
      </w:pPr>
      <w:r w:rsidRPr="003514EE">
        <w:rPr>
          <w:rFonts w:cs="Arial"/>
        </w:rPr>
        <w:tab/>
        <w:t>I trace the rainbow through the rain,</w:t>
      </w:r>
    </w:p>
    <w:p w:rsidR="003514EE" w:rsidRPr="003514EE" w:rsidRDefault="003514EE" w:rsidP="003514EE">
      <w:pPr>
        <w:tabs>
          <w:tab w:val="left" w:pos="360"/>
          <w:tab w:val="center" w:pos="4320"/>
          <w:tab w:val="right" w:pos="8550"/>
        </w:tabs>
        <w:spacing w:after="0" w:line="240" w:lineRule="auto"/>
        <w:rPr>
          <w:rFonts w:cs="Arial"/>
        </w:rPr>
      </w:pPr>
      <w:r w:rsidRPr="003514EE">
        <w:rPr>
          <w:rFonts w:cs="Arial"/>
        </w:rPr>
        <w:tab/>
        <w:t>and feel the promise is not vain, that morn shall tearless be.</w:t>
      </w:r>
    </w:p>
    <w:p w:rsidR="00E9667F" w:rsidRPr="00711EA9" w:rsidRDefault="003D61CC" w:rsidP="00A1193A">
      <w:pPr>
        <w:spacing w:after="0" w:line="240" w:lineRule="auto"/>
        <w:rPr>
          <w:sz w:val="16"/>
          <w:szCs w:val="16"/>
        </w:rPr>
      </w:pPr>
      <w:r w:rsidRPr="00650F44">
        <w:rPr>
          <w:rFonts w:ascii="Calibri" w:hAnsi="Calibri"/>
        </w:rPr>
        <w:tab/>
      </w:r>
      <w:r w:rsidR="00E9667F" w:rsidRPr="00E9667F">
        <w:t xml:space="preserve"> </w:t>
      </w:r>
      <w:r w:rsidR="00E9667F" w:rsidRPr="00E9667F">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C32726" w:rsidP="009B0015">
      <w:pPr>
        <w:spacing w:after="0"/>
        <w:rPr>
          <w:rFonts w:cs="Arial"/>
        </w:rPr>
      </w:pPr>
      <w:r>
        <w:rPr>
          <w:rFonts w:cs="Arial"/>
          <w:b/>
          <w:bCs/>
        </w:rPr>
        <w:t>Meditation</w:t>
      </w:r>
      <w:r w:rsidRPr="00B125A9">
        <w:rPr>
          <w:rFonts w:cs="Arial"/>
        </w:rPr>
        <w:t xml:space="preserve">        </w:t>
      </w:r>
      <w:r>
        <w:rPr>
          <w:rFonts w:cs="Arial"/>
        </w:rPr>
        <w:t xml:space="preserve">                </w:t>
      </w:r>
      <w:r w:rsidRPr="00B125A9">
        <w:rPr>
          <w:rFonts w:cs="Arial"/>
        </w:rPr>
        <w:t xml:space="preserve"> “</w:t>
      </w:r>
      <w:r>
        <w:rPr>
          <w:rFonts w:cs="Arial"/>
        </w:rPr>
        <w:t>Star Search</w:t>
      </w:r>
      <w:r w:rsidRPr="00B125A9">
        <w:rPr>
          <w:rFonts w:cs="Arial"/>
        </w:rPr>
        <w:t xml:space="preserve">”   </w:t>
      </w:r>
      <w:r>
        <w:rPr>
          <w:rFonts w:cs="Arial"/>
        </w:rPr>
        <w:t xml:space="preserve">       </w:t>
      </w:r>
      <w:r w:rsidR="001D1390">
        <w:rPr>
          <w:rFonts w:cs="Arial"/>
        </w:rPr>
        <w:tab/>
        <w:t xml:space="preserve">        </w:t>
      </w:r>
      <w:r>
        <w:rPr>
          <w:rFonts w:cs="Arial"/>
        </w:rPr>
        <w:tab/>
      </w:r>
      <w:r>
        <w:rPr>
          <w:rFonts w:cs="Arial"/>
        </w:rPr>
        <w:tab/>
        <w:t xml:space="preserve">       </w:t>
      </w:r>
      <w:r w:rsidR="001D1390" w:rsidRPr="00B125A9">
        <w:rPr>
          <w:rFonts w:cs="Arial"/>
        </w:rPr>
        <w:t xml:space="preserve"> </w:t>
      </w:r>
      <w:r w:rsidR="001D1390">
        <w:rPr>
          <w:rFonts w:cs="Arial"/>
        </w:rPr>
        <w:t xml:space="preserve"> </w:t>
      </w:r>
      <w:r w:rsidR="00744CEA" w:rsidRPr="00B125A9">
        <w:rPr>
          <w:rFonts w:cs="Arial"/>
        </w:rPr>
        <w:t>Rev. Thomas Q. Strandburg</w:t>
      </w:r>
    </w:p>
    <w:p w:rsidR="00192B6C" w:rsidRDefault="00192B6C" w:rsidP="00483018">
      <w:pPr>
        <w:tabs>
          <w:tab w:val="left" w:pos="1800"/>
        </w:tabs>
        <w:spacing w:after="0" w:line="240" w:lineRule="auto"/>
        <w:rPr>
          <w:b/>
          <w:bCs/>
          <w:sz w:val="24"/>
          <w:szCs w:val="24"/>
        </w:rPr>
      </w:pPr>
    </w:p>
    <w:p w:rsidR="00D971C6" w:rsidRDefault="005333FB" w:rsidP="00483018">
      <w:pPr>
        <w:tabs>
          <w:tab w:val="left" w:pos="1800"/>
        </w:tabs>
        <w:spacing w:after="0" w:line="240" w:lineRule="auto"/>
        <w:rPr>
          <w:b/>
          <w:bCs/>
          <w:sz w:val="24"/>
          <w:szCs w:val="24"/>
        </w:rPr>
      </w:pPr>
      <w:r>
        <w:rPr>
          <w:b/>
          <w:bCs/>
          <w:sz w:val="24"/>
          <w:szCs w:val="24"/>
        </w:rPr>
        <w:lastRenderedPageBreak/>
        <w:tab/>
      </w:r>
      <w:r w:rsidR="00B83665" w:rsidRPr="007A06E0">
        <w:rPr>
          <w:b/>
          <w:bCs/>
          <w:sz w:val="24"/>
          <w:szCs w:val="24"/>
        </w:rPr>
        <w:t>… TO GO REJOICING IN GOD’S NAME!</w:t>
      </w:r>
    </w:p>
    <w:p w:rsidR="00192B6C" w:rsidRPr="000478B2" w:rsidRDefault="00192B6C" w:rsidP="00926C44">
      <w:pPr>
        <w:tabs>
          <w:tab w:val="left" w:pos="1800"/>
        </w:tabs>
        <w:spacing w:after="0" w:line="240" w:lineRule="auto"/>
        <w:rPr>
          <w:b/>
          <w:bCs/>
          <w:sz w:val="16"/>
          <w:szCs w:val="16"/>
        </w:rPr>
      </w:pPr>
    </w:p>
    <w:p w:rsidR="003514EE" w:rsidRPr="003514EE" w:rsidRDefault="003514EE" w:rsidP="003514EE">
      <w:pPr>
        <w:rPr>
          <w:i/>
        </w:rPr>
      </w:pPr>
      <w:r w:rsidRPr="003514EE">
        <w:t>*</w:t>
      </w:r>
      <w:r w:rsidRPr="003514EE">
        <w:rPr>
          <w:b/>
        </w:rPr>
        <w:t>Hymnal 358</w:t>
      </w:r>
      <w:r w:rsidRPr="003514EE">
        <w:rPr>
          <w:b/>
        </w:rPr>
        <w:tab/>
        <w:t xml:space="preserve">Dear Lord and Father of mankind </w:t>
      </w:r>
      <w:r w:rsidRPr="003514EE">
        <w:t>(stanzas 1,2,4 standing)</w:t>
      </w:r>
      <w:r w:rsidRPr="003514EE">
        <w:tab/>
      </w:r>
      <w:r w:rsidRPr="003514EE">
        <w:tab/>
      </w:r>
      <w:r>
        <w:t xml:space="preserve">       </w:t>
      </w:r>
      <w:r w:rsidRPr="003514EE">
        <w:rPr>
          <w:i/>
        </w:rPr>
        <w:t>Rest</w:t>
      </w:r>
    </w:p>
    <w:p w:rsidR="003D61CC" w:rsidRPr="00E95537" w:rsidRDefault="00447E87" w:rsidP="00447E87">
      <w:pPr>
        <w:rPr>
          <w:b/>
          <w:bCs/>
          <w:sz w:val="16"/>
          <w:szCs w:val="16"/>
        </w:rPr>
      </w:pPr>
      <w:r w:rsidRPr="00447E87">
        <w:t>*</w:t>
      </w:r>
      <w:r w:rsidRPr="00447E87">
        <w:rPr>
          <w:b/>
        </w:rPr>
        <w:t>Benediction</w:t>
      </w:r>
    </w:p>
    <w:p w:rsidR="003514EE" w:rsidRPr="003514EE" w:rsidRDefault="003514EE" w:rsidP="003514EE">
      <w:pPr>
        <w:rPr>
          <w:i/>
        </w:rPr>
      </w:pPr>
      <w:r w:rsidRPr="003514EE">
        <w:t>*</w:t>
      </w:r>
      <w:r w:rsidRPr="003514EE">
        <w:rPr>
          <w:b/>
        </w:rPr>
        <w:t>Hymnal 358</w:t>
      </w:r>
      <w:r w:rsidRPr="003514EE">
        <w:rPr>
          <w:b/>
        </w:rPr>
        <w:tab/>
        <w:t xml:space="preserve">Dear Lord and Father of mankind </w:t>
      </w:r>
      <w:r w:rsidRPr="003514EE">
        <w:t>(stanza 5 standing)</w:t>
      </w:r>
      <w:r w:rsidRPr="003514EE">
        <w:tab/>
      </w:r>
      <w:r w:rsidRPr="003514EE">
        <w:tab/>
      </w:r>
      <w:r w:rsidRPr="003514EE">
        <w:tab/>
      </w:r>
      <w:r>
        <w:t xml:space="preserve">      </w:t>
      </w:r>
      <w:r w:rsidRPr="003514EE">
        <w:rPr>
          <w:i/>
        </w:rPr>
        <w:t>Rest</w:t>
      </w:r>
    </w:p>
    <w:p w:rsidR="0027086F" w:rsidRDefault="0027086F" w:rsidP="00926C44">
      <w:pPr>
        <w:spacing w:after="0" w:line="240" w:lineRule="auto"/>
        <w:rPr>
          <w:rFonts w:cs="Microsoft Sans Serif"/>
          <w:i/>
        </w:rPr>
      </w:pPr>
    </w:p>
    <w:p w:rsidR="006B46C3" w:rsidRPr="00415033" w:rsidRDefault="006B46C3" w:rsidP="00926C44">
      <w:pPr>
        <w:spacing w:after="0" w:line="240" w:lineRule="auto"/>
        <w:rPr>
          <w:rFonts w:cs="Microsoft Sans Serif"/>
          <w:i/>
        </w:rPr>
      </w:pPr>
    </w:p>
    <w:p w:rsidR="00B83665" w:rsidRDefault="00B83665" w:rsidP="00CD3852">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B94C91" w:rsidRDefault="00B94C91" w:rsidP="00CD3852">
      <w:pPr>
        <w:pBdr>
          <w:top w:val="single" w:sz="4" w:space="1" w:color="auto"/>
          <w:left w:val="single" w:sz="4" w:space="1" w:color="auto"/>
          <w:bottom w:val="single" w:sz="4" w:space="1" w:color="auto"/>
          <w:right w:val="single" w:sz="4" w:space="1" w:color="auto"/>
        </w:pBdr>
        <w:spacing w:after="0" w:line="240" w:lineRule="auto"/>
      </w:pPr>
      <w:r w:rsidRPr="00B94C91">
        <w:rPr>
          <w:b/>
        </w:rPr>
        <w:t>The flower arrangement provided for worship today</w:t>
      </w:r>
      <w:r>
        <w:t xml:space="preserve"> </w:t>
      </w:r>
      <w:r w:rsidR="00FB1051">
        <w:t>is given by Edee Hutchinson and Chuck Hutchinson in loving memory of their parents, Robert and Eleanor Hutchinson, and their brother Richard.</w:t>
      </w:r>
    </w:p>
    <w:p w:rsidR="00CD3852" w:rsidRDefault="00CD3852" w:rsidP="003514EE">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p>
    <w:p w:rsidR="00780DBE" w:rsidRDefault="00780DBE" w:rsidP="003514EE">
      <w:pPr>
        <w:pBdr>
          <w:top w:val="single" w:sz="4" w:space="1" w:color="auto"/>
          <w:left w:val="single" w:sz="4" w:space="1" w:color="auto"/>
          <w:bottom w:val="single" w:sz="4" w:space="1" w:color="auto"/>
          <w:right w:val="single" w:sz="4" w:space="1" w:color="auto"/>
        </w:pBdr>
        <w:tabs>
          <w:tab w:val="right" w:pos="1920"/>
        </w:tabs>
        <w:spacing w:after="0" w:line="240" w:lineRule="auto"/>
        <w:rPr>
          <w:bCs/>
        </w:rPr>
      </w:pPr>
      <w:r>
        <w:rPr>
          <w:b/>
          <w:bCs/>
        </w:rPr>
        <w:t xml:space="preserve">Greeters  8:30   </w:t>
      </w:r>
      <w:r w:rsidR="009B4A19">
        <w:t>Rob and Jane Spicher</w:t>
      </w:r>
      <w:r w:rsidR="00192B6C">
        <w:t xml:space="preserve"> </w:t>
      </w:r>
      <w:r w:rsidR="009B4A19">
        <w:t xml:space="preserve"> </w:t>
      </w:r>
      <w:r>
        <w:rPr>
          <w:b/>
          <w:bCs/>
        </w:rPr>
        <w:t xml:space="preserve">10:45   </w:t>
      </w:r>
      <w:r w:rsidR="009B4A19">
        <w:t>Joyce Magill</w:t>
      </w:r>
    </w:p>
    <w:p w:rsidR="00780DBE" w:rsidRDefault="00780DBE" w:rsidP="003514EE">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p>
    <w:p w:rsidR="003514EE" w:rsidRPr="003514EE" w:rsidRDefault="003514EE" w:rsidP="003514EE">
      <w:pPr>
        <w:pBdr>
          <w:top w:val="single" w:sz="4" w:space="1" w:color="auto"/>
          <w:left w:val="single" w:sz="4" w:space="1" w:color="auto"/>
          <w:bottom w:val="single" w:sz="4" w:space="1" w:color="auto"/>
          <w:right w:val="single" w:sz="4" w:space="1" w:color="auto"/>
        </w:pBdr>
        <w:spacing w:after="0" w:line="240" w:lineRule="auto"/>
      </w:pPr>
      <w:r w:rsidRPr="003514EE">
        <w:rPr>
          <w:b/>
        </w:rPr>
        <w:t xml:space="preserve">Special music for both services </w:t>
      </w:r>
      <w:r w:rsidRPr="003514EE">
        <w:t>is provided by the Rev. Kimberly Greway and John Esaias. Rev. Greway is a former associate pastor of this congregation. She is now serving as Chief Operating Officer of the Foundation of HOPE and Director of Chaplaincy Services at Allegheny County Jail and she is working towards her Doctor of Ministry degree. Mr. Esaias retired as superintendent of the North Hills School District. He is a very active leader of this church.</w:t>
      </w:r>
    </w:p>
    <w:p w:rsidR="003514EE" w:rsidRPr="003514EE" w:rsidRDefault="003514EE" w:rsidP="003514EE">
      <w:pPr>
        <w:pBdr>
          <w:top w:val="single" w:sz="4" w:space="1" w:color="auto"/>
          <w:left w:val="single" w:sz="4" w:space="1" w:color="auto"/>
          <w:bottom w:val="single" w:sz="4" w:space="1" w:color="auto"/>
          <w:right w:val="single" w:sz="4" w:space="1" w:color="auto"/>
        </w:pBdr>
        <w:spacing w:after="0" w:line="240" w:lineRule="auto"/>
        <w:rPr>
          <w:sz w:val="16"/>
          <w:szCs w:val="16"/>
        </w:rPr>
      </w:pPr>
      <w:r w:rsidRPr="003514EE">
        <w:tab/>
      </w:r>
      <w:r w:rsidRPr="003514EE">
        <w:tab/>
      </w:r>
    </w:p>
    <w:p w:rsidR="003514EE" w:rsidRDefault="003514EE" w:rsidP="003514EE">
      <w:pPr>
        <w:pBdr>
          <w:top w:val="single" w:sz="4" w:space="1" w:color="auto"/>
          <w:left w:val="single" w:sz="4" w:space="1" w:color="auto"/>
          <w:bottom w:val="single" w:sz="4" w:space="1" w:color="auto"/>
          <w:right w:val="single" w:sz="4" w:space="1" w:color="auto"/>
        </w:pBdr>
        <w:spacing w:after="0" w:line="240" w:lineRule="auto"/>
      </w:pPr>
      <w:r w:rsidRPr="003514EE">
        <w:rPr>
          <w:b/>
        </w:rPr>
        <w:t>Special music for the 10:45 service</w:t>
      </w:r>
      <w:r w:rsidRPr="003514EE">
        <w:t xml:space="preserve"> is provided by the Chancel Choir, conducted by Richard Minnotte, Director of Percussion Studies at the Mt. Lebanon High School.</w:t>
      </w:r>
    </w:p>
    <w:p w:rsidR="00140EB2" w:rsidRPr="003514EE" w:rsidRDefault="00140EB2" w:rsidP="003514EE">
      <w:pPr>
        <w:pBdr>
          <w:top w:val="single" w:sz="4" w:space="1" w:color="auto"/>
          <w:left w:val="single" w:sz="4" w:space="1" w:color="auto"/>
          <w:bottom w:val="single" w:sz="4" w:space="1" w:color="auto"/>
          <w:right w:val="single" w:sz="4" w:space="1" w:color="auto"/>
        </w:pBdr>
        <w:spacing w:after="0" w:line="240" w:lineRule="auto"/>
      </w:pPr>
    </w:p>
    <w:p w:rsidR="00A6090A" w:rsidRDefault="00B83665" w:rsidP="003514EE">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8177F" w:rsidRPr="00711EA9" w:rsidRDefault="00A8177F" w:rsidP="00936C8F">
      <w:pPr>
        <w:tabs>
          <w:tab w:val="left" w:pos="720"/>
          <w:tab w:val="left" w:pos="1680"/>
          <w:tab w:val="left" w:pos="3240"/>
          <w:tab w:val="left" w:pos="3600"/>
          <w:tab w:val="right" w:pos="8640"/>
        </w:tabs>
        <w:spacing w:after="0" w:line="240" w:lineRule="auto"/>
        <w:rPr>
          <w:b/>
          <w:bCs/>
          <w:sz w:val="16"/>
          <w:szCs w:val="16"/>
        </w:rPr>
      </w:pPr>
    </w:p>
    <w:p w:rsidR="006B24C1" w:rsidRPr="006B46C3" w:rsidRDefault="006B24C1" w:rsidP="00936C8F">
      <w:pPr>
        <w:tabs>
          <w:tab w:val="left" w:pos="720"/>
          <w:tab w:val="left" w:pos="1680"/>
          <w:tab w:val="left" w:pos="3240"/>
          <w:tab w:val="left" w:pos="3600"/>
          <w:tab w:val="right" w:pos="8640"/>
        </w:tabs>
        <w:spacing w:after="0" w:line="240" w:lineRule="auto"/>
        <w:rPr>
          <w:b/>
          <w:bCs/>
          <w:sz w:val="16"/>
          <w:szCs w:val="16"/>
        </w:rPr>
      </w:pPr>
    </w:p>
    <w:p w:rsidR="00B83665" w:rsidRDefault="00B83665" w:rsidP="00936C8F">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r w:rsidR="00B02808">
        <w:rPr>
          <w:b/>
          <w:bCs/>
          <w:sz w:val="24"/>
          <w:szCs w:val="24"/>
        </w:rPr>
        <w:t xml:space="preserve"> </w:t>
      </w:r>
    </w:p>
    <w:p w:rsidR="00192B6C" w:rsidRDefault="00192B6C" w:rsidP="00936C8F">
      <w:pPr>
        <w:tabs>
          <w:tab w:val="left" w:pos="720"/>
          <w:tab w:val="left" w:pos="1680"/>
          <w:tab w:val="left" w:pos="3240"/>
          <w:tab w:val="left" w:pos="3600"/>
          <w:tab w:val="right" w:pos="8640"/>
        </w:tabs>
        <w:spacing w:after="0" w:line="240" w:lineRule="auto"/>
        <w:rPr>
          <w:b/>
          <w:bCs/>
          <w:sz w:val="24"/>
          <w:szCs w:val="24"/>
        </w:rPr>
      </w:pPr>
    </w:p>
    <w:p w:rsidR="006258E0" w:rsidRPr="006258E0" w:rsidRDefault="006258E0" w:rsidP="006258E0">
      <w:pPr>
        <w:spacing w:after="0" w:line="240" w:lineRule="auto"/>
        <w:outlineLvl w:val="1"/>
        <w:rPr>
          <w:rFonts w:eastAsia="Times New Roman" w:cs="Times New Roman"/>
          <w:b/>
          <w:bCs/>
        </w:rPr>
      </w:pPr>
      <w:r w:rsidRPr="006258E0">
        <w:rPr>
          <w:rFonts w:eastAsia="Times New Roman" w:cs="Times New Roman"/>
          <w:b/>
          <w:bCs/>
        </w:rPr>
        <w:t>Philippians 2:14-18</w:t>
      </w:r>
    </w:p>
    <w:p w:rsidR="006258E0" w:rsidRPr="006258E0" w:rsidRDefault="006258E0" w:rsidP="006258E0">
      <w:pPr>
        <w:spacing w:after="0" w:line="240" w:lineRule="auto"/>
        <w:rPr>
          <w:rFonts w:eastAsia="Times New Roman" w:cs="Times New Roman"/>
        </w:rPr>
      </w:pPr>
      <w:r w:rsidRPr="006258E0">
        <w:rPr>
          <w:rFonts w:eastAsia="Times New Roman" w:cs="Times New Roman"/>
          <w:vertAlign w:val="superscript"/>
        </w:rPr>
        <w:t>14</w:t>
      </w:r>
      <w:r w:rsidRPr="006258E0">
        <w:rPr>
          <w:rFonts w:eastAsia="Times New Roman" w:cs="Times New Roman"/>
        </w:rPr>
        <w:t>Do all things without murmuring and arguing, </w:t>
      </w:r>
      <w:r w:rsidRPr="006258E0">
        <w:rPr>
          <w:rFonts w:eastAsia="Times New Roman" w:cs="Times New Roman"/>
          <w:vertAlign w:val="superscript"/>
        </w:rPr>
        <w:t>15</w:t>
      </w:r>
      <w:r w:rsidRPr="006258E0">
        <w:rPr>
          <w:rFonts w:eastAsia="Times New Roman" w:cs="Times New Roman"/>
        </w:rPr>
        <w:t>so that you may be blameless and innocent, children of God without blemish in the midst of a crooked and perverse generation, in which you shine like stars in the world. </w:t>
      </w:r>
      <w:r w:rsidRPr="006258E0">
        <w:rPr>
          <w:rFonts w:eastAsia="Times New Roman" w:cs="Times New Roman"/>
          <w:vertAlign w:val="superscript"/>
        </w:rPr>
        <w:t>16</w:t>
      </w:r>
      <w:r w:rsidRPr="006258E0">
        <w:rPr>
          <w:rFonts w:eastAsia="Times New Roman" w:cs="Times New Roman"/>
        </w:rPr>
        <w:t>It is by your holding fast to the word of life that I can boast on the day of Christ that I did not run in vain or labor in vain. </w:t>
      </w:r>
      <w:r w:rsidRPr="006258E0">
        <w:rPr>
          <w:rFonts w:eastAsia="Times New Roman" w:cs="Times New Roman"/>
          <w:vertAlign w:val="superscript"/>
        </w:rPr>
        <w:t>17</w:t>
      </w:r>
      <w:r w:rsidRPr="006258E0">
        <w:rPr>
          <w:rFonts w:eastAsia="Times New Roman" w:cs="Times New Roman"/>
        </w:rPr>
        <w:t>But even if I am being poured out as a libation over the sacrifice and the offering of your faith, I am glad and rejoice with all of you— </w:t>
      </w:r>
      <w:r w:rsidRPr="006258E0">
        <w:rPr>
          <w:rFonts w:eastAsia="Times New Roman" w:cs="Times New Roman"/>
          <w:vertAlign w:val="superscript"/>
        </w:rPr>
        <w:t>18</w:t>
      </w:r>
      <w:r w:rsidRPr="006258E0">
        <w:rPr>
          <w:rFonts w:eastAsia="Times New Roman" w:cs="Times New Roman"/>
        </w:rPr>
        <w:t>and in the same way you also must be glad and rejoice with me.</w:t>
      </w:r>
    </w:p>
    <w:p w:rsidR="00192B6C" w:rsidRDefault="00192B6C" w:rsidP="001429D9">
      <w:pPr>
        <w:spacing w:after="0" w:line="240" w:lineRule="auto"/>
        <w:outlineLvl w:val="1"/>
        <w:rPr>
          <w:rFonts w:eastAsia="Times New Roman" w:cs="Times New Roman"/>
          <w:b/>
          <w:bCs/>
        </w:rPr>
      </w:pPr>
    </w:p>
    <w:p w:rsidR="001429D9" w:rsidRPr="001429D9" w:rsidRDefault="001429D9" w:rsidP="001429D9">
      <w:pPr>
        <w:spacing w:after="0" w:line="240" w:lineRule="auto"/>
        <w:outlineLvl w:val="1"/>
        <w:rPr>
          <w:rFonts w:eastAsia="Times New Roman" w:cs="Times New Roman"/>
          <w:b/>
          <w:bCs/>
        </w:rPr>
      </w:pPr>
      <w:r w:rsidRPr="001429D9">
        <w:rPr>
          <w:rFonts w:eastAsia="Times New Roman" w:cs="Times New Roman"/>
          <w:b/>
          <w:bCs/>
        </w:rPr>
        <w:lastRenderedPageBreak/>
        <w:t>Luke 9:18-27</w:t>
      </w:r>
    </w:p>
    <w:p w:rsidR="001429D9" w:rsidRPr="001429D9" w:rsidRDefault="001429D9" w:rsidP="001429D9">
      <w:pPr>
        <w:spacing w:after="0" w:line="240" w:lineRule="auto"/>
        <w:rPr>
          <w:rFonts w:eastAsia="Times New Roman" w:cs="Times New Roman"/>
        </w:rPr>
      </w:pPr>
      <w:r w:rsidRPr="001429D9">
        <w:rPr>
          <w:rFonts w:eastAsia="Times New Roman" w:cs="Times New Roman"/>
          <w:vertAlign w:val="superscript"/>
        </w:rPr>
        <w:t>18</w:t>
      </w:r>
      <w:r w:rsidRPr="001429D9">
        <w:rPr>
          <w:rFonts w:eastAsia="Times New Roman" w:cs="Times New Roman"/>
        </w:rPr>
        <w:t>Once when Jesus was praying alone, with only the disciples near him, he asked them, “Who do the crowds say that I am?” </w:t>
      </w:r>
      <w:r w:rsidRPr="001429D9">
        <w:rPr>
          <w:rFonts w:eastAsia="Times New Roman" w:cs="Times New Roman"/>
          <w:vertAlign w:val="superscript"/>
        </w:rPr>
        <w:t>19</w:t>
      </w:r>
      <w:r w:rsidRPr="001429D9">
        <w:rPr>
          <w:rFonts w:eastAsia="Times New Roman" w:cs="Times New Roman"/>
        </w:rPr>
        <w:t>They answered, “John the Baptist; but others, Elijah; and still others, that one of the ancient prophets has arisen.” </w:t>
      </w:r>
      <w:r w:rsidRPr="001429D9">
        <w:rPr>
          <w:rFonts w:eastAsia="Times New Roman" w:cs="Times New Roman"/>
          <w:vertAlign w:val="superscript"/>
        </w:rPr>
        <w:t>20</w:t>
      </w:r>
      <w:r w:rsidRPr="001429D9">
        <w:rPr>
          <w:rFonts w:eastAsia="Times New Roman" w:cs="Times New Roman"/>
        </w:rPr>
        <w:t>He said to them, “But who do you say that I am?” Peter answered, “The Messiah of God.” </w:t>
      </w:r>
      <w:r w:rsidRPr="001429D9">
        <w:rPr>
          <w:rFonts w:eastAsia="Times New Roman" w:cs="Times New Roman"/>
          <w:vertAlign w:val="superscript"/>
        </w:rPr>
        <w:t>21</w:t>
      </w:r>
      <w:r w:rsidRPr="001429D9">
        <w:rPr>
          <w:rFonts w:eastAsia="Times New Roman" w:cs="Times New Roman"/>
        </w:rPr>
        <w:t>He sternly ordered and commanded them not to tell anyone, </w:t>
      </w:r>
      <w:r w:rsidRPr="001429D9">
        <w:rPr>
          <w:rFonts w:eastAsia="Times New Roman" w:cs="Times New Roman"/>
          <w:vertAlign w:val="superscript"/>
        </w:rPr>
        <w:t>22</w:t>
      </w:r>
      <w:r w:rsidRPr="001429D9">
        <w:rPr>
          <w:rFonts w:eastAsia="Times New Roman" w:cs="Times New Roman"/>
        </w:rPr>
        <w:t>saying, “The Son of Man must undergo great suffering, and be rejected by the elders, chief priests, and scribes, and be killed, and on the third day be raised.” </w:t>
      </w:r>
      <w:r w:rsidRPr="001429D9">
        <w:rPr>
          <w:rFonts w:eastAsia="Times New Roman" w:cs="Times New Roman"/>
          <w:vertAlign w:val="superscript"/>
        </w:rPr>
        <w:t>23</w:t>
      </w:r>
      <w:r w:rsidRPr="001429D9">
        <w:rPr>
          <w:rFonts w:eastAsia="Times New Roman" w:cs="Times New Roman"/>
        </w:rPr>
        <w:t>Then he said to them all, “If any want to become my followers, let them deny themselves and take up their cross daily and follow me. </w:t>
      </w:r>
      <w:r w:rsidRPr="001429D9">
        <w:rPr>
          <w:rFonts w:eastAsia="Times New Roman" w:cs="Times New Roman"/>
          <w:vertAlign w:val="superscript"/>
        </w:rPr>
        <w:t>24</w:t>
      </w:r>
      <w:r w:rsidRPr="001429D9">
        <w:rPr>
          <w:rFonts w:eastAsia="Times New Roman" w:cs="Times New Roman"/>
        </w:rPr>
        <w:t>For those who want to save their life will lose it, and those who lose their life for my sake will save it.</w:t>
      </w:r>
      <w:r w:rsidRPr="001429D9">
        <w:rPr>
          <w:rFonts w:eastAsia="Times New Roman" w:cs="Times New Roman"/>
          <w:vertAlign w:val="superscript"/>
        </w:rPr>
        <w:t>25</w:t>
      </w:r>
      <w:r w:rsidRPr="001429D9">
        <w:rPr>
          <w:rFonts w:eastAsia="Times New Roman" w:cs="Times New Roman"/>
        </w:rPr>
        <w:t>What does it profit them if they gain the whole world, but lose or forfeit themselves? </w:t>
      </w:r>
      <w:r w:rsidRPr="001429D9">
        <w:rPr>
          <w:rFonts w:eastAsia="Times New Roman" w:cs="Times New Roman"/>
          <w:vertAlign w:val="superscript"/>
        </w:rPr>
        <w:t>26</w:t>
      </w:r>
      <w:r w:rsidRPr="001429D9">
        <w:rPr>
          <w:rFonts w:eastAsia="Times New Roman" w:cs="Times New Roman"/>
        </w:rPr>
        <w:t>Those who are ashamed of me and of my words, of them the Son of Man will be ashamed when he comes in his glory and the glory of the Father and of the holy angels. </w:t>
      </w:r>
      <w:r w:rsidRPr="001429D9">
        <w:rPr>
          <w:rFonts w:eastAsia="Times New Roman" w:cs="Times New Roman"/>
          <w:vertAlign w:val="superscript"/>
        </w:rPr>
        <w:t>27</w:t>
      </w:r>
      <w:r w:rsidRPr="001429D9">
        <w:rPr>
          <w:rFonts w:eastAsia="Times New Roman" w:cs="Times New Roman"/>
        </w:rPr>
        <w:t>But truly I tell you, there are some standing here who will not taste death before they see the kingdom of God.”</w:t>
      </w:r>
    </w:p>
    <w:p w:rsidR="00576FC0" w:rsidRDefault="00576FC0"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576FC0" w:rsidRDefault="00576FC0"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40EB2" w:rsidRDefault="00140EB2"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t>Keep in Prayer</w:t>
      </w: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p>
    <w:p w:rsidR="00934B2B" w:rsidRDefault="001440E5" w:rsidP="00320444">
      <w:pPr>
        <w:spacing w:after="0" w:line="240" w:lineRule="auto"/>
        <w:rPr>
          <w:bCs/>
        </w:rPr>
      </w:pPr>
      <w:r>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r w:rsidR="00C947A6">
        <w:rPr>
          <w:bCs/>
        </w:rPr>
        <w:t>,</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652C12" w:rsidRDefault="00652C12" w:rsidP="001440E5">
      <w:pPr>
        <w:spacing w:after="0" w:line="240" w:lineRule="auto"/>
        <w:rPr>
          <w:b/>
          <w:bCs/>
        </w:rPr>
      </w:pPr>
      <w:r w:rsidRPr="0007521A">
        <w:rPr>
          <w:bCs/>
        </w:rPr>
        <w:t xml:space="preserve">Jinny Sheppard, </w:t>
      </w:r>
      <w:r w:rsidR="0069063B">
        <w:rPr>
          <w:bCs/>
        </w:rPr>
        <w:t>Ruth Seip</w:t>
      </w:r>
      <w:r w:rsidR="007C27DB">
        <w:rPr>
          <w:bCs/>
        </w:rPr>
        <w:t>, Arlene Stewart</w:t>
      </w:r>
    </w:p>
    <w:p w:rsidR="001440E5" w:rsidRDefault="001440E5" w:rsidP="00320444">
      <w:pPr>
        <w:spacing w:after="0" w:line="240" w:lineRule="auto"/>
        <w:rPr>
          <w:b/>
          <w:bCs/>
        </w:rPr>
      </w:pP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1440E5" w:rsidRDefault="001440E5"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A8177F" w:rsidRDefault="00A8177F" w:rsidP="00235E54">
      <w:pPr>
        <w:widowControl w:val="0"/>
        <w:spacing w:after="0" w:line="240" w:lineRule="auto"/>
        <w:jc w:val="center"/>
        <w:rPr>
          <w:b/>
          <w:bCs/>
        </w:rPr>
      </w:pPr>
    </w:p>
    <w:p w:rsidR="00192B6C" w:rsidRDefault="00192B6C" w:rsidP="00235E54">
      <w:pPr>
        <w:widowControl w:val="0"/>
        <w:spacing w:after="0" w:line="240" w:lineRule="auto"/>
        <w:jc w:val="center"/>
        <w:rPr>
          <w:b/>
          <w:bCs/>
        </w:rPr>
      </w:pPr>
    </w:p>
    <w:p w:rsidR="006B24C1" w:rsidRDefault="006B24C1" w:rsidP="00255D97">
      <w:pPr>
        <w:widowControl w:val="0"/>
        <w:autoSpaceDE w:val="0"/>
        <w:autoSpaceDN w:val="0"/>
        <w:adjustRightInd w:val="0"/>
        <w:spacing w:after="0" w:line="240" w:lineRule="auto"/>
        <w:rPr>
          <w:b/>
          <w:bCs/>
        </w:rPr>
      </w:pPr>
    </w:p>
    <w:p w:rsidR="00255D97" w:rsidRDefault="00255D97" w:rsidP="00255D97">
      <w:pPr>
        <w:widowControl w:val="0"/>
        <w:autoSpaceDE w:val="0"/>
        <w:autoSpaceDN w:val="0"/>
        <w:adjustRightInd w:val="0"/>
        <w:spacing w:after="0" w:line="240" w:lineRule="auto"/>
        <w:rPr>
          <w:b/>
          <w:bCs/>
          <w:sz w:val="24"/>
          <w:szCs w:val="24"/>
        </w:rPr>
      </w:pPr>
      <w:r w:rsidRPr="003C0C0C">
        <w:rPr>
          <w:b/>
          <w:bCs/>
        </w:rPr>
        <w:lastRenderedPageBreak/>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255D97" w:rsidRDefault="00255D97" w:rsidP="00255D97">
      <w:pPr>
        <w:tabs>
          <w:tab w:val="left" w:pos="720"/>
          <w:tab w:val="left" w:pos="1680"/>
          <w:tab w:val="left" w:pos="3240"/>
          <w:tab w:val="left" w:pos="3600"/>
          <w:tab w:val="right" w:pos="8640"/>
        </w:tabs>
        <w:spacing w:after="0" w:line="240" w:lineRule="auto"/>
        <w:rPr>
          <w:b/>
          <w:bCs/>
          <w:sz w:val="16"/>
          <w:szCs w:val="16"/>
        </w:rPr>
      </w:pPr>
    </w:p>
    <w:p w:rsidR="00255D97" w:rsidRDefault="00255D97" w:rsidP="00255D97">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EE6F4E" w:rsidRDefault="00EE6F4E" w:rsidP="00235E54">
      <w:pPr>
        <w:widowControl w:val="0"/>
        <w:spacing w:after="0" w:line="240" w:lineRule="auto"/>
        <w:jc w:val="center"/>
        <w:rPr>
          <w:b/>
          <w:bCs/>
        </w:rPr>
      </w:pPr>
    </w:p>
    <w:p w:rsidR="00EE6F4E" w:rsidRDefault="00EE6F4E" w:rsidP="00235E54">
      <w:pPr>
        <w:widowControl w:val="0"/>
        <w:spacing w:after="0" w:line="240" w:lineRule="auto"/>
        <w:jc w:val="center"/>
        <w:rPr>
          <w:b/>
          <w:bCs/>
        </w:rPr>
      </w:pPr>
    </w:p>
    <w:p w:rsidR="00EE6F4E" w:rsidRDefault="00EE6F4E" w:rsidP="00EE6F4E">
      <w:pPr>
        <w:widowControl w:val="0"/>
        <w:spacing w:after="0" w:line="240" w:lineRule="auto"/>
        <w:rPr>
          <w:b/>
        </w:rPr>
      </w:pPr>
      <w:r w:rsidRPr="00140EB2">
        <w:rPr>
          <w:b/>
        </w:rPr>
        <w:t>Help Wanted</w:t>
      </w:r>
      <w:r>
        <w:rPr>
          <w:b/>
        </w:rPr>
        <w:t xml:space="preserve">: </w:t>
      </w:r>
      <w:r w:rsidRPr="00EE6F4E">
        <w:rPr>
          <w:rStyle w:val="Strong"/>
          <w:rFonts w:eastAsia="Times New Roman"/>
          <w:bCs w:val="0"/>
        </w:rPr>
        <w:t>Volunteer Church Night Monitors</w:t>
      </w:r>
    </w:p>
    <w:tbl>
      <w:tblPr>
        <w:tblW w:w="5000" w:type="pct"/>
        <w:jc w:val="center"/>
        <w:tblCellMar>
          <w:left w:w="0" w:type="dxa"/>
          <w:right w:w="0" w:type="dxa"/>
        </w:tblCellMar>
        <w:tblLook w:val="04A0" w:firstRow="1" w:lastRow="0" w:firstColumn="1" w:lastColumn="0" w:noHBand="0" w:noVBand="1"/>
      </w:tblPr>
      <w:tblGrid>
        <w:gridCol w:w="8640"/>
      </w:tblGrid>
      <w:tr w:rsidR="00EE6F4E" w:rsidRPr="00140EB2" w:rsidTr="000C2628">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640"/>
            </w:tblGrid>
            <w:tr w:rsidR="00EE6F4E" w:rsidRPr="00140EB2" w:rsidTr="000C26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0"/>
                  </w:tblGrid>
                  <w:tr w:rsidR="00EE6F4E" w:rsidRPr="00140EB2" w:rsidTr="000C2628">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640"/>
                        </w:tblGrid>
                        <w:tr w:rsidR="00EE6F4E" w:rsidRPr="00140EB2" w:rsidTr="000C2628">
                          <w:tc>
                            <w:tcPr>
                              <w:tcW w:w="0" w:type="auto"/>
                              <w:tcMar>
                                <w:top w:w="0" w:type="dxa"/>
                                <w:left w:w="270" w:type="dxa"/>
                                <w:bottom w:w="135" w:type="dxa"/>
                                <w:right w:w="270" w:type="dxa"/>
                              </w:tcMar>
                              <w:hideMark/>
                            </w:tcPr>
                            <w:p w:rsidR="00EE6F4E" w:rsidRPr="00140EB2" w:rsidRDefault="00EE6F4E" w:rsidP="00EE6F4E">
                              <w:pPr>
                                <w:pStyle w:val="Heading2"/>
                                <w:spacing w:before="0" w:beforeAutospacing="0" w:after="0" w:afterAutospacing="0" w:line="240" w:lineRule="auto"/>
                                <w:ind w:left="-270"/>
                                <w:rPr>
                                  <w:rFonts w:ascii="Palatino Linotype" w:eastAsia="Times New Roman" w:hAnsi="Palatino Linotype"/>
                                  <w:b w:val="0"/>
                                  <w:color w:val="auto"/>
                                  <w:sz w:val="20"/>
                                  <w:szCs w:val="20"/>
                                </w:rPr>
                              </w:pPr>
                              <w:r w:rsidRPr="00140EB2">
                                <w:rPr>
                                  <w:rFonts w:ascii="Palatino Linotype" w:eastAsia="Times New Roman" w:hAnsi="Palatino Linotype"/>
                                  <w:b w:val="0"/>
                                  <w:color w:val="auto"/>
                                  <w:sz w:val="20"/>
                                  <w:szCs w:val="20"/>
                                </w:rPr>
                                <w:t>MLUMC  is in need of a few volunteers to stay overnight in the church to monitor the smoke/fire alarm system, due to a lightening strike that disabled the fire alarm system a few weeks ago. The  system notified the Dormont Fire Department anytime the church had a smoke related alarm. As a temporary solution until the system is replaced, 16 smoke alarms have been placed around the church.  However, the smoke alarms do not notify the fire department any time an alarm is triggered, and so the church is required to have someone in the property at night to check on the smoke alarms.</w:t>
                              </w:r>
                              <w:r w:rsidRPr="00140EB2">
                                <w:rPr>
                                  <w:rFonts w:ascii="Palatino Linotype" w:eastAsia="Times New Roman" w:hAnsi="Palatino Linotype"/>
                                  <w:b w:val="0"/>
                                  <w:color w:val="auto"/>
                                  <w:sz w:val="20"/>
                                  <w:szCs w:val="20"/>
                                </w:rPr>
                                <w:br/>
                              </w:r>
                              <w:r w:rsidRPr="00140EB2">
                                <w:rPr>
                                  <w:rFonts w:ascii="Palatino Linotype" w:eastAsia="Times New Roman" w:hAnsi="Palatino Linotype"/>
                                  <w:b w:val="0"/>
                                  <w:color w:val="auto"/>
                                  <w:sz w:val="16"/>
                                  <w:szCs w:val="16"/>
                                </w:rPr>
                                <w:t> </w:t>
                              </w:r>
                              <w:r w:rsidRPr="00140EB2">
                                <w:rPr>
                                  <w:rFonts w:ascii="Palatino Linotype" w:eastAsia="Times New Roman" w:hAnsi="Palatino Linotype"/>
                                  <w:b w:val="0"/>
                                  <w:color w:val="auto"/>
                                  <w:sz w:val="16"/>
                                  <w:szCs w:val="16"/>
                                </w:rPr>
                                <w:br/>
                              </w:r>
                              <w:r w:rsidRPr="00140EB2">
                                <w:rPr>
                                  <w:rFonts w:ascii="Palatino Linotype" w:eastAsia="Times New Roman" w:hAnsi="Palatino Linotype"/>
                                  <w:b w:val="0"/>
                                  <w:color w:val="auto"/>
                                  <w:sz w:val="20"/>
                                  <w:szCs w:val="20"/>
                                </w:rPr>
                                <w:t>A makeshift bedroom for volunteers has been set up in room 105, the Network classroom. It is equipped with a mattress, reading chair, light, alarm clock and WIFI. A volunteer would need to sleep there overnight and  walk around to monitor the smoke alarms once in the evening and once in the morning. The volunteer should arrive at the church between 9-11 pm and stay until 5:30-7:30 am.</w:t>
                              </w:r>
                              <w:r w:rsidRPr="00140EB2">
                                <w:rPr>
                                  <w:rFonts w:ascii="Palatino Linotype" w:eastAsia="Times New Roman" w:hAnsi="Palatino Linotype"/>
                                  <w:b w:val="0"/>
                                  <w:color w:val="auto"/>
                                  <w:sz w:val="20"/>
                                  <w:szCs w:val="20"/>
                                </w:rPr>
                                <w:br/>
                              </w:r>
                              <w:r w:rsidRPr="00140EB2">
                                <w:rPr>
                                  <w:rFonts w:ascii="Palatino Linotype" w:eastAsia="Times New Roman" w:hAnsi="Palatino Linotype"/>
                                  <w:b w:val="0"/>
                                  <w:color w:val="auto"/>
                                  <w:sz w:val="16"/>
                                  <w:szCs w:val="16"/>
                                </w:rPr>
                                <w:t> </w:t>
                              </w:r>
                              <w:r w:rsidRPr="00140EB2">
                                <w:rPr>
                                  <w:rFonts w:ascii="Palatino Linotype" w:eastAsia="Times New Roman" w:hAnsi="Palatino Linotype"/>
                                  <w:b w:val="0"/>
                                  <w:color w:val="auto"/>
                                  <w:sz w:val="16"/>
                                  <w:szCs w:val="16"/>
                                </w:rPr>
                                <w:br/>
                              </w:r>
                              <w:r w:rsidRPr="00140EB2">
                                <w:rPr>
                                  <w:rFonts w:ascii="Palatino Linotype" w:eastAsia="Times New Roman" w:hAnsi="Palatino Linotype"/>
                                  <w:b w:val="0"/>
                                  <w:color w:val="auto"/>
                                  <w:sz w:val="20"/>
                                  <w:szCs w:val="20"/>
                                </w:rPr>
                                <w:t xml:space="preserve">To sign up for one or more nights or for more information, contact Michelle in the office, </w:t>
                              </w:r>
                              <w:r w:rsidR="003474D5">
                                <w:rPr>
                                  <w:rFonts w:ascii="Palatino Linotype" w:eastAsia="Times New Roman" w:hAnsi="Palatino Linotype"/>
                                  <w:b w:val="0"/>
                                  <w:color w:val="auto"/>
                                  <w:sz w:val="20"/>
                                  <w:szCs w:val="20"/>
                                </w:rPr>
                                <w:t xml:space="preserve">    </w:t>
                              </w:r>
                              <w:r w:rsidRPr="00140EB2">
                                <w:rPr>
                                  <w:rFonts w:ascii="Palatino Linotype" w:eastAsia="Times New Roman" w:hAnsi="Palatino Linotype"/>
                                  <w:b w:val="0"/>
                                  <w:color w:val="auto"/>
                                  <w:sz w:val="20"/>
                                  <w:szCs w:val="20"/>
                                </w:rPr>
                                <w:t>412-531-7131. The church may need the  help until possibly the end of July. Any volunteer time will be greatly appreciated.</w:t>
                              </w:r>
                              <w:r w:rsidRPr="00140EB2">
                                <w:rPr>
                                  <w:rFonts w:ascii="Palatino Linotype" w:eastAsia="Times New Roman" w:hAnsi="Palatino Linotype"/>
                                  <w:b w:val="0"/>
                                  <w:color w:val="auto"/>
                                  <w:sz w:val="20"/>
                                  <w:szCs w:val="20"/>
                                </w:rPr>
                                <w:br/>
                                <w:t> </w:t>
                              </w:r>
                            </w:p>
                          </w:tc>
                        </w:tr>
                      </w:tbl>
                      <w:p w:rsidR="00EE6F4E" w:rsidRPr="00140EB2" w:rsidRDefault="00EE6F4E" w:rsidP="00EE6F4E">
                        <w:pPr>
                          <w:spacing w:after="0" w:line="240" w:lineRule="auto"/>
                          <w:rPr>
                            <w:rFonts w:eastAsia="Times New Roman"/>
                          </w:rPr>
                        </w:pPr>
                      </w:p>
                    </w:tc>
                  </w:tr>
                </w:tbl>
                <w:p w:rsidR="00EE6F4E" w:rsidRPr="00140EB2" w:rsidRDefault="00EE6F4E" w:rsidP="00EE6F4E">
                  <w:pPr>
                    <w:spacing w:after="0" w:line="240" w:lineRule="auto"/>
                    <w:rPr>
                      <w:rFonts w:eastAsia="Times New Roman"/>
                    </w:rPr>
                  </w:pPr>
                </w:p>
              </w:tc>
            </w:tr>
          </w:tbl>
          <w:p w:rsidR="00EE6F4E" w:rsidRPr="00140EB2" w:rsidRDefault="00EE6F4E" w:rsidP="00EE6F4E">
            <w:pPr>
              <w:spacing w:after="0" w:line="240" w:lineRule="auto"/>
              <w:rPr>
                <w:rFonts w:eastAsia="Times New Roman"/>
              </w:rPr>
            </w:pPr>
          </w:p>
        </w:tc>
      </w:tr>
    </w:tbl>
    <w:p w:rsidR="00140EB2" w:rsidRDefault="00140EB2" w:rsidP="00235E54">
      <w:pPr>
        <w:widowControl w:val="0"/>
        <w:spacing w:after="0" w:line="240" w:lineRule="auto"/>
        <w:jc w:val="center"/>
        <w:rPr>
          <w:b/>
          <w:bCs/>
        </w:rPr>
      </w:pPr>
    </w:p>
    <w:p w:rsidR="00EE6F4E" w:rsidRDefault="00EE6F4E" w:rsidP="00235E54">
      <w:pPr>
        <w:widowControl w:val="0"/>
        <w:spacing w:after="0" w:line="240" w:lineRule="auto"/>
        <w:jc w:val="center"/>
        <w:rPr>
          <w:b/>
          <w:bCs/>
        </w:rPr>
      </w:pPr>
    </w:p>
    <w:p w:rsidR="00EE6F4E" w:rsidRDefault="00EE6F4E" w:rsidP="00235E54">
      <w:pPr>
        <w:widowControl w:val="0"/>
        <w:spacing w:after="0" w:line="240" w:lineRule="auto"/>
        <w:jc w:val="center"/>
        <w:rPr>
          <w:b/>
          <w:bCs/>
        </w:rPr>
      </w:pPr>
    </w:p>
    <w:p w:rsidR="00EE6F4E" w:rsidRDefault="00EE6F4E" w:rsidP="00235E54">
      <w:pPr>
        <w:widowControl w:val="0"/>
        <w:spacing w:after="0" w:line="240" w:lineRule="auto"/>
        <w:jc w:val="center"/>
        <w:rPr>
          <w:b/>
          <w:bCs/>
        </w:rPr>
      </w:pPr>
    </w:p>
    <w:p w:rsidR="00EE6F4E" w:rsidRDefault="00EE6F4E" w:rsidP="00235E54">
      <w:pPr>
        <w:widowControl w:val="0"/>
        <w:spacing w:after="0" w:line="240" w:lineRule="auto"/>
        <w:jc w:val="center"/>
        <w:rPr>
          <w:b/>
          <w:bCs/>
        </w:rPr>
      </w:pPr>
    </w:p>
    <w:p w:rsidR="00EE6F4E" w:rsidRDefault="00EE6F4E" w:rsidP="00235E54">
      <w:pPr>
        <w:widowControl w:val="0"/>
        <w:spacing w:after="0" w:line="240" w:lineRule="auto"/>
        <w:jc w:val="center"/>
        <w:rPr>
          <w:b/>
          <w:bCs/>
        </w:rPr>
      </w:pPr>
    </w:p>
    <w:p w:rsidR="00140EB2" w:rsidRDefault="00140EB2" w:rsidP="00235E54">
      <w:pPr>
        <w:widowControl w:val="0"/>
        <w:spacing w:after="0" w:line="240" w:lineRule="auto"/>
        <w:jc w:val="center"/>
        <w:rPr>
          <w:b/>
          <w:bCs/>
        </w:rPr>
      </w:pPr>
    </w:p>
    <w:p w:rsidR="007E4E4F" w:rsidRDefault="00D62A14" w:rsidP="007E4E4F">
      <w:pPr>
        <w:widowControl w:val="0"/>
        <w:spacing w:after="0" w:line="240" w:lineRule="auto"/>
        <w:jc w:val="center"/>
        <w:rPr>
          <w:b/>
          <w:bCs/>
        </w:rPr>
      </w:pPr>
      <w:r>
        <w:rPr>
          <w:b/>
          <w:bCs/>
        </w:rPr>
        <w:lastRenderedPageBreak/>
        <w:t>CALENDAR – SUNDAY, JUNE 23 THRU SATURDAY, JUNE 29</w:t>
      </w:r>
    </w:p>
    <w:p w:rsidR="007E4E4F" w:rsidRPr="00806CB1" w:rsidRDefault="007E4E4F" w:rsidP="007E4E4F">
      <w:pPr>
        <w:widowControl w:val="0"/>
        <w:spacing w:after="0" w:line="240" w:lineRule="auto"/>
        <w:jc w:val="center"/>
        <w:rPr>
          <w:b/>
          <w:bCs/>
        </w:rPr>
      </w:pPr>
      <w:r w:rsidRPr="00806CB1">
        <w:rPr>
          <w:b/>
          <w:bCs/>
        </w:rPr>
        <w:t> </w:t>
      </w:r>
    </w:p>
    <w:p w:rsidR="007E4E4F" w:rsidRPr="00806CB1" w:rsidRDefault="00D62A14" w:rsidP="007E4E4F">
      <w:pPr>
        <w:widowControl w:val="0"/>
        <w:spacing w:after="0" w:line="240" w:lineRule="auto"/>
        <w:rPr>
          <w:b/>
          <w:bCs/>
        </w:rPr>
      </w:pPr>
      <w:r>
        <w:rPr>
          <w:b/>
          <w:bCs/>
        </w:rPr>
        <w:t>SUNDAY 6/23</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Pr="00806CB1" w:rsidRDefault="007E4E4F" w:rsidP="007E4E4F">
      <w:pPr>
        <w:widowControl w:val="0"/>
        <w:spacing w:after="0" w:line="240" w:lineRule="auto"/>
      </w:pPr>
      <w:r w:rsidRPr="00806CB1">
        <w:tab/>
      </w:r>
      <w:r w:rsidRPr="00806CB1">
        <w:tab/>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7E4E4F" w:rsidRDefault="007E4E4F" w:rsidP="009F4BB7">
      <w:pPr>
        <w:widowControl w:val="0"/>
        <w:spacing w:after="0" w:line="240" w:lineRule="auto"/>
      </w:pPr>
      <w:r w:rsidRPr="00806CB1">
        <w:tab/>
      </w:r>
      <w:r w:rsidR="00D62A14">
        <w:t>7 pm</w:t>
      </w:r>
      <w:r w:rsidR="00D62A14">
        <w:tab/>
      </w:r>
      <w:r w:rsidR="00D62A14">
        <w:tab/>
        <w:t>Do No Harm</w:t>
      </w:r>
      <w:r w:rsidR="00D62A14">
        <w:tab/>
      </w:r>
      <w:r w:rsidR="00D62A14">
        <w:tab/>
      </w:r>
      <w:r w:rsidR="00D62A14">
        <w:tab/>
      </w:r>
      <w:r w:rsidR="00D62A14">
        <w:tab/>
      </w:r>
      <w:r w:rsidR="00D62A14">
        <w:tab/>
        <w:t xml:space="preserve">            Welcome Center</w:t>
      </w:r>
    </w:p>
    <w:p w:rsidR="007E4E4F" w:rsidRPr="00806CB1" w:rsidRDefault="009F4BB7" w:rsidP="007E4E4F">
      <w:pPr>
        <w:widowControl w:val="0"/>
        <w:spacing w:after="0" w:line="240" w:lineRule="auto"/>
      </w:pPr>
      <w:r>
        <w:tab/>
      </w:r>
      <w:r w:rsidR="007E4E4F" w:rsidRPr="00806CB1">
        <w:t> </w:t>
      </w:r>
    </w:p>
    <w:p w:rsidR="007E4E4F" w:rsidRPr="00806CB1" w:rsidRDefault="00D62A14" w:rsidP="007E4E4F">
      <w:pPr>
        <w:spacing w:after="0" w:line="240" w:lineRule="auto"/>
        <w:rPr>
          <w:b/>
          <w:bCs/>
        </w:rPr>
      </w:pPr>
      <w:r>
        <w:rPr>
          <w:b/>
          <w:bCs/>
        </w:rPr>
        <w:t>TUESDAY 6/25</w:t>
      </w:r>
    </w:p>
    <w:p w:rsidR="007E4E4F" w:rsidRDefault="007E4E4F" w:rsidP="009F4BB7">
      <w:pPr>
        <w:widowControl w:val="0"/>
        <w:spacing w:after="0" w:line="240" w:lineRule="auto"/>
      </w:pPr>
      <w:r w:rsidRPr="00806CB1">
        <w:tab/>
      </w:r>
      <w:r w:rsidR="00D62A14">
        <w:t>7 pm</w:t>
      </w:r>
      <w:r w:rsidR="00D62A14">
        <w:tab/>
      </w:r>
      <w:r w:rsidR="00D62A14">
        <w:tab/>
        <w:t>Board of Reviews</w:t>
      </w:r>
      <w:r w:rsidR="00D62A14">
        <w:tab/>
      </w:r>
      <w:r w:rsidR="00D62A14">
        <w:tab/>
      </w:r>
      <w:r w:rsidR="00D62A14">
        <w:tab/>
      </w:r>
      <w:r w:rsidR="00D62A14">
        <w:tab/>
      </w:r>
      <w:r w:rsidR="00D62A14">
        <w:tab/>
        <w:t xml:space="preserve">            Network</w:t>
      </w:r>
      <w:r w:rsidR="00D62A14">
        <w:tab/>
      </w:r>
    </w:p>
    <w:p w:rsidR="009F4BB7" w:rsidRPr="00806CB1" w:rsidRDefault="009F4BB7" w:rsidP="009F4BB7">
      <w:pPr>
        <w:widowControl w:val="0"/>
        <w:spacing w:after="0" w:line="240" w:lineRule="auto"/>
      </w:pPr>
      <w:r>
        <w:tab/>
        <w:t>7 pm</w:t>
      </w:r>
      <w:r>
        <w:tab/>
      </w:r>
      <w:r>
        <w:tab/>
        <w:t>Boy Scout Meeting</w:t>
      </w:r>
      <w:r>
        <w:tab/>
      </w:r>
      <w:r>
        <w:tab/>
      </w:r>
      <w:r>
        <w:tab/>
      </w:r>
      <w:r>
        <w:tab/>
      </w:r>
      <w:r>
        <w:tab/>
      </w:r>
      <w:r>
        <w:tab/>
        <w:t>Wesley</w:t>
      </w:r>
    </w:p>
    <w:p w:rsidR="007E4E4F" w:rsidRPr="00806CB1" w:rsidRDefault="007E4E4F" w:rsidP="007E4E4F">
      <w:pPr>
        <w:widowControl w:val="0"/>
        <w:spacing w:after="0" w:line="240" w:lineRule="auto"/>
      </w:pPr>
      <w:r w:rsidRPr="00806CB1">
        <w:t> </w:t>
      </w:r>
    </w:p>
    <w:p w:rsidR="007E4E4F" w:rsidRPr="00806CB1" w:rsidRDefault="00D62A14" w:rsidP="007E4E4F">
      <w:pPr>
        <w:widowControl w:val="0"/>
        <w:spacing w:after="0" w:line="240" w:lineRule="auto"/>
        <w:rPr>
          <w:b/>
          <w:bCs/>
        </w:rPr>
      </w:pPr>
      <w:r>
        <w:rPr>
          <w:b/>
          <w:bCs/>
        </w:rPr>
        <w:t>WEDNESDAY 6/26</w:t>
      </w:r>
    </w:p>
    <w:p w:rsidR="007E4E4F" w:rsidRDefault="007E4E4F" w:rsidP="007E4E4F">
      <w:pPr>
        <w:widowControl w:val="0"/>
        <w:spacing w:after="0" w:line="240" w:lineRule="auto"/>
      </w:pPr>
      <w:r w:rsidRPr="00806CB1">
        <w:rPr>
          <w:b/>
          <w:bCs/>
        </w:rPr>
        <w:tab/>
      </w:r>
      <w:r w:rsidR="009F4BB7">
        <w:t>7 pm</w:t>
      </w:r>
      <w:r w:rsidR="009F4BB7">
        <w:tab/>
      </w:r>
      <w:r w:rsidR="009F4BB7">
        <w:tab/>
      </w:r>
      <w:r w:rsidR="00D62A14">
        <w:t>Bear, Tiger, and Wolf Meetings</w:t>
      </w:r>
      <w:r w:rsidR="009F4BB7">
        <w:tab/>
      </w:r>
      <w:r w:rsidR="009F4BB7">
        <w:tab/>
      </w:r>
      <w:r w:rsidR="009F4BB7">
        <w:tab/>
      </w:r>
      <w:r w:rsidR="009F4BB7">
        <w:tab/>
      </w:r>
      <w:r w:rsidR="009F4BB7">
        <w:tab/>
      </w:r>
      <w:r w:rsidR="00D62A14">
        <w:t>Various</w:t>
      </w:r>
    </w:p>
    <w:p w:rsidR="007E4E4F" w:rsidRDefault="009F4BB7" w:rsidP="007E4E4F">
      <w:pPr>
        <w:widowControl w:val="0"/>
        <w:spacing w:after="0" w:line="240" w:lineRule="auto"/>
      </w:pPr>
      <w:r>
        <w:t xml:space="preserve"> </w:t>
      </w:r>
      <w:r>
        <w:tab/>
      </w:r>
      <w:r w:rsidR="007E4E4F" w:rsidRPr="00806CB1">
        <w:t> </w:t>
      </w:r>
    </w:p>
    <w:p w:rsidR="00140EB2" w:rsidRDefault="00140EB2" w:rsidP="007E4E4F">
      <w:pPr>
        <w:widowControl w:val="0"/>
        <w:spacing w:after="0" w:line="240" w:lineRule="auto"/>
      </w:pPr>
    </w:p>
    <w:p w:rsidR="00CD3852" w:rsidRDefault="00CD3852" w:rsidP="007E4E4F">
      <w:pPr>
        <w:widowControl w:val="0"/>
        <w:spacing w:after="0" w:line="240" w:lineRule="auto"/>
      </w:pPr>
      <w:bookmarkStart w:id="0" w:name="_GoBack"/>
      <w:bookmarkEnd w:id="0"/>
    </w:p>
    <w:p w:rsidR="00140EB2" w:rsidRDefault="00140EB2" w:rsidP="007E4E4F">
      <w:pPr>
        <w:widowControl w:val="0"/>
        <w:spacing w:after="0" w:line="240" w:lineRule="auto"/>
      </w:pPr>
    </w:p>
    <w:p w:rsidR="00140EB2" w:rsidRDefault="00CD3852" w:rsidP="007E4E4F">
      <w:pPr>
        <w:widowControl w:val="0"/>
        <w:spacing w:after="0" w:line="240" w:lineRule="auto"/>
      </w:pPr>
      <w:r>
        <w:rPr>
          <w:noProof/>
        </w:rPr>
        <w:drawing>
          <wp:inline distT="0" distB="0" distL="0" distR="0">
            <wp:extent cx="5486400" cy="2296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ff 5-19 H.jpeg"/>
                    <pic:cNvPicPr/>
                  </pic:nvPicPr>
                  <pic:blipFill>
                    <a:blip r:embed="rId10">
                      <a:extLst>
                        <a:ext uri="{28A0092B-C50C-407E-A947-70E740481C1C}">
                          <a14:useLocalDpi xmlns:a14="http://schemas.microsoft.com/office/drawing/2010/main" val="0"/>
                        </a:ext>
                      </a:extLst>
                    </a:blip>
                    <a:stretch>
                      <a:fillRect/>
                    </a:stretch>
                  </pic:blipFill>
                  <pic:spPr>
                    <a:xfrm>
                      <a:off x="0" y="0"/>
                      <a:ext cx="5486400" cy="2296795"/>
                    </a:xfrm>
                    <a:prstGeom prst="rect">
                      <a:avLst/>
                    </a:prstGeom>
                  </pic:spPr>
                </pic:pic>
              </a:graphicData>
            </a:graphic>
          </wp:inline>
        </w:drawing>
      </w:r>
    </w:p>
    <w:p w:rsidR="00140EB2" w:rsidRPr="00140EB2" w:rsidRDefault="00140EB2" w:rsidP="007E4E4F">
      <w:pPr>
        <w:widowControl w:val="0"/>
        <w:spacing w:after="0" w:line="240" w:lineRule="auto"/>
      </w:pPr>
    </w:p>
    <w:sectPr w:rsidR="00140EB2" w:rsidRPr="00140EB2"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C0C"/>
    <w:rsid w:val="00261ED6"/>
    <w:rsid w:val="00262F22"/>
    <w:rsid w:val="00264273"/>
    <w:rsid w:val="00265A4C"/>
    <w:rsid w:val="00266827"/>
    <w:rsid w:val="0026697B"/>
    <w:rsid w:val="00267453"/>
    <w:rsid w:val="002705E6"/>
    <w:rsid w:val="0027086F"/>
    <w:rsid w:val="002722A8"/>
    <w:rsid w:val="00272900"/>
    <w:rsid w:val="0027730B"/>
    <w:rsid w:val="00280C80"/>
    <w:rsid w:val="002816F2"/>
    <w:rsid w:val="00282B53"/>
    <w:rsid w:val="00283E22"/>
    <w:rsid w:val="002845DB"/>
    <w:rsid w:val="00285C82"/>
    <w:rsid w:val="00286F8C"/>
    <w:rsid w:val="00287831"/>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5872"/>
    <w:rsid w:val="00306267"/>
    <w:rsid w:val="00310E45"/>
    <w:rsid w:val="0031416B"/>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5BDA"/>
    <w:rsid w:val="00397169"/>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24CD"/>
    <w:rsid w:val="00472A50"/>
    <w:rsid w:val="004733BF"/>
    <w:rsid w:val="00475EF1"/>
    <w:rsid w:val="00477CDD"/>
    <w:rsid w:val="00480180"/>
    <w:rsid w:val="00480E09"/>
    <w:rsid w:val="00482A42"/>
    <w:rsid w:val="00483018"/>
    <w:rsid w:val="0048573A"/>
    <w:rsid w:val="00487213"/>
    <w:rsid w:val="0049105F"/>
    <w:rsid w:val="004913D3"/>
    <w:rsid w:val="00494086"/>
    <w:rsid w:val="004A0055"/>
    <w:rsid w:val="004A006F"/>
    <w:rsid w:val="004A232C"/>
    <w:rsid w:val="004A2490"/>
    <w:rsid w:val="004A28E9"/>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839"/>
    <w:rsid w:val="00576F31"/>
    <w:rsid w:val="00576FC0"/>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176"/>
    <w:rsid w:val="00616BB6"/>
    <w:rsid w:val="00616FB6"/>
    <w:rsid w:val="0062086D"/>
    <w:rsid w:val="00620FF7"/>
    <w:rsid w:val="00621041"/>
    <w:rsid w:val="006220E8"/>
    <w:rsid w:val="0062280D"/>
    <w:rsid w:val="00624155"/>
    <w:rsid w:val="006258E0"/>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E54"/>
    <w:rsid w:val="00641648"/>
    <w:rsid w:val="00642054"/>
    <w:rsid w:val="006423DE"/>
    <w:rsid w:val="00642DF4"/>
    <w:rsid w:val="00643339"/>
    <w:rsid w:val="00645F82"/>
    <w:rsid w:val="00646011"/>
    <w:rsid w:val="00646BD5"/>
    <w:rsid w:val="00646C71"/>
    <w:rsid w:val="00652C12"/>
    <w:rsid w:val="00654667"/>
    <w:rsid w:val="00654A94"/>
    <w:rsid w:val="0065572A"/>
    <w:rsid w:val="00657619"/>
    <w:rsid w:val="0066150E"/>
    <w:rsid w:val="0066342B"/>
    <w:rsid w:val="00663D88"/>
    <w:rsid w:val="0066450A"/>
    <w:rsid w:val="00666A24"/>
    <w:rsid w:val="00670910"/>
    <w:rsid w:val="006712AC"/>
    <w:rsid w:val="00675FEB"/>
    <w:rsid w:val="00676ACB"/>
    <w:rsid w:val="00677E84"/>
    <w:rsid w:val="006809DD"/>
    <w:rsid w:val="00680E7E"/>
    <w:rsid w:val="00681D0A"/>
    <w:rsid w:val="00683BBB"/>
    <w:rsid w:val="00683F7F"/>
    <w:rsid w:val="006849C3"/>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7E23"/>
    <w:rsid w:val="006A7FFC"/>
    <w:rsid w:val="006B24C1"/>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7207"/>
    <w:rsid w:val="007900E5"/>
    <w:rsid w:val="007911A6"/>
    <w:rsid w:val="00792B2E"/>
    <w:rsid w:val="00793955"/>
    <w:rsid w:val="00794E7C"/>
    <w:rsid w:val="00795548"/>
    <w:rsid w:val="00795D9E"/>
    <w:rsid w:val="0079674F"/>
    <w:rsid w:val="007A06E0"/>
    <w:rsid w:val="007A150E"/>
    <w:rsid w:val="007A1DE6"/>
    <w:rsid w:val="007A497D"/>
    <w:rsid w:val="007B019E"/>
    <w:rsid w:val="007B2216"/>
    <w:rsid w:val="007B511F"/>
    <w:rsid w:val="007C27DB"/>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4FF"/>
    <w:rsid w:val="008D0958"/>
    <w:rsid w:val="008D582B"/>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2895"/>
    <w:rsid w:val="009B4A19"/>
    <w:rsid w:val="009B6FA6"/>
    <w:rsid w:val="009B7EEB"/>
    <w:rsid w:val="009C4C76"/>
    <w:rsid w:val="009C4D85"/>
    <w:rsid w:val="009C4F37"/>
    <w:rsid w:val="009C52A4"/>
    <w:rsid w:val="009C57D0"/>
    <w:rsid w:val="009D287C"/>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4BB7"/>
    <w:rsid w:val="009F5A22"/>
    <w:rsid w:val="009F5B28"/>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5CB1"/>
    <w:rsid w:val="00A279C2"/>
    <w:rsid w:val="00A30C2F"/>
    <w:rsid w:val="00A332E0"/>
    <w:rsid w:val="00A342A2"/>
    <w:rsid w:val="00A34504"/>
    <w:rsid w:val="00A348C1"/>
    <w:rsid w:val="00A35F3A"/>
    <w:rsid w:val="00A37121"/>
    <w:rsid w:val="00A37990"/>
    <w:rsid w:val="00A37D97"/>
    <w:rsid w:val="00A4015C"/>
    <w:rsid w:val="00A41294"/>
    <w:rsid w:val="00A438F0"/>
    <w:rsid w:val="00A43EC6"/>
    <w:rsid w:val="00A4408C"/>
    <w:rsid w:val="00A46DB4"/>
    <w:rsid w:val="00A50CE2"/>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38B"/>
    <w:rsid w:val="00A96557"/>
    <w:rsid w:val="00AA015B"/>
    <w:rsid w:val="00AA01B6"/>
    <w:rsid w:val="00AA311E"/>
    <w:rsid w:val="00AA356B"/>
    <w:rsid w:val="00AA3C32"/>
    <w:rsid w:val="00AA4CF0"/>
    <w:rsid w:val="00AA72AB"/>
    <w:rsid w:val="00AA7BD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3E83"/>
    <w:rsid w:val="00AD56F6"/>
    <w:rsid w:val="00AD6644"/>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3C79"/>
    <w:rsid w:val="00B24EDC"/>
    <w:rsid w:val="00B26034"/>
    <w:rsid w:val="00B26BBF"/>
    <w:rsid w:val="00B305CA"/>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5035"/>
    <w:rsid w:val="00BA674A"/>
    <w:rsid w:val="00BB225D"/>
    <w:rsid w:val="00BB29AB"/>
    <w:rsid w:val="00BB4343"/>
    <w:rsid w:val="00BB4B21"/>
    <w:rsid w:val="00BB7E62"/>
    <w:rsid w:val="00BC14B7"/>
    <w:rsid w:val="00BC1F67"/>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5F2"/>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1A67"/>
    <w:rsid w:val="00C32025"/>
    <w:rsid w:val="00C3213E"/>
    <w:rsid w:val="00C32726"/>
    <w:rsid w:val="00C361D1"/>
    <w:rsid w:val="00C36627"/>
    <w:rsid w:val="00C37598"/>
    <w:rsid w:val="00C37F61"/>
    <w:rsid w:val="00C40E99"/>
    <w:rsid w:val="00C417D6"/>
    <w:rsid w:val="00C41F70"/>
    <w:rsid w:val="00C431DE"/>
    <w:rsid w:val="00C43BB1"/>
    <w:rsid w:val="00C446D7"/>
    <w:rsid w:val="00C459FD"/>
    <w:rsid w:val="00C45B3D"/>
    <w:rsid w:val="00C46F44"/>
    <w:rsid w:val="00C47019"/>
    <w:rsid w:val="00C50FF8"/>
    <w:rsid w:val="00C51686"/>
    <w:rsid w:val="00C5173B"/>
    <w:rsid w:val="00C51A2C"/>
    <w:rsid w:val="00C5218B"/>
    <w:rsid w:val="00C5268B"/>
    <w:rsid w:val="00C60627"/>
    <w:rsid w:val="00C61B7D"/>
    <w:rsid w:val="00C621A4"/>
    <w:rsid w:val="00C63B05"/>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3852"/>
    <w:rsid w:val="00CD4AE0"/>
    <w:rsid w:val="00CD73E0"/>
    <w:rsid w:val="00CE0A19"/>
    <w:rsid w:val="00CE2198"/>
    <w:rsid w:val="00CE2883"/>
    <w:rsid w:val="00CE6B1B"/>
    <w:rsid w:val="00CE75A9"/>
    <w:rsid w:val="00CE7EB1"/>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70262"/>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6E8"/>
    <w:rsid w:val="00DA26B7"/>
    <w:rsid w:val="00DA36A5"/>
    <w:rsid w:val="00DA3CC1"/>
    <w:rsid w:val="00DA4034"/>
    <w:rsid w:val="00DA4804"/>
    <w:rsid w:val="00DA4FA9"/>
    <w:rsid w:val="00DA6E73"/>
    <w:rsid w:val="00DA759A"/>
    <w:rsid w:val="00DA78B7"/>
    <w:rsid w:val="00DB0531"/>
    <w:rsid w:val="00DB1C75"/>
    <w:rsid w:val="00DB2707"/>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D57"/>
    <w:rsid w:val="00E33E35"/>
    <w:rsid w:val="00E41D8B"/>
    <w:rsid w:val="00E42134"/>
    <w:rsid w:val="00E42405"/>
    <w:rsid w:val="00E4586D"/>
    <w:rsid w:val="00E4640D"/>
    <w:rsid w:val="00E466DD"/>
    <w:rsid w:val="00E47870"/>
    <w:rsid w:val="00E53B2B"/>
    <w:rsid w:val="00E56614"/>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2BFD"/>
    <w:rsid w:val="00E82E25"/>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41F8"/>
    <w:rsid w:val="00EB4918"/>
    <w:rsid w:val="00EC3F69"/>
    <w:rsid w:val="00EC7830"/>
    <w:rsid w:val="00EC78E0"/>
    <w:rsid w:val="00EC7ACD"/>
    <w:rsid w:val="00ED0D1E"/>
    <w:rsid w:val="00ED10F5"/>
    <w:rsid w:val="00ED1D3A"/>
    <w:rsid w:val="00ED3398"/>
    <w:rsid w:val="00ED4373"/>
    <w:rsid w:val="00ED625C"/>
    <w:rsid w:val="00ED6859"/>
    <w:rsid w:val="00ED6CD7"/>
    <w:rsid w:val="00EE56D9"/>
    <w:rsid w:val="00EE57B8"/>
    <w:rsid w:val="00EE6F4E"/>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52BA"/>
    <w:rsid w:val="00F96A74"/>
    <w:rsid w:val="00F96F68"/>
    <w:rsid w:val="00FA0F28"/>
    <w:rsid w:val="00FA2E04"/>
    <w:rsid w:val="00FA3248"/>
    <w:rsid w:val="00FA52A6"/>
    <w:rsid w:val="00FA6FEB"/>
    <w:rsid w:val="00FA7BB9"/>
    <w:rsid w:val="00FA7E6D"/>
    <w:rsid w:val="00FB0979"/>
    <w:rsid w:val="00FB1051"/>
    <w:rsid w:val="00FB31A2"/>
    <w:rsid w:val="00FB5574"/>
    <w:rsid w:val="00FB6AC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7680DE24"/>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54D0-1E46-42B9-84F8-BF3BBFFB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2038</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29</cp:revision>
  <cp:lastPrinted>2019-06-20T16:05:00Z</cp:lastPrinted>
  <dcterms:created xsi:type="dcterms:W3CDTF">2019-06-11T17:06:00Z</dcterms:created>
  <dcterms:modified xsi:type="dcterms:W3CDTF">2019-06-20T16:13:00Z</dcterms:modified>
</cp:coreProperties>
</file>