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3716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371600"/>
                        </a:xfrm>
                        <a:prstGeom prst="rect">
                          <a:avLst/>
                        </a:prstGeom>
                        <a:solidFill>
                          <a:srgbClr val="FFFFFF"/>
                        </a:solidFill>
                        <a:ln w="9525">
                          <a:solidFill>
                            <a:srgbClr val="000000"/>
                          </a:solidFill>
                          <a:miter lim="800000"/>
                          <a:headEnd/>
                          <a:tailEnd/>
                        </a:ln>
                      </wps:spPr>
                      <wps:txbx id="1">
                        <w:txbxContent>
                          <w:p w:rsidR="00772C10" w:rsidRPr="009C7801" w:rsidRDefault="00772C10" w:rsidP="00772C10">
                            <w:pPr>
                              <w:spacing w:after="0" w:line="240" w:lineRule="auto"/>
                              <w:jc w:val="center"/>
                              <w:rPr>
                                <w:b/>
                                <w:bCs/>
                                <w:u w:val="single"/>
                              </w:rPr>
                            </w:pPr>
                            <w:r w:rsidRPr="009C7801">
                              <w:rPr>
                                <w:b/>
                                <w:bCs/>
                                <w:u w:val="single"/>
                              </w:rPr>
                              <w:t>3</w:t>
                            </w:r>
                            <w:r w:rsidRPr="009C7801">
                              <w:rPr>
                                <w:b/>
                                <w:bCs/>
                                <w:u w:val="single"/>
                                <w:vertAlign w:val="superscript"/>
                              </w:rPr>
                              <w:t>rd</w:t>
                            </w:r>
                            <w:r w:rsidRPr="009C7801">
                              <w:rPr>
                                <w:b/>
                                <w:bCs/>
                                <w:u w:val="single"/>
                              </w:rPr>
                              <w:t xml:space="preserve"> Sunday After Epiphany</w:t>
                            </w:r>
                          </w:p>
                          <w:p w:rsidR="00772C10" w:rsidRPr="009C7801" w:rsidRDefault="00772C10" w:rsidP="00772C10">
                            <w:pPr>
                              <w:spacing w:after="0" w:line="240" w:lineRule="auto"/>
                              <w:jc w:val="center"/>
                              <w:rPr>
                                <w:bCs/>
                                <w:i/>
                              </w:rPr>
                            </w:pPr>
                            <w:r w:rsidRPr="009C7801">
                              <w:rPr>
                                <w:bCs/>
                                <w:i/>
                              </w:rPr>
                              <w:t>The Baptism of Jesus</w:t>
                            </w:r>
                          </w:p>
                          <w:p w:rsidR="00772C10" w:rsidRPr="009C7801" w:rsidRDefault="00772C10" w:rsidP="00772C10">
                            <w:pPr>
                              <w:spacing w:after="0" w:line="240" w:lineRule="auto"/>
                              <w:rPr>
                                <w:b/>
                                <w:bCs/>
                                <w:highlight w:val="yellow"/>
                                <w:u w:val="single"/>
                              </w:rPr>
                            </w:pPr>
                          </w:p>
                          <w:p w:rsidR="00772C10" w:rsidRPr="005A502D" w:rsidRDefault="00772C10" w:rsidP="00772C10">
                            <w:pPr>
                              <w:spacing w:after="0" w:line="240" w:lineRule="auto"/>
                              <w:rPr>
                                <w:iCs/>
                              </w:rPr>
                            </w:pPr>
                            <w:r>
                              <w:rPr>
                                <w:bCs/>
                              </w:rPr>
                              <w:t>Jesus’ baptism in the Jordan River, at the hands of John the Baptizer, publicly identifies Jesus as the Christ – the Messiah, the Anointed, the Chosen One of God. This baptism also marks the beginning of the ministry for the long-awaited Messiah whose coming is foretold in Isaiah 42:1-9.</w:t>
                            </w:r>
                          </w:p>
                          <w:p w:rsidR="00AA484B" w:rsidRPr="00863EFE" w:rsidRDefault="00AA484B" w:rsidP="00AD61FF">
                            <w:pPr>
                              <w:spacing w:after="0" w:line="240" w:lineRule="auto"/>
                              <w:rPr>
                                <w:b/>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">
                <v:path arrowok="t"/>
                <v:textbox style="mso-next-textbox:#Text Box 3">
                  <w:txbxContent>
                    <w:p w:rsidR="00772C10" w:rsidRPr="009C7801" w:rsidRDefault="00772C10" w:rsidP="00772C10">
                      <w:pPr>
                        <w:spacing w:after="0" w:line="240" w:lineRule="auto"/>
                        <w:jc w:val="center"/>
                        <w:rPr>
                          <w:b/>
                          <w:bCs/>
                          <w:u w:val="single"/>
                        </w:rPr>
                      </w:pPr>
                      <w:r w:rsidRPr="009C7801">
                        <w:rPr>
                          <w:b/>
                          <w:bCs/>
                          <w:u w:val="single"/>
                        </w:rPr>
                        <w:t>3</w:t>
                      </w:r>
                      <w:r w:rsidRPr="009C7801">
                        <w:rPr>
                          <w:b/>
                          <w:bCs/>
                          <w:u w:val="single"/>
                          <w:vertAlign w:val="superscript"/>
                        </w:rPr>
                        <w:t>rd</w:t>
                      </w:r>
                      <w:r w:rsidRPr="009C7801">
                        <w:rPr>
                          <w:b/>
                          <w:bCs/>
                          <w:u w:val="single"/>
                        </w:rPr>
                        <w:t xml:space="preserve"> Sunday After Epiphany</w:t>
                      </w:r>
                    </w:p>
                    <w:p w:rsidR="00772C10" w:rsidRPr="009C7801" w:rsidRDefault="00772C10" w:rsidP="00772C10">
                      <w:pPr>
                        <w:spacing w:after="0" w:line="240" w:lineRule="auto"/>
                        <w:jc w:val="center"/>
                        <w:rPr>
                          <w:bCs/>
                          <w:i/>
                        </w:rPr>
                      </w:pPr>
                      <w:r w:rsidRPr="009C7801">
                        <w:rPr>
                          <w:bCs/>
                          <w:i/>
                        </w:rPr>
                        <w:t>The Baptism of Jesus</w:t>
                      </w:r>
                    </w:p>
                    <w:p w:rsidR="00772C10" w:rsidRPr="009C7801" w:rsidRDefault="00772C10" w:rsidP="00772C10">
                      <w:pPr>
                        <w:spacing w:after="0" w:line="240" w:lineRule="auto"/>
                        <w:rPr>
                          <w:b/>
                          <w:bCs/>
                          <w:highlight w:val="yellow"/>
                          <w:u w:val="single"/>
                        </w:rPr>
                      </w:pPr>
                    </w:p>
                    <w:p w:rsidR="00772C10" w:rsidRPr="005A502D" w:rsidRDefault="00772C10" w:rsidP="00772C10">
                      <w:pPr>
                        <w:spacing w:after="0" w:line="240" w:lineRule="auto"/>
                        <w:rPr>
                          <w:iCs/>
                        </w:rPr>
                      </w:pPr>
                      <w:r>
                        <w:rPr>
                          <w:bCs/>
                        </w:rPr>
                        <w:t>Jesus’ baptism in the Jordan River, at the hands of John the Baptizer, publicly identifies Jesus as the Christ – the Messiah, the Anointed, the Chosen One of God. This baptism also marks the beginning of the ministry for the long-awaited Messiah whose coming is foretold in Isaiah 42:1-9.</w:t>
                      </w:r>
                    </w:p>
                    <w:p w:rsidR="00AA484B" w:rsidRPr="00863EFE" w:rsidRDefault="00AA484B" w:rsidP="00AD61FF">
                      <w:pPr>
                        <w:spacing w:after="0" w:line="240" w:lineRule="auto"/>
                        <w:rPr>
                          <w:b/>
                          <w:iCs/>
                          <w:sz w:val="16"/>
                          <w:szCs w:val="16"/>
                        </w:rPr>
                      </w:pPr>
                    </w:p>
                  </w:txbxContent>
                </v:textbox>
                <w10:wrap type="square"/>
              </v:shape>
            </w:pict>
          </mc:Fallback>
        </mc:AlternateContent>
      </w:r>
      <w:r w:rsidR="00006B19">
        <w:rPr>
          <w:b/>
          <w:bCs/>
          <w:noProof/>
          <w:sz w:val="24"/>
          <w:szCs w:val="24"/>
        </w:rPr>
        <w:t>January 26</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53046"/>
                <wp:effectExtent l="57150" t="57150" r="50165" b="42545"/>
                <wp:wrapTight wrapText="bothSides">
                  <wp:wrapPolygon edited="0">
                    <wp:start x="-27380" y="-23422"/>
                    <wp:lineTo x="-27380" y="31229"/>
                    <wp:lineTo x="36507" y="31229"/>
                    <wp:lineTo x="36507" y="-23422"/>
                    <wp:lineTo x="-27380" y="-23422"/>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5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CA231A" w:rsidRPr="00CA231A" w:rsidRDefault="00CA231A" w:rsidP="00CA231A">
      <w:pPr>
        <w:spacing w:after="0" w:line="240" w:lineRule="auto"/>
        <w:rPr>
          <w:i/>
        </w:rPr>
      </w:pPr>
      <w:r w:rsidRPr="00CA231A">
        <w:rPr>
          <w:b/>
        </w:rPr>
        <w:t>Gathering Music</w:t>
      </w:r>
      <w:r w:rsidRPr="00CA231A">
        <w:tab/>
      </w:r>
      <w:r w:rsidRPr="00CA231A">
        <w:rPr>
          <w:b/>
        </w:rPr>
        <w:t>Hymnal  472</w:t>
      </w:r>
      <w:r w:rsidRPr="00CA231A">
        <w:rPr>
          <w:b/>
        </w:rPr>
        <w:tab/>
        <w:t>Near to the heart of God</w:t>
      </w:r>
      <w:r w:rsidRPr="00CA231A">
        <w:tab/>
      </w:r>
      <w:r w:rsidRPr="00CA231A">
        <w:tab/>
      </w:r>
      <w:r>
        <w:tab/>
        <w:t xml:space="preserve">   </w:t>
      </w:r>
      <w:r w:rsidRPr="00CA231A">
        <w:rPr>
          <w:i/>
        </w:rPr>
        <w:t>McAfee</w:t>
      </w:r>
    </w:p>
    <w:p w:rsidR="00CA231A" w:rsidRPr="00CA231A" w:rsidRDefault="00CA231A" w:rsidP="00CA231A">
      <w:pPr>
        <w:spacing w:after="0" w:line="240" w:lineRule="auto"/>
        <w:rPr>
          <w:i/>
        </w:rPr>
      </w:pPr>
      <w:r w:rsidRPr="00CA231A">
        <w:rPr>
          <w:i/>
        </w:rPr>
        <w:tab/>
      </w:r>
      <w:r w:rsidRPr="00CA231A">
        <w:rPr>
          <w:i/>
        </w:rPr>
        <w:tab/>
      </w:r>
      <w:r>
        <w:rPr>
          <w:i/>
        </w:rPr>
        <w:tab/>
      </w:r>
      <w:r w:rsidRPr="00CA231A">
        <w:rPr>
          <w:b/>
        </w:rPr>
        <w:t xml:space="preserve">Hymnal </w:t>
      </w:r>
      <w:r w:rsidR="00B11973">
        <w:rPr>
          <w:b/>
        </w:rPr>
        <w:t xml:space="preserve"> </w:t>
      </w:r>
      <w:r w:rsidRPr="00CA231A">
        <w:rPr>
          <w:b/>
        </w:rPr>
        <w:t>496</w:t>
      </w:r>
      <w:r w:rsidRPr="00CA231A">
        <w:rPr>
          <w:b/>
        </w:rPr>
        <w:tab/>
        <w:t>S</w:t>
      </w:r>
      <w:r>
        <w:rPr>
          <w:b/>
        </w:rPr>
        <w:t>weet hour of prayer</w:t>
      </w:r>
      <w:r>
        <w:rPr>
          <w:b/>
        </w:rPr>
        <w:tab/>
      </w:r>
      <w:r>
        <w:rPr>
          <w:b/>
        </w:rPr>
        <w:tab/>
      </w:r>
      <w:r>
        <w:rPr>
          <w:b/>
        </w:rPr>
        <w:tab/>
        <w:t xml:space="preserve">           </w:t>
      </w:r>
      <w:r w:rsidRPr="00CA231A">
        <w:rPr>
          <w:i/>
        </w:rPr>
        <w:t>Sweet Hour</w:t>
      </w:r>
    </w:p>
    <w:p w:rsidR="00D85470" w:rsidRDefault="00D85470" w:rsidP="00D85470">
      <w:pPr>
        <w:spacing w:after="0" w:line="240" w:lineRule="auto"/>
        <w:rPr>
          <w:rFonts w:cs="Arial"/>
          <w:b/>
          <w:bCs/>
        </w:rPr>
      </w:pPr>
      <w:r>
        <w:rPr>
          <w:rFonts w:cs="Arial"/>
          <w:b/>
          <w:bCs/>
        </w:rPr>
        <w:t>Greeting</w:t>
      </w:r>
    </w:p>
    <w:p w:rsidR="00D85470" w:rsidRPr="00B125A9" w:rsidRDefault="00D85470" w:rsidP="00AE1397">
      <w:pPr>
        <w:spacing w:after="0" w:line="240" w:lineRule="auto"/>
        <w:ind w:left="2160" w:hanging="1440"/>
        <w:rPr>
          <w:rFonts w:cs="Arial"/>
        </w:rPr>
      </w:pPr>
      <w:r w:rsidRPr="00B125A9">
        <w:rPr>
          <w:rFonts w:cs="Arial"/>
        </w:rPr>
        <w:t xml:space="preserve">Leader:  </w:t>
      </w:r>
      <w:r w:rsidRPr="00B125A9">
        <w:rPr>
          <w:rFonts w:cs="Arial"/>
        </w:rPr>
        <w:tab/>
      </w:r>
      <w:r>
        <w:rPr>
          <w:rFonts w:cs="Arial"/>
        </w:rPr>
        <w:t>Sing to the Lord a new song! Sing to the Lord, all the earth!</w:t>
      </w:r>
    </w:p>
    <w:p w:rsidR="00D85470" w:rsidRPr="00B125A9" w:rsidRDefault="00D85470" w:rsidP="00AE1397">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Declare God’s glory among the nations; declare his wondrous works among all people.</w:t>
      </w:r>
      <w:r w:rsidR="006606E0">
        <w:rPr>
          <w:rFonts w:cs="Arial"/>
          <w:b/>
          <w:bCs/>
        </w:rPr>
        <w:t xml:space="preserve"> </w:t>
      </w:r>
      <w:r w:rsidR="006606E0">
        <w:rPr>
          <w:rFonts w:cs="Arial"/>
          <w:b/>
          <w:bCs/>
        </w:rPr>
        <w:tab/>
      </w:r>
      <w:r w:rsidR="006606E0">
        <w:rPr>
          <w:rFonts w:cs="Arial"/>
          <w:b/>
          <w:bCs/>
        </w:rPr>
        <w:tab/>
      </w:r>
      <w:r w:rsidR="006606E0">
        <w:rPr>
          <w:rFonts w:cs="Arial"/>
          <w:b/>
          <w:bCs/>
        </w:rPr>
        <w:tab/>
      </w:r>
      <w:r w:rsidR="006606E0">
        <w:rPr>
          <w:rFonts w:cs="Arial"/>
          <w:b/>
          <w:bCs/>
        </w:rPr>
        <w:tab/>
      </w:r>
      <w:r w:rsidR="006606E0">
        <w:rPr>
          <w:rFonts w:cs="Arial"/>
          <w:b/>
          <w:bCs/>
        </w:rPr>
        <w:tab/>
        <w:t xml:space="preserve">       </w:t>
      </w:r>
      <w:r w:rsidR="006606E0" w:rsidRPr="006606E0">
        <w:rPr>
          <w:rFonts w:cs="Arial"/>
          <w:bCs/>
          <w:i/>
        </w:rPr>
        <w:t>Psalm 96:1, 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863EFE" w:rsidP="00DC76FD">
      <w:pPr>
        <w:tabs>
          <w:tab w:val="left" w:pos="3120"/>
        </w:tabs>
        <w:spacing w:after="0" w:line="240" w:lineRule="auto"/>
        <w:ind w:left="720"/>
        <w:rPr>
          <w:rFonts w:cs="Times New Roman"/>
          <w:sz w:val="16"/>
          <w:szCs w:val="16"/>
        </w:rPr>
      </w:pPr>
      <w:r>
        <w:rPr>
          <w:rFonts w:cs="Times New Roman"/>
          <w:sz w:val="16"/>
          <w:szCs w:val="16"/>
        </w:rPr>
        <w:tab/>
      </w:r>
    </w:p>
    <w:p w:rsidR="005B5E22" w:rsidRPr="005B5E22" w:rsidRDefault="005B5E22" w:rsidP="005B5E22">
      <w:pPr>
        <w:spacing w:after="0" w:line="240" w:lineRule="auto"/>
        <w:rPr>
          <w:rFonts w:cs="Arial"/>
          <w:bCs/>
        </w:rPr>
      </w:pPr>
      <w:r w:rsidRPr="005B5E22">
        <w:rPr>
          <w:rFonts w:cs="Arial"/>
          <w:bCs/>
        </w:rPr>
        <w:t xml:space="preserve">*10:45 </w:t>
      </w:r>
      <w:r w:rsidRPr="005B5E22">
        <w:rPr>
          <w:rFonts w:cs="Arial"/>
          <w:b/>
          <w:bCs/>
        </w:rPr>
        <w:t xml:space="preserve">Introit    </w:t>
      </w:r>
      <w:r w:rsidRPr="005B5E22">
        <w:rPr>
          <w:rFonts w:cs="Arial"/>
          <w:bCs/>
        </w:rPr>
        <w:tab/>
      </w:r>
      <w:r w:rsidR="0006040C">
        <w:rPr>
          <w:rFonts w:cs="Arial"/>
          <w:bCs/>
        </w:rPr>
        <w:tab/>
      </w:r>
      <w:r w:rsidRPr="005B5E22">
        <w:rPr>
          <w:rFonts w:cs="Arial"/>
          <w:bCs/>
        </w:rPr>
        <w:t>Psalm 19: 14</w:t>
      </w:r>
      <w:r w:rsidR="0006040C">
        <w:rPr>
          <w:rFonts w:cs="Arial"/>
          <w:bCs/>
        </w:rPr>
        <w:tab/>
      </w:r>
      <w:r w:rsidR="0006040C">
        <w:rPr>
          <w:rFonts w:cs="Arial"/>
          <w:bCs/>
        </w:rPr>
        <w:tab/>
      </w:r>
      <w:r w:rsidR="0006040C">
        <w:rPr>
          <w:rFonts w:cs="Arial"/>
          <w:bCs/>
        </w:rPr>
        <w:tab/>
      </w:r>
      <w:r w:rsidR="0006040C">
        <w:rPr>
          <w:rFonts w:cs="Arial"/>
          <w:bCs/>
        </w:rPr>
        <w:tab/>
        <w:t xml:space="preserve">                                     </w:t>
      </w:r>
      <w:r>
        <w:rPr>
          <w:rFonts w:cs="Arial"/>
          <w:b/>
          <w:bCs/>
        </w:rPr>
        <w:t xml:space="preserve"> </w:t>
      </w:r>
      <w:r w:rsidRPr="005B5E22">
        <w:rPr>
          <w:rFonts w:cs="Arial"/>
          <w:bCs/>
          <w:i/>
        </w:rPr>
        <w:t>Karle Erickson</w:t>
      </w:r>
    </w:p>
    <w:p w:rsidR="005B5E22" w:rsidRPr="005B5E22" w:rsidRDefault="005B5E22" w:rsidP="005B5E22">
      <w:pPr>
        <w:spacing w:after="0" w:line="240" w:lineRule="auto"/>
        <w:rPr>
          <w:rFonts w:cs="Arial"/>
          <w:bCs/>
        </w:rPr>
      </w:pPr>
      <w:r w:rsidRPr="005B5E22">
        <w:rPr>
          <w:rFonts w:cs="Arial"/>
          <w:bCs/>
          <w:i/>
        </w:rPr>
        <w:tab/>
      </w:r>
      <w:r w:rsidRPr="005B5E22">
        <w:rPr>
          <w:rFonts w:cs="Arial"/>
          <w:bCs/>
          <w:i/>
        </w:rPr>
        <w:tab/>
      </w:r>
      <w:r w:rsidR="0006040C">
        <w:rPr>
          <w:rFonts w:cs="Arial"/>
          <w:bCs/>
          <w:i/>
        </w:rPr>
        <w:tab/>
      </w:r>
      <w:r w:rsidRPr="005B5E22">
        <w:rPr>
          <w:rFonts w:cs="Arial"/>
          <w:bCs/>
        </w:rPr>
        <w:t>Let the words of our mouths and the meditations of our hearts</w:t>
      </w:r>
    </w:p>
    <w:p w:rsidR="005B5E22" w:rsidRPr="005B5E22" w:rsidRDefault="005B5E22" w:rsidP="005B5E22">
      <w:pPr>
        <w:spacing w:after="0" w:line="240" w:lineRule="auto"/>
        <w:rPr>
          <w:rFonts w:cs="Arial"/>
          <w:bCs/>
        </w:rPr>
      </w:pPr>
      <w:r w:rsidRPr="005B5E22">
        <w:rPr>
          <w:rFonts w:cs="Arial"/>
          <w:bCs/>
        </w:rPr>
        <w:tab/>
      </w:r>
      <w:r w:rsidRPr="005B5E22">
        <w:rPr>
          <w:rFonts w:cs="Arial"/>
          <w:bCs/>
        </w:rPr>
        <w:tab/>
      </w:r>
      <w:r w:rsidR="0006040C">
        <w:rPr>
          <w:rFonts w:cs="Arial"/>
          <w:bCs/>
        </w:rPr>
        <w:tab/>
      </w:r>
      <w:r w:rsidRPr="005B5E22">
        <w:rPr>
          <w:rFonts w:cs="Arial"/>
          <w:bCs/>
        </w:rPr>
        <w:t>be acceptable in thy sight, O Lord, our rock and our salvation.</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7A67B0" w:rsidRPr="0092486D" w:rsidRDefault="007A67B0" w:rsidP="007A67B0">
      <w:pPr>
        <w:spacing w:after="0" w:line="240" w:lineRule="auto"/>
        <w:rPr>
          <w:rFonts w:cs="Arial"/>
          <w:b/>
          <w:bCs/>
          <w:sz w:val="16"/>
          <w:szCs w:val="16"/>
        </w:rPr>
      </w:pPr>
    </w:p>
    <w:p w:rsidR="00772C10" w:rsidRPr="00F06CB5" w:rsidRDefault="00772C10" w:rsidP="00772C10">
      <w:pPr>
        <w:spacing w:after="0" w:line="240" w:lineRule="auto"/>
        <w:ind w:left="2160" w:hanging="1440"/>
      </w:pPr>
      <w:r w:rsidRPr="00F06CB5">
        <w:rPr>
          <w:rFonts w:cs="Arial"/>
        </w:rPr>
        <w:t xml:space="preserve">Leader:  </w:t>
      </w:r>
      <w:r w:rsidRPr="00F06CB5">
        <w:rPr>
          <w:rFonts w:cs="Arial"/>
        </w:rPr>
        <w:tab/>
        <w:t>What a beautiful thing to be called to worship!</w:t>
      </w:r>
    </w:p>
    <w:p w:rsidR="00772C10" w:rsidRPr="00F06CB5" w:rsidRDefault="00772C10" w:rsidP="00772C10">
      <w:pPr>
        <w:spacing w:after="0" w:line="240" w:lineRule="auto"/>
        <w:ind w:left="2160" w:hanging="1440"/>
      </w:pPr>
      <w:r w:rsidRPr="00F06CB5">
        <w:rPr>
          <w:rFonts w:cs="Arial"/>
          <w:b/>
          <w:bCs/>
        </w:rPr>
        <w:t xml:space="preserve">People:   </w:t>
      </w:r>
      <w:r w:rsidRPr="00F06CB5">
        <w:rPr>
          <w:rFonts w:cs="Arial"/>
          <w:b/>
          <w:bCs/>
        </w:rPr>
        <w:tab/>
      </w:r>
      <w:r w:rsidRPr="00F06CB5">
        <w:rPr>
          <w:b/>
        </w:rPr>
        <w:t>What a gift to come together in praise!</w:t>
      </w:r>
    </w:p>
    <w:p w:rsidR="00772C10" w:rsidRPr="00F06CB5" w:rsidRDefault="00772C10" w:rsidP="00772C10">
      <w:pPr>
        <w:spacing w:after="0" w:line="240" w:lineRule="auto"/>
        <w:ind w:left="2160" w:hanging="1440"/>
        <w:rPr>
          <w:rFonts w:cs="Arial"/>
          <w:bCs/>
        </w:rPr>
      </w:pPr>
      <w:r w:rsidRPr="00F06CB5">
        <w:rPr>
          <w:rFonts w:cs="Arial"/>
          <w:bCs/>
        </w:rPr>
        <w:t>Leader:</w:t>
      </w:r>
      <w:r w:rsidRPr="00F06CB5">
        <w:rPr>
          <w:rFonts w:cs="Arial"/>
          <w:bCs/>
        </w:rPr>
        <w:tab/>
      </w:r>
      <w:r w:rsidRPr="00F06CB5">
        <w:t>We are different people with different lives and different stories.</w:t>
      </w:r>
    </w:p>
    <w:p w:rsidR="00772C10" w:rsidRPr="00F06CB5" w:rsidRDefault="00772C10" w:rsidP="00772C10">
      <w:pPr>
        <w:spacing w:after="0" w:line="240" w:lineRule="auto"/>
        <w:ind w:left="2160" w:hanging="1440"/>
        <w:rPr>
          <w:b/>
        </w:rPr>
      </w:pPr>
      <w:r w:rsidRPr="00F06CB5">
        <w:rPr>
          <w:rFonts w:cs="Arial"/>
          <w:b/>
          <w:bCs/>
        </w:rPr>
        <w:t>People:</w:t>
      </w:r>
      <w:r w:rsidRPr="00F06CB5">
        <w:rPr>
          <w:rFonts w:cs="Arial"/>
          <w:b/>
          <w:bCs/>
        </w:rPr>
        <w:tab/>
      </w:r>
      <w:r w:rsidRPr="00F06CB5">
        <w:rPr>
          <w:b/>
        </w:rPr>
        <w:t>But, in Christ, we all are one.</w:t>
      </w:r>
    </w:p>
    <w:p w:rsidR="008918BC" w:rsidRPr="003979B7" w:rsidRDefault="008918BC" w:rsidP="00DC76FD">
      <w:pPr>
        <w:tabs>
          <w:tab w:val="left" w:pos="720"/>
          <w:tab w:val="left" w:pos="2640"/>
          <w:tab w:val="right" w:pos="8640"/>
        </w:tabs>
        <w:spacing w:after="0" w:line="240" w:lineRule="auto"/>
        <w:jc w:val="center"/>
        <w:rPr>
          <w:b/>
          <w:bCs/>
          <w:sz w:val="16"/>
          <w:szCs w:val="16"/>
        </w:rPr>
      </w:pPr>
    </w:p>
    <w:p w:rsidR="003B2D92" w:rsidRDefault="006743B5" w:rsidP="006606E0">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0B19ED" w:rsidRPr="000B19ED" w:rsidRDefault="000B19ED" w:rsidP="000B19ED">
      <w:pPr>
        <w:rPr>
          <w:i/>
        </w:rPr>
      </w:pPr>
      <w:r w:rsidRPr="000B19ED">
        <w:t>*</w:t>
      </w:r>
      <w:r w:rsidRPr="000B19ED">
        <w:rPr>
          <w:b/>
        </w:rPr>
        <w:t>Hymnal 173</w:t>
      </w:r>
      <w:r w:rsidRPr="000B19ED">
        <w:rPr>
          <w:b/>
        </w:rPr>
        <w:tab/>
        <w:t>Christ, whose glory fills the skies</w:t>
      </w:r>
      <w:r w:rsidRPr="000B19ED">
        <w:tab/>
      </w:r>
      <w:r w:rsidRPr="000B19ED">
        <w:tab/>
      </w:r>
      <w:r>
        <w:tab/>
      </w:r>
      <w:r>
        <w:tab/>
      </w:r>
      <w:r>
        <w:tab/>
      </w:r>
      <w:r w:rsidRPr="000B19ED">
        <w:rPr>
          <w:i/>
        </w:rPr>
        <w:t>Ratisbon</w:t>
      </w:r>
    </w:p>
    <w:p w:rsidR="000B762F" w:rsidRPr="00B125A9" w:rsidRDefault="000B762F" w:rsidP="006606E0">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6444C5" w:rsidRPr="006444C5" w:rsidRDefault="006444C5" w:rsidP="006444C5">
      <w:pPr>
        <w:spacing w:after="0" w:line="240" w:lineRule="auto"/>
        <w:ind w:left="720"/>
        <w:rPr>
          <w:rFonts w:cs="Arial"/>
          <w:b/>
        </w:rPr>
      </w:pPr>
      <w:r w:rsidRPr="006444C5">
        <w:rPr>
          <w:rFonts w:cs="Arial"/>
          <w:b/>
        </w:rPr>
        <w:t>God of creation, your heavens and earth shout out the amazing news of your power and glory. God of justice, your laws of mercy and goodness reveal your vision of harmony for all people. God of love, your Son Jesus Christ proclaims the amazing news of your liberation for all who are hungry, poor, or oppressed. May we join with all of creation to become your message of love to the world. Amen.</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A5099" w:rsidRPr="005A5099" w:rsidRDefault="005A5099" w:rsidP="005A5099">
      <w:pPr>
        <w:spacing w:after="0" w:line="240" w:lineRule="auto"/>
        <w:rPr>
          <w:b/>
        </w:rPr>
      </w:pPr>
      <w:r w:rsidRPr="005A5099">
        <w:t>*</w:t>
      </w:r>
      <w:r w:rsidRPr="005A5099">
        <w:rPr>
          <w:b/>
        </w:rPr>
        <w:t xml:space="preserve">Response </w:t>
      </w:r>
      <w:r w:rsidRPr="005A5099">
        <w:rPr>
          <w:b/>
        </w:rPr>
        <w:tab/>
        <w:t>Come and find the quiet center</w:t>
      </w:r>
      <w:r w:rsidRPr="005A5099">
        <w:t xml:space="preserve"> (stanza 2)</w:t>
      </w:r>
      <w:r w:rsidRPr="005A5099">
        <w:rPr>
          <w:b/>
        </w:rPr>
        <w:tab/>
      </w:r>
      <w:r w:rsidRPr="005A5099">
        <w:rPr>
          <w:b/>
        </w:rPr>
        <w:tab/>
      </w:r>
      <w:r w:rsidRPr="005A5099">
        <w:rPr>
          <w:b/>
        </w:rPr>
        <w:tab/>
      </w:r>
      <w:r w:rsidR="007F5399">
        <w:rPr>
          <w:b/>
        </w:rPr>
        <w:t xml:space="preserve">          </w:t>
      </w:r>
      <w:r w:rsidRPr="005A5099">
        <w:rPr>
          <w:i/>
        </w:rPr>
        <w:t>Beach Spring</w:t>
      </w:r>
    </w:p>
    <w:p w:rsidR="005A5099" w:rsidRPr="005A5099" w:rsidRDefault="005A5099" w:rsidP="005A5099">
      <w:pPr>
        <w:spacing w:after="0" w:line="240" w:lineRule="auto"/>
        <w:rPr>
          <w:b/>
        </w:rPr>
      </w:pPr>
      <w:r w:rsidRPr="005A5099">
        <w:rPr>
          <w:b/>
        </w:rPr>
        <w:tab/>
        <w:t>Silence is a friend who claims us, cools the heat and slows the pace,</w:t>
      </w:r>
    </w:p>
    <w:p w:rsidR="005A5099" w:rsidRPr="005A5099" w:rsidRDefault="005A5099" w:rsidP="005A5099">
      <w:pPr>
        <w:spacing w:after="0" w:line="240" w:lineRule="auto"/>
        <w:rPr>
          <w:b/>
        </w:rPr>
      </w:pPr>
      <w:r w:rsidRPr="005A5099">
        <w:rPr>
          <w:b/>
        </w:rPr>
        <w:tab/>
        <w:t xml:space="preserve">God it is who speaks and names us, knows our being, touches base, </w:t>
      </w:r>
    </w:p>
    <w:p w:rsidR="005A5099" w:rsidRPr="005A5099" w:rsidRDefault="005A5099" w:rsidP="005A5099">
      <w:pPr>
        <w:spacing w:after="0" w:line="240" w:lineRule="auto"/>
        <w:rPr>
          <w:b/>
        </w:rPr>
      </w:pPr>
      <w:r w:rsidRPr="005A5099">
        <w:rPr>
          <w:b/>
        </w:rPr>
        <w:tab/>
        <w:t>making space within our thinking, lifting shades to show the sun,</w:t>
      </w:r>
    </w:p>
    <w:p w:rsidR="005A5099" w:rsidRPr="005A5099" w:rsidRDefault="005A5099" w:rsidP="005A5099">
      <w:pPr>
        <w:spacing w:after="0" w:line="240" w:lineRule="auto"/>
        <w:rPr>
          <w:b/>
        </w:rPr>
      </w:pPr>
      <w:r w:rsidRPr="005A5099">
        <w:rPr>
          <w:b/>
        </w:rPr>
        <w:tab/>
        <w:t>raising courage when we’re shrinking, finding scope for faith begun.</w:t>
      </w:r>
    </w:p>
    <w:p w:rsidR="005A5099" w:rsidRPr="005A5099" w:rsidRDefault="005A5099" w:rsidP="005A5099">
      <w:pPr>
        <w:spacing w:after="0" w:line="240" w:lineRule="auto"/>
        <w:rPr>
          <w:bCs/>
          <w:sz w:val="16"/>
          <w:szCs w:val="16"/>
        </w:rPr>
      </w:pPr>
      <w:r w:rsidRPr="005A5099">
        <w:rPr>
          <w:b/>
          <w:bCs/>
        </w:rPr>
        <w:tab/>
      </w:r>
      <w:r w:rsidRPr="005A5099">
        <w:rPr>
          <w:b/>
          <w:bCs/>
        </w:rPr>
        <w:tab/>
      </w:r>
      <w:r w:rsidRPr="005A5099">
        <w:rPr>
          <w:bCs/>
          <w:sz w:val="16"/>
          <w:szCs w:val="16"/>
        </w:rPr>
        <w:t>Shirley Erena Murray © 1992 Hope Publishing Co.</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A0036B" w:rsidRPr="009C7801" w:rsidRDefault="00BC43D7" w:rsidP="00A0036B">
      <w:pPr>
        <w:spacing w:after="0" w:line="240" w:lineRule="auto"/>
        <w:rPr>
          <w:rFonts w:cs="Arial"/>
        </w:rPr>
      </w:pPr>
      <w:r w:rsidRPr="00BC43D7">
        <w:rPr>
          <w:rFonts w:cs="Arial"/>
          <w:bCs/>
        </w:rPr>
        <w:t>10:45</w:t>
      </w:r>
      <w:r>
        <w:rPr>
          <w:rFonts w:cs="Arial"/>
          <w:b/>
          <w:bCs/>
        </w:rPr>
        <w:t xml:space="preserve"> </w:t>
      </w:r>
      <w:r w:rsidR="00A0036B" w:rsidRPr="009C7801">
        <w:rPr>
          <w:rFonts w:cs="Arial"/>
          <w:b/>
          <w:bCs/>
        </w:rPr>
        <w:t xml:space="preserve">Sacrament of Baptism </w:t>
      </w:r>
      <w:r>
        <w:rPr>
          <w:rFonts w:cs="Arial"/>
          <w:b/>
          <w:bCs/>
        </w:rPr>
        <w:tab/>
      </w:r>
      <w:r>
        <w:rPr>
          <w:rFonts w:cs="Arial"/>
          <w:b/>
          <w:bCs/>
        </w:rPr>
        <w:tab/>
      </w:r>
      <w:r>
        <w:rPr>
          <w:rFonts w:cs="Arial"/>
          <w:b/>
          <w:bCs/>
        </w:rPr>
        <w:tab/>
      </w:r>
      <w:r>
        <w:rPr>
          <w:rFonts w:cs="Arial"/>
          <w:b/>
          <w:bCs/>
        </w:rPr>
        <w:tab/>
        <w:t xml:space="preserve">           </w:t>
      </w:r>
      <w:r w:rsidR="00A0036B">
        <w:rPr>
          <w:rFonts w:cs="Arial"/>
        </w:rPr>
        <w:t>page</w:t>
      </w:r>
      <w:r w:rsidR="00A0036B" w:rsidRPr="009C7801">
        <w:rPr>
          <w:rFonts w:cs="Arial"/>
        </w:rPr>
        <w:t xml:space="preserve"> 39, Rev. Strandburg, officiating</w:t>
      </w:r>
    </w:p>
    <w:p w:rsidR="00A0036B" w:rsidRPr="009C7801" w:rsidRDefault="00A0036B" w:rsidP="00A0036B">
      <w:pPr>
        <w:spacing w:after="0" w:line="240" w:lineRule="auto"/>
        <w:jc w:val="center"/>
        <w:rPr>
          <w:rFonts w:cs="Arial"/>
          <w:i/>
        </w:rPr>
      </w:pPr>
      <w:r w:rsidRPr="009C7801">
        <w:rPr>
          <w:rFonts w:cs="Arial"/>
          <w:i/>
        </w:rPr>
        <w:t>Wells Maverick Policz,</w:t>
      </w:r>
    </w:p>
    <w:p w:rsidR="00A0036B" w:rsidRPr="009C7801" w:rsidRDefault="00BC43D7" w:rsidP="00A0036B">
      <w:pPr>
        <w:spacing w:after="0" w:line="240" w:lineRule="auto"/>
        <w:jc w:val="center"/>
        <w:rPr>
          <w:rFonts w:cs="Arial"/>
          <w:i/>
        </w:rPr>
      </w:pPr>
      <w:r>
        <w:rPr>
          <w:rFonts w:cs="Arial"/>
          <w:i/>
        </w:rPr>
        <w:t>s</w:t>
      </w:r>
      <w:r w:rsidR="00A0036B" w:rsidRPr="009C7801">
        <w:rPr>
          <w:rFonts w:cs="Arial"/>
          <w:i/>
        </w:rPr>
        <w:t>on of Mike &amp; Haley Policz</w:t>
      </w:r>
    </w:p>
    <w:p w:rsidR="00A0036B" w:rsidRPr="009C7801" w:rsidRDefault="00A0036B" w:rsidP="00A0036B">
      <w:pPr>
        <w:spacing w:after="0" w:line="240" w:lineRule="auto"/>
        <w:jc w:val="center"/>
        <w:rPr>
          <w:rFonts w:cs="Arial"/>
          <w:i/>
          <w:highlight w:val="yellow"/>
        </w:rPr>
      </w:pPr>
    </w:p>
    <w:p w:rsidR="00A0036B" w:rsidRPr="009C7801" w:rsidRDefault="00A0036B" w:rsidP="00A0036B">
      <w:pPr>
        <w:spacing w:after="0" w:line="240" w:lineRule="auto"/>
        <w:ind w:left="720"/>
        <w:rPr>
          <w:rFonts w:cs="Arial"/>
          <w:b/>
          <w:bCs/>
          <w:i/>
        </w:rPr>
      </w:pPr>
      <w:r w:rsidRPr="009C7801">
        <w:rPr>
          <w:rFonts w:cs="Arial"/>
          <w:b/>
          <w:bCs/>
          <w:i/>
        </w:rPr>
        <w:t xml:space="preserve">Congregational Response:  </w:t>
      </w:r>
    </w:p>
    <w:p w:rsidR="00A0036B" w:rsidRPr="009C7801" w:rsidRDefault="00A0036B" w:rsidP="00A0036B">
      <w:pPr>
        <w:spacing w:after="0" w:line="240" w:lineRule="auto"/>
        <w:ind w:left="720"/>
        <w:rPr>
          <w:rFonts w:cs="Times New Roman"/>
        </w:rPr>
      </w:pPr>
      <w:r w:rsidRPr="009C7801">
        <w:rPr>
          <w:rFonts w:cs="Times New Roman"/>
        </w:rPr>
        <w:t>Pastor: Will you nurture one another in the Christian faith and life</w:t>
      </w:r>
    </w:p>
    <w:p w:rsidR="00A0036B" w:rsidRPr="009C7801" w:rsidRDefault="00A0036B" w:rsidP="00A0036B">
      <w:pPr>
        <w:spacing w:after="0" w:line="240" w:lineRule="auto"/>
        <w:ind w:left="720"/>
        <w:rPr>
          <w:rFonts w:cs="Times New Roman"/>
        </w:rPr>
      </w:pPr>
      <w:r w:rsidRPr="009C7801">
        <w:rPr>
          <w:rFonts w:cs="Times New Roman"/>
        </w:rPr>
        <w:t xml:space="preserve">and include </w:t>
      </w:r>
      <w:r w:rsidRPr="009C7801">
        <w:rPr>
          <w:rFonts w:cs="Times New Roman"/>
          <w:i/>
          <w:iCs/>
        </w:rPr>
        <w:t>Wells Maverick</w:t>
      </w:r>
      <w:r w:rsidRPr="009C7801">
        <w:rPr>
          <w:rFonts w:cs="Times New Roman"/>
        </w:rPr>
        <w:t xml:space="preserve"> now before you in your care?</w:t>
      </w:r>
    </w:p>
    <w:p w:rsidR="00A0036B" w:rsidRPr="009C7801" w:rsidRDefault="00A0036B" w:rsidP="00A0036B">
      <w:pPr>
        <w:spacing w:after="0" w:line="240" w:lineRule="auto"/>
        <w:ind w:left="720"/>
        <w:rPr>
          <w:rFonts w:cs="Times New Roman"/>
          <w:b/>
        </w:rPr>
      </w:pPr>
      <w:r w:rsidRPr="009C7801">
        <w:rPr>
          <w:rFonts w:cs="Times New Roman"/>
          <w:b/>
        </w:rPr>
        <w:t>People: With God's help we will proclaim the good news</w:t>
      </w:r>
      <w:r w:rsidRPr="009C7801">
        <w:rPr>
          <w:rFonts w:cs="Times New Roman"/>
          <w:b/>
        </w:rPr>
        <w:br/>
        <w:t>     and live according to the example of Christ.</w:t>
      </w:r>
    </w:p>
    <w:p w:rsidR="00A0036B" w:rsidRPr="009C7801" w:rsidRDefault="00A0036B" w:rsidP="00A0036B">
      <w:pPr>
        <w:spacing w:after="0" w:line="240" w:lineRule="auto"/>
        <w:ind w:left="720"/>
        <w:rPr>
          <w:rFonts w:cs="Times New Roman"/>
          <w:b/>
        </w:rPr>
      </w:pPr>
      <w:r w:rsidRPr="009C7801">
        <w:rPr>
          <w:rFonts w:cs="Times New Roman"/>
          <w:b/>
        </w:rPr>
        <w:t xml:space="preserve">We will surround </w:t>
      </w:r>
      <w:r w:rsidRPr="009C7801">
        <w:rPr>
          <w:rFonts w:cs="Times New Roman"/>
          <w:i/>
          <w:iCs/>
        </w:rPr>
        <w:t>Wells Maverick</w:t>
      </w:r>
      <w:r w:rsidRPr="009C7801">
        <w:rPr>
          <w:rFonts w:cs="Times New Roman"/>
          <w:b/>
          <w:i/>
          <w:iCs/>
        </w:rPr>
        <w:br/>
        <w:t>     </w:t>
      </w:r>
      <w:r w:rsidRPr="009C7801">
        <w:rPr>
          <w:rFonts w:cs="Times New Roman"/>
          <w:b/>
        </w:rPr>
        <w:t xml:space="preserve"> with a community of love and forgiveness,</w:t>
      </w:r>
      <w:r w:rsidRPr="009C7801">
        <w:rPr>
          <w:rFonts w:cs="Times New Roman"/>
          <w:b/>
        </w:rPr>
        <w:br/>
        <w:t xml:space="preserve">    </w:t>
      </w:r>
      <w:r w:rsidR="00C57E7F">
        <w:rPr>
          <w:rFonts w:cs="Times New Roman"/>
          <w:b/>
        </w:rPr>
        <w:t> that he may grow in his</w:t>
      </w:r>
      <w:r w:rsidRPr="009C7801">
        <w:rPr>
          <w:rFonts w:cs="Times New Roman"/>
          <w:b/>
        </w:rPr>
        <w:t xml:space="preserve"> service to others.</w:t>
      </w:r>
    </w:p>
    <w:p w:rsidR="00A0036B" w:rsidRPr="009C7801" w:rsidRDefault="00A0036B" w:rsidP="00A0036B">
      <w:pPr>
        <w:spacing w:after="0" w:line="240" w:lineRule="auto"/>
        <w:ind w:left="720"/>
        <w:rPr>
          <w:rFonts w:cs="Times New Roman"/>
          <w:b/>
          <w:iCs/>
        </w:rPr>
      </w:pPr>
      <w:r w:rsidRPr="009C7801">
        <w:rPr>
          <w:rFonts w:cs="Times New Roman"/>
          <w:b/>
        </w:rPr>
        <w:t xml:space="preserve">We will pray for </w:t>
      </w:r>
      <w:r w:rsidRPr="009C7801">
        <w:rPr>
          <w:rFonts w:cs="Times New Roman"/>
          <w:b/>
          <w:iCs/>
        </w:rPr>
        <w:t>him</w:t>
      </w:r>
      <w:r w:rsidRPr="009C7801">
        <w:rPr>
          <w:rFonts w:cs="Times New Roman"/>
          <w:b/>
        </w:rPr>
        <w:t>,</w:t>
      </w:r>
      <w:r w:rsidRPr="009C7801">
        <w:rPr>
          <w:rFonts w:cs="Times New Roman"/>
          <w:b/>
        </w:rPr>
        <w:br/>
        <w:t xml:space="preserve">     that </w:t>
      </w:r>
      <w:r w:rsidRPr="009C7801">
        <w:rPr>
          <w:rFonts w:cs="Times New Roman"/>
          <w:b/>
          <w:iCs/>
        </w:rPr>
        <w:t>he</w:t>
      </w:r>
      <w:r w:rsidRPr="009C7801">
        <w:rPr>
          <w:rFonts w:cs="Times New Roman"/>
          <w:b/>
        </w:rPr>
        <w:t xml:space="preserve"> may be a </w:t>
      </w:r>
      <w:r w:rsidRPr="009C7801">
        <w:rPr>
          <w:rFonts w:cs="Times New Roman"/>
          <w:b/>
          <w:iCs/>
        </w:rPr>
        <w:t>true disciple,</w:t>
      </w:r>
    </w:p>
    <w:p w:rsidR="00A0036B" w:rsidRPr="009C7801" w:rsidRDefault="00A0036B" w:rsidP="00A0036B">
      <w:pPr>
        <w:spacing w:after="0" w:line="240" w:lineRule="auto"/>
        <w:ind w:left="720"/>
        <w:rPr>
          <w:rFonts w:cs="Times New Roman"/>
          <w:b/>
          <w:iCs/>
        </w:rPr>
      </w:pPr>
      <w:r w:rsidRPr="009C7801">
        <w:rPr>
          <w:rFonts w:cs="Times New Roman"/>
          <w:b/>
          <w:iCs/>
        </w:rPr>
        <w:t xml:space="preserve">     who walks in the way that leads to life.</w:t>
      </w:r>
    </w:p>
    <w:p w:rsidR="00A0036B" w:rsidRDefault="00A0036B" w:rsidP="0094758C">
      <w:pPr>
        <w:spacing w:after="0" w:line="240" w:lineRule="auto"/>
        <w:rPr>
          <w:rFonts w:cs="Arial"/>
          <w:b/>
          <w:bCs/>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C67AA9"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lastRenderedPageBreak/>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Pr>
          <w:rStyle w:val="Heading31"/>
          <w:rFonts w:ascii="Palatino Linotype" w:hAnsi="Palatino Linotype" w:cs="Palatino Linotype"/>
          <w:b w:val="0"/>
          <w:bCs w:val="0"/>
          <w:color w:val="auto"/>
          <w:sz w:val="16"/>
          <w:szCs w:val="16"/>
        </w:rPr>
        <w:t xml:space="preserve">WORDS &amp; </w:t>
      </w:r>
      <w:r w:rsidR="00863EFE" w:rsidRPr="00DF3741">
        <w:rPr>
          <w:rStyle w:val="Heading31"/>
          <w:rFonts w:ascii="Palatino Linotype" w:hAnsi="Palatino Linotype" w:cs="Palatino Linotype"/>
          <w:b w:val="0"/>
          <w:bCs w:val="0"/>
          <w:color w:val="auto"/>
          <w:sz w:val="16"/>
          <w:szCs w:val="16"/>
        </w:rPr>
        <w:t>MUSIC: 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1098A" w:rsidP="006606E0">
      <w:pPr>
        <w:tabs>
          <w:tab w:val="left" w:pos="720"/>
          <w:tab w:val="left" w:pos="960"/>
          <w:tab w:val="left" w:pos="1800"/>
          <w:tab w:val="left" w:pos="2640"/>
          <w:tab w:val="left" w:pos="3600"/>
          <w:tab w:val="right" w:pos="8640"/>
        </w:tabs>
        <w:spacing w:after="0" w:line="240" w:lineRule="auto"/>
        <w:rPr>
          <w:rFonts w:cs="Arial"/>
          <w:bCs/>
          <w:i/>
        </w:rPr>
      </w:pPr>
      <w:r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EF6C1C" w:rsidRDefault="00C62E10" w:rsidP="00552E2A">
      <w:pPr>
        <w:spacing w:after="0" w:line="240" w:lineRule="auto"/>
        <w:rPr>
          <w:i/>
        </w:rPr>
      </w:pPr>
      <w:r w:rsidRPr="00C62E10">
        <w:t>8:30</w:t>
      </w:r>
      <w:r>
        <w:rPr>
          <w:b/>
        </w:rPr>
        <w:t xml:space="preserve"> </w:t>
      </w:r>
      <w:r w:rsidR="00552E2A">
        <w:rPr>
          <w:b/>
        </w:rPr>
        <w:t xml:space="preserve">  </w:t>
      </w:r>
      <w:r w:rsidR="00EF6C1C" w:rsidRPr="00EF6C1C">
        <w:rPr>
          <w:b/>
        </w:rPr>
        <w:t>Hymnal 344</w:t>
      </w:r>
      <w:r w:rsidR="00EF6C1C" w:rsidRPr="00EF6C1C">
        <w:rPr>
          <w:b/>
        </w:rPr>
        <w:tab/>
      </w:r>
      <w:r w:rsidR="00552E2A">
        <w:rPr>
          <w:b/>
        </w:rPr>
        <w:t xml:space="preserve">     </w:t>
      </w:r>
      <w:r w:rsidR="00EF6C1C" w:rsidRPr="00EF6C1C">
        <w:rPr>
          <w:b/>
        </w:rPr>
        <w:t>Lord, you have come to the lakeshore</w:t>
      </w:r>
      <w:r w:rsidR="00552E2A">
        <w:rPr>
          <w:i/>
        </w:rPr>
        <w:tab/>
      </w:r>
      <w:r w:rsidR="00552E2A">
        <w:rPr>
          <w:i/>
        </w:rPr>
        <w:tab/>
      </w:r>
      <w:r w:rsidR="00EF6C1C" w:rsidRPr="00EF6C1C">
        <w:rPr>
          <w:i/>
        </w:rPr>
        <w:t>Pescador de hombres</w:t>
      </w:r>
    </w:p>
    <w:p w:rsidR="00552E2A" w:rsidRPr="005711AF" w:rsidRDefault="00552E2A" w:rsidP="00552E2A">
      <w:pPr>
        <w:spacing w:after="0" w:line="240" w:lineRule="auto"/>
        <w:rPr>
          <w:i/>
          <w:sz w:val="16"/>
          <w:szCs w:val="16"/>
        </w:rPr>
      </w:pPr>
    </w:p>
    <w:p w:rsidR="00552E2A" w:rsidRPr="00552E2A" w:rsidRDefault="00552E2A" w:rsidP="00552E2A">
      <w:pPr>
        <w:spacing w:after="0" w:line="240" w:lineRule="auto"/>
        <w:rPr>
          <w:i/>
        </w:rPr>
      </w:pPr>
      <w:r w:rsidRPr="00552E2A">
        <w:t>10:45</w:t>
      </w:r>
      <w:r>
        <w:t xml:space="preserve"> </w:t>
      </w:r>
      <w:r>
        <w:rPr>
          <w:b/>
        </w:rPr>
        <w:t xml:space="preserve">Handbell Anthem     </w:t>
      </w:r>
      <w:r>
        <w:t>Joy</w:t>
      </w:r>
      <w:r>
        <w:tab/>
      </w:r>
      <w:r>
        <w:tab/>
      </w:r>
      <w:r>
        <w:tab/>
      </w:r>
      <w:r>
        <w:tab/>
      </w:r>
      <w:r>
        <w:tab/>
      </w:r>
      <w:r>
        <w:tab/>
      </w:r>
      <w:r>
        <w:tab/>
        <w:t xml:space="preserve">            </w:t>
      </w:r>
      <w:r>
        <w:rPr>
          <w:i/>
        </w:rPr>
        <w:t>Louise Frier</w:t>
      </w:r>
    </w:p>
    <w:p w:rsidR="00552E2A" w:rsidRPr="005711AF" w:rsidRDefault="00552E2A" w:rsidP="006606E0">
      <w:pPr>
        <w:tabs>
          <w:tab w:val="left" w:pos="960"/>
          <w:tab w:val="left" w:pos="1800"/>
          <w:tab w:val="left" w:pos="2640"/>
          <w:tab w:val="left" w:pos="3600"/>
          <w:tab w:val="right" w:pos="8640"/>
        </w:tabs>
        <w:spacing w:after="0" w:line="240" w:lineRule="auto"/>
        <w:jc w:val="center"/>
        <w:rPr>
          <w:b/>
          <w:bCs/>
          <w:sz w:val="16"/>
          <w:szCs w:val="16"/>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7815BC">
        <w:rPr>
          <w:rStyle w:val="Heading31"/>
          <w:rFonts w:ascii="Palatino Linotype" w:hAnsi="Palatino Linotype" w:cs="Palatino Linotype"/>
          <w:b w:val="0"/>
          <w:color w:val="auto"/>
          <w:sz w:val="20"/>
          <w:szCs w:val="20"/>
        </w:rPr>
        <w:t xml:space="preserve">Marcy Picardi      </w:t>
      </w:r>
      <w:r w:rsidR="003443C3" w:rsidRPr="00FC705A">
        <w:rPr>
          <w:rStyle w:val="Heading31"/>
          <w:rFonts w:ascii="Palatino Linotype" w:hAnsi="Palatino Linotype" w:cs="Palatino Linotype"/>
          <w:b w:val="0"/>
          <w:color w:val="auto"/>
          <w:sz w:val="20"/>
          <w:szCs w:val="20"/>
        </w:rPr>
        <w:t xml:space="preserve">10:45   </w:t>
      </w:r>
      <w:r w:rsidR="007815BC">
        <w:rPr>
          <w:rStyle w:val="Heading31"/>
          <w:rFonts w:ascii="Palatino Linotype" w:hAnsi="Palatino Linotype" w:cs="Palatino Linotype"/>
          <w:b w:val="0"/>
          <w:color w:val="auto"/>
          <w:sz w:val="20"/>
          <w:szCs w:val="20"/>
        </w:rPr>
        <w:t>Joyce Magill</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6A3B8D" w:rsidRPr="00B125A9" w:rsidRDefault="006A3B8D" w:rsidP="006A3B8D">
      <w:pPr>
        <w:spacing w:after="0" w:line="240" w:lineRule="auto"/>
        <w:ind w:firstLine="720"/>
        <w:rPr>
          <w:rFonts w:cs="Arial"/>
          <w:b/>
          <w:bCs/>
        </w:rPr>
      </w:pPr>
      <w:r w:rsidRPr="00B125A9">
        <w:rPr>
          <w:rFonts w:cs="Arial"/>
          <w:b/>
          <w:bCs/>
        </w:rPr>
        <w:t xml:space="preserve">A </w:t>
      </w:r>
      <w:r>
        <w:rPr>
          <w:rFonts w:cs="Arial"/>
          <w:b/>
          <w:bCs/>
        </w:rPr>
        <w:t>Lesson from the New Testament</w:t>
      </w:r>
    </w:p>
    <w:p w:rsidR="00D8491F" w:rsidRDefault="006A3B8D" w:rsidP="0094758C">
      <w:pPr>
        <w:spacing w:after="0" w:line="240" w:lineRule="auto"/>
        <w:rPr>
          <w:rFonts w:cs="Arial"/>
          <w:sz w:val="16"/>
          <w:szCs w:val="16"/>
        </w:rPr>
      </w:pPr>
      <w:r w:rsidRPr="00B125A9">
        <w:rPr>
          <w:rFonts w:cs="Arial"/>
        </w:rPr>
        <w:tab/>
      </w:r>
      <w:r w:rsidR="006A4477" w:rsidRPr="009C7801">
        <w:rPr>
          <w:rFonts w:cs="Arial"/>
        </w:rPr>
        <w:t>Acts 10:34-43</w:t>
      </w:r>
      <w:r w:rsidR="006A4477" w:rsidRPr="009C7801">
        <w:rPr>
          <w:rFonts w:cs="Arial"/>
        </w:rPr>
        <w:tab/>
        <w:t>Luke records Peter’s introduction of Jesus as the Messiah</w:t>
      </w:r>
    </w:p>
    <w:p w:rsidR="00D8491F" w:rsidRDefault="00D8491F"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2A6E6B" w:rsidRPr="002A6E6B" w:rsidRDefault="002A6E6B" w:rsidP="002A6E6B">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7575CB" w:rsidRPr="00AA1783" w:rsidRDefault="007575CB" w:rsidP="0057533D">
      <w:pPr>
        <w:spacing w:after="0" w:line="240" w:lineRule="auto"/>
        <w:rPr>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FB30AC">
        <w:rPr>
          <w:rStyle w:val="Heading31"/>
          <w:rFonts w:ascii="Palatino Linotype" w:hAnsi="Palatino Linotype" w:cs="Palatino Linotype"/>
          <w:color w:val="auto"/>
          <w:sz w:val="20"/>
          <w:szCs w:val="20"/>
        </w:rPr>
        <w:t xml:space="preserve">Gospel </w:t>
      </w:r>
    </w:p>
    <w:p w:rsidR="006743B5"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FD3B81" w:rsidRPr="006F0E67">
        <w:rPr>
          <w:rFonts w:cs="Arial"/>
        </w:rPr>
        <w:t>Matthew 3:1-6, 11-17</w:t>
      </w:r>
      <w:r w:rsidR="00FD3B81" w:rsidRPr="006F0E67">
        <w:rPr>
          <w:rFonts w:cs="Arial"/>
        </w:rPr>
        <w:tab/>
      </w:r>
      <w:r w:rsidR="00FD3B81" w:rsidRPr="006F0E67">
        <w:rPr>
          <w:rFonts w:cs="Arial"/>
        </w:rPr>
        <w:tab/>
        <w:t>Jesus is Baptized by John</w:t>
      </w:r>
    </w:p>
    <w:p w:rsidR="00CC2764" w:rsidRDefault="00CC2764"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A24336" w:rsidRPr="00A24336" w:rsidRDefault="00A24336" w:rsidP="00A24336">
      <w:pPr>
        <w:spacing w:after="0" w:line="240" w:lineRule="auto"/>
      </w:pPr>
      <w:r w:rsidRPr="00A24336">
        <w:t xml:space="preserve">10:45 </w:t>
      </w:r>
      <w:r w:rsidRPr="00A24336">
        <w:rPr>
          <w:b/>
        </w:rPr>
        <w:t>Offertory</w:t>
      </w:r>
      <w:r w:rsidRPr="00A24336">
        <w:t xml:space="preserve"> </w:t>
      </w:r>
      <w:r w:rsidRPr="00A24336">
        <w:rPr>
          <w:b/>
        </w:rPr>
        <w:t xml:space="preserve">Anthem </w:t>
      </w:r>
      <w:r w:rsidRPr="00A24336">
        <w:tab/>
      </w:r>
      <w:r w:rsidRPr="00A24336">
        <w:tab/>
      </w:r>
      <w:r w:rsidRPr="00A24336">
        <w:tab/>
      </w:r>
      <w:r w:rsidRPr="00A24336">
        <w:tab/>
      </w:r>
      <w:r w:rsidRPr="00A24336">
        <w:tab/>
      </w:r>
      <w:r>
        <w:tab/>
      </w:r>
      <w:r w:rsidRPr="00A24336">
        <w:rPr>
          <w:i/>
        </w:rPr>
        <w:t>Psalm 27; Scott Perkins</w:t>
      </w:r>
    </w:p>
    <w:p w:rsidR="00A24336" w:rsidRPr="00A24336" w:rsidRDefault="00A24336" w:rsidP="00E34C86">
      <w:pPr>
        <w:spacing w:after="0" w:line="240" w:lineRule="auto"/>
      </w:pPr>
      <w:r w:rsidRPr="00A24336">
        <w:tab/>
        <w:t xml:space="preserve">      You, God, are my light and my salvation; whom shall I fear?</w:t>
      </w:r>
    </w:p>
    <w:p w:rsidR="00A24336" w:rsidRPr="00A24336" w:rsidRDefault="00A24336" w:rsidP="00E34C86">
      <w:pPr>
        <w:spacing w:after="0" w:line="240" w:lineRule="auto"/>
      </w:pPr>
      <w:r w:rsidRPr="00A24336">
        <w:tab/>
        <w:t xml:space="preserve">You are the strength of my life; of whom shall I be afraid? One thing I ask of you, O God: </w:t>
      </w:r>
    </w:p>
    <w:p w:rsidR="00A24336" w:rsidRPr="00A24336" w:rsidRDefault="00A24336" w:rsidP="00E34C86">
      <w:pPr>
        <w:spacing w:after="0" w:line="240" w:lineRule="auto"/>
      </w:pPr>
      <w:r w:rsidRPr="00A24336">
        <w:tab/>
        <w:t xml:space="preserve">that I may dwell in your house all the days of my life; to behold your beauty, </w:t>
      </w:r>
    </w:p>
    <w:p w:rsidR="00A24336" w:rsidRPr="00A24336" w:rsidRDefault="00A24336" w:rsidP="00E34C86">
      <w:pPr>
        <w:spacing w:after="0" w:line="240" w:lineRule="auto"/>
      </w:pPr>
      <w:r w:rsidRPr="00A24336">
        <w:tab/>
        <w:t>and to seek you in your temple.</w:t>
      </w:r>
    </w:p>
    <w:p w:rsidR="007F7DAE" w:rsidRDefault="00A24336" w:rsidP="00E34C86">
      <w:pPr>
        <w:spacing w:after="0" w:line="240" w:lineRule="auto"/>
      </w:pPr>
      <w:r w:rsidRPr="00A24336">
        <w:tab/>
        <w:t xml:space="preserve">      Teach me your way, O God.</w:t>
      </w:r>
      <w:r w:rsidRPr="00A24336">
        <w:tab/>
        <w:t xml:space="preserve">Hear me when I cry unto you: </w:t>
      </w:r>
    </w:p>
    <w:p w:rsidR="007F7DAE" w:rsidRDefault="00A24336" w:rsidP="007F7DAE">
      <w:pPr>
        <w:spacing w:after="0" w:line="240" w:lineRule="auto"/>
        <w:ind w:firstLine="720"/>
      </w:pPr>
      <w:r w:rsidRPr="00A24336">
        <w:t>have mercy upon me and answer me.</w:t>
      </w:r>
      <w:r w:rsidR="007F7DAE">
        <w:t xml:space="preserve">  </w:t>
      </w:r>
      <w:r w:rsidRPr="00A24336">
        <w:t xml:space="preserve">For in the time of trouble </w:t>
      </w:r>
    </w:p>
    <w:p w:rsidR="00A24336" w:rsidRPr="00A24336" w:rsidRDefault="00A24336" w:rsidP="007F7DAE">
      <w:pPr>
        <w:spacing w:after="0" w:line="240" w:lineRule="auto"/>
        <w:ind w:firstLine="720"/>
        <w:rPr>
          <w:i/>
        </w:rPr>
      </w:pPr>
      <w:r w:rsidRPr="00A24336">
        <w:t xml:space="preserve">you will hide me in your dwelling; you will set me high upon a rock. </w:t>
      </w:r>
    </w:p>
    <w:p w:rsidR="00A24336" w:rsidRPr="005D5081" w:rsidRDefault="00A24336" w:rsidP="005D5081">
      <w:pPr>
        <w:spacing w:after="0" w:line="240" w:lineRule="auto"/>
      </w:pPr>
    </w:p>
    <w:p w:rsidR="0060471D" w:rsidRPr="0060471D" w:rsidRDefault="0060471D" w:rsidP="0060471D">
      <w:pPr>
        <w:spacing w:after="0" w:line="240" w:lineRule="auto"/>
        <w:rPr>
          <w:rFonts w:cs="Arial"/>
          <w:color w:val="00B050"/>
          <w:sz w:val="16"/>
          <w:szCs w:val="16"/>
        </w:rPr>
      </w:pPr>
      <w:r w:rsidRPr="0060471D">
        <w:t>*</w:t>
      </w:r>
      <w:r w:rsidRPr="0060471D">
        <w:rPr>
          <w:b/>
        </w:rPr>
        <w:t>Hymnal</w:t>
      </w:r>
      <w:r w:rsidRPr="0060471D">
        <w:t xml:space="preserve"> </w:t>
      </w:r>
      <w:r w:rsidRPr="0060471D">
        <w:rPr>
          <w:b/>
        </w:rPr>
        <w:t>94</w:t>
      </w:r>
      <w:r w:rsidRPr="0060471D">
        <w:rPr>
          <w:b/>
        </w:rPr>
        <w:tab/>
        <w:t xml:space="preserve">Praise God, from whom all blessings flow </w:t>
      </w:r>
      <w:r w:rsidRPr="0060471D">
        <w:t>(standing)</w:t>
      </w:r>
      <w:r w:rsidRPr="0060471D">
        <w:tab/>
      </w:r>
      <w:r w:rsidRPr="0060471D">
        <w:tab/>
      </w:r>
      <w:r w:rsidRPr="0060471D">
        <w:rPr>
          <w:i/>
        </w:rPr>
        <w:t>Lasst uns erfreuen</w:t>
      </w:r>
    </w:p>
    <w:p w:rsidR="0060471D" w:rsidRPr="0060471D" w:rsidRDefault="0060471D" w:rsidP="0060471D">
      <w:pPr>
        <w:spacing w:after="0" w:line="240" w:lineRule="auto"/>
        <w:ind w:left="720" w:firstLine="720"/>
        <w:rPr>
          <w:b/>
        </w:rPr>
      </w:pPr>
      <w:r w:rsidRPr="0060471D">
        <w:rPr>
          <w:b/>
        </w:rPr>
        <w:t>Praise God, from whom all blessings flow;</w:t>
      </w:r>
    </w:p>
    <w:p w:rsidR="0060471D" w:rsidRPr="0060471D" w:rsidRDefault="0060471D" w:rsidP="0060471D">
      <w:pPr>
        <w:spacing w:after="0" w:line="240" w:lineRule="auto"/>
        <w:ind w:left="1440"/>
        <w:rPr>
          <w:b/>
        </w:rPr>
      </w:pPr>
      <w:r w:rsidRPr="0060471D">
        <w:rPr>
          <w:b/>
        </w:rPr>
        <w:t>Praise God, all creatures here below; Alleluia! Alleluia!</w:t>
      </w:r>
    </w:p>
    <w:p w:rsidR="0060471D" w:rsidRPr="0060471D" w:rsidRDefault="0060471D" w:rsidP="0060471D">
      <w:pPr>
        <w:spacing w:after="0" w:line="240" w:lineRule="auto"/>
        <w:ind w:left="720" w:firstLine="720"/>
        <w:rPr>
          <w:b/>
        </w:rPr>
      </w:pPr>
      <w:r w:rsidRPr="0060471D">
        <w:rPr>
          <w:b/>
        </w:rPr>
        <w:t>Praise God, the source of all our gifts!</w:t>
      </w:r>
    </w:p>
    <w:p w:rsidR="0060471D" w:rsidRPr="0060471D" w:rsidRDefault="0060471D" w:rsidP="0060471D">
      <w:pPr>
        <w:spacing w:after="0" w:line="240" w:lineRule="auto"/>
        <w:ind w:left="720" w:firstLine="720"/>
        <w:rPr>
          <w:b/>
        </w:rPr>
      </w:pPr>
      <w:r w:rsidRPr="0060471D">
        <w:rPr>
          <w:b/>
        </w:rPr>
        <w:t>Praise Jesus Christ, whose power uplifts!</w:t>
      </w:r>
    </w:p>
    <w:p w:rsidR="0060471D" w:rsidRPr="0060471D" w:rsidRDefault="0060471D" w:rsidP="0060471D">
      <w:pPr>
        <w:spacing w:after="0" w:line="240" w:lineRule="auto"/>
        <w:ind w:left="720" w:firstLine="720"/>
        <w:rPr>
          <w:b/>
        </w:rPr>
      </w:pPr>
      <w:r w:rsidRPr="0060471D">
        <w:rPr>
          <w:b/>
        </w:rPr>
        <w:t>Praise the Spirit, Holy Spirit! Alleluia! Alleluia! Alleluia!</w:t>
      </w:r>
    </w:p>
    <w:p w:rsidR="0060471D" w:rsidRPr="0060471D" w:rsidRDefault="0060471D" w:rsidP="0060471D">
      <w:pPr>
        <w:spacing w:after="0" w:line="240" w:lineRule="auto"/>
        <w:ind w:left="720"/>
        <w:rPr>
          <w:sz w:val="16"/>
          <w:szCs w:val="16"/>
        </w:rPr>
      </w:pPr>
      <w:r w:rsidRPr="0060471D">
        <w:rPr>
          <w:b/>
        </w:rPr>
        <w:tab/>
      </w:r>
      <w:r>
        <w:rPr>
          <w:b/>
        </w:rPr>
        <w:tab/>
      </w:r>
      <w:r w:rsidRPr="0060471D">
        <w:rPr>
          <w:sz w:val="16"/>
          <w:szCs w:val="16"/>
        </w:rPr>
        <w:t>adapt. © 1989 The U. Methodist Publishing House</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1D39FF" w:rsidRPr="006F0E67" w:rsidRDefault="001D39FF" w:rsidP="001D39FF">
      <w:pPr>
        <w:spacing w:after="0" w:line="240" w:lineRule="auto"/>
        <w:rPr>
          <w:rFonts w:cs="Arial"/>
        </w:rPr>
      </w:pPr>
      <w:r w:rsidRPr="006F0E67">
        <w:rPr>
          <w:rFonts w:cs="Arial"/>
          <w:b/>
          <w:bCs/>
        </w:rPr>
        <w:t>Sermon</w:t>
      </w:r>
      <w:r w:rsidRPr="006F0E67">
        <w:rPr>
          <w:rFonts w:cs="Arial"/>
        </w:rPr>
        <w:t xml:space="preserve">                                     “The Baptism of Jesus”                                       Rev. Kimberly Greway</w:t>
      </w:r>
    </w:p>
    <w:p w:rsidR="005C40B6" w:rsidRPr="006606E0" w:rsidRDefault="005C40B6" w:rsidP="00EB61B2">
      <w:pPr>
        <w:spacing w:after="0" w:line="240" w:lineRule="auto"/>
        <w:rPr>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6743B5" w:rsidRPr="00EB61B2" w:rsidRDefault="00A02826" w:rsidP="00EB61B2">
      <w:pPr>
        <w:spacing w:after="0" w:line="240" w:lineRule="auto"/>
        <w:rPr>
          <w:b/>
          <w:bCs/>
        </w:rPr>
      </w:pPr>
      <w:r>
        <w:rPr>
          <w:b/>
          <w:bCs/>
        </w:rPr>
        <w:t>*</w:t>
      </w:r>
      <w:r w:rsidR="006743B5" w:rsidRPr="00EB61B2">
        <w:rPr>
          <w:b/>
          <w:bCs/>
        </w:rPr>
        <w:t>Benediction</w:t>
      </w:r>
    </w:p>
    <w:p w:rsidR="00922BE4" w:rsidRPr="00EB61B2" w:rsidRDefault="00922BE4" w:rsidP="00EB61B2">
      <w:pPr>
        <w:spacing w:after="0" w:line="240" w:lineRule="auto"/>
        <w:rPr>
          <w:b/>
          <w:bCs/>
          <w:sz w:val="16"/>
          <w:szCs w:val="16"/>
        </w:rPr>
      </w:pPr>
    </w:p>
    <w:p w:rsidR="00E34C86" w:rsidRPr="00E34C86" w:rsidRDefault="00E34C86" w:rsidP="00E34C86">
      <w:pPr>
        <w:spacing w:after="0" w:line="240" w:lineRule="auto"/>
        <w:rPr>
          <w:i/>
        </w:rPr>
      </w:pPr>
      <w:r w:rsidRPr="00E34C86">
        <w:t>*</w:t>
      </w:r>
      <w:r w:rsidRPr="00E34C86">
        <w:rPr>
          <w:b/>
        </w:rPr>
        <w:t>Hymn</w:t>
      </w:r>
      <w:r w:rsidRPr="00E34C86">
        <w:rPr>
          <w:b/>
        </w:rPr>
        <w:tab/>
      </w:r>
      <w:r w:rsidR="00A02826">
        <w:rPr>
          <w:b/>
        </w:rPr>
        <w:tab/>
      </w:r>
      <w:r w:rsidRPr="00E34C86">
        <w:rPr>
          <w:b/>
        </w:rPr>
        <w:t>At the font we start our journey</w:t>
      </w:r>
      <w:r w:rsidRPr="00E34C86">
        <w:tab/>
      </w:r>
      <w:r w:rsidRPr="00E34C86">
        <w:tab/>
      </w:r>
      <w:r w:rsidRPr="00E34C86">
        <w:tab/>
      </w:r>
      <w:r w:rsidRPr="00E34C86">
        <w:tab/>
      </w:r>
      <w:r w:rsidRPr="00E34C86">
        <w:tab/>
      </w:r>
      <w:r>
        <w:t xml:space="preserve">         </w:t>
      </w:r>
      <w:r w:rsidRPr="00E34C86">
        <w:rPr>
          <w:i/>
        </w:rPr>
        <w:t>Lauda anima</w:t>
      </w:r>
    </w:p>
    <w:p w:rsidR="00E34C86" w:rsidRPr="00E34C86" w:rsidRDefault="00E34C86" w:rsidP="00E34C86">
      <w:pPr>
        <w:spacing w:after="0" w:line="240" w:lineRule="auto"/>
        <w:rPr>
          <w:b/>
        </w:rPr>
      </w:pPr>
      <w:r w:rsidRPr="00E34C86">
        <w:rPr>
          <w:i/>
        </w:rPr>
        <w:tab/>
      </w:r>
      <w:r w:rsidRPr="00E34C86">
        <w:rPr>
          <w:b/>
        </w:rPr>
        <w:t>1. At the font we start our journey, in the Easter faith baptized;</w:t>
      </w:r>
    </w:p>
    <w:p w:rsidR="00E34C86" w:rsidRPr="00E34C86" w:rsidRDefault="00E34C86" w:rsidP="00E34C86">
      <w:pPr>
        <w:spacing w:after="0" w:line="240" w:lineRule="auto"/>
        <w:rPr>
          <w:b/>
        </w:rPr>
      </w:pPr>
      <w:r w:rsidRPr="00E34C86">
        <w:rPr>
          <w:b/>
        </w:rPr>
        <w:tab/>
        <w:t>doubts and fears no longer blind us, by the light of Christ surprised.</w:t>
      </w:r>
    </w:p>
    <w:p w:rsidR="00E34C86" w:rsidRPr="00E34C86" w:rsidRDefault="00E34C86" w:rsidP="00E34C86">
      <w:pPr>
        <w:spacing w:after="0" w:line="240" w:lineRule="auto"/>
        <w:rPr>
          <w:b/>
        </w:rPr>
      </w:pPr>
      <w:r w:rsidRPr="00E34C86">
        <w:rPr>
          <w:b/>
        </w:rPr>
        <w:tab/>
        <w:t>Alleluia! Alleluia! Hope held out and realized.</w:t>
      </w:r>
    </w:p>
    <w:p w:rsidR="00E34C86" w:rsidRPr="00E34C86" w:rsidRDefault="00E34C86" w:rsidP="00E34C86">
      <w:pPr>
        <w:spacing w:after="0" w:line="240" w:lineRule="auto"/>
        <w:rPr>
          <w:b/>
        </w:rPr>
      </w:pPr>
      <w:r w:rsidRPr="00E34C86">
        <w:rPr>
          <w:b/>
        </w:rPr>
        <w:tab/>
        <w:t>2. At the pulpit we are fashioned by the Easter tale retold</w:t>
      </w:r>
    </w:p>
    <w:p w:rsidR="00E34C86" w:rsidRPr="00E34C86" w:rsidRDefault="00E34C86" w:rsidP="00E34C86">
      <w:pPr>
        <w:spacing w:after="0" w:line="240" w:lineRule="auto"/>
        <w:rPr>
          <w:b/>
        </w:rPr>
      </w:pPr>
      <w:r w:rsidRPr="00E34C86">
        <w:rPr>
          <w:b/>
        </w:rPr>
        <w:tab/>
        <w:t>into witnesses and prophets, by the power of Christ made bold.</w:t>
      </w:r>
    </w:p>
    <w:p w:rsidR="00E34C86" w:rsidRPr="00E34C86" w:rsidRDefault="00E34C86" w:rsidP="00E34C86">
      <w:pPr>
        <w:spacing w:after="0" w:line="240" w:lineRule="auto"/>
        <w:rPr>
          <w:b/>
        </w:rPr>
      </w:pPr>
      <w:r w:rsidRPr="00E34C86">
        <w:rPr>
          <w:b/>
        </w:rPr>
        <w:tab/>
        <w:t>Alleluia! Alleluia! Faith proclaimed, yet still untold.</w:t>
      </w:r>
    </w:p>
    <w:p w:rsidR="00E34C86" w:rsidRPr="00E34C86" w:rsidRDefault="00E34C86" w:rsidP="00E34C86">
      <w:pPr>
        <w:spacing w:after="0" w:line="240" w:lineRule="auto"/>
        <w:rPr>
          <w:b/>
        </w:rPr>
      </w:pPr>
      <w:r w:rsidRPr="00E34C86">
        <w:rPr>
          <w:b/>
        </w:rPr>
        <w:tab/>
        <w:t>3. At the altar we are nourished with the Easter gift of bread;</w:t>
      </w:r>
    </w:p>
    <w:p w:rsidR="00E34C86" w:rsidRPr="00E34C86" w:rsidRDefault="00E34C86" w:rsidP="00E34C86">
      <w:pPr>
        <w:spacing w:after="0" w:line="240" w:lineRule="auto"/>
        <w:rPr>
          <w:b/>
        </w:rPr>
      </w:pPr>
      <w:r w:rsidRPr="00E34C86">
        <w:rPr>
          <w:b/>
        </w:rPr>
        <w:tab/>
        <w:t>in our breaking it to pieces see the love of Christ outspread.</w:t>
      </w:r>
    </w:p>
    <w:p w:rsidR="00E34C86" w:rsidRPr="00E34C86" w:rsidRDefault="00E34C86" w:rsidP="00E34C86">
      <w:pPr>
        <w:spacing w:after="0" w:line="240" w:lineRule="auto"/>
        <w:rPr>
          <w:b/>
        </w:rPr>
      </w:pPr>
      <w:r w:rsidRPr="00E34C86">
        <w:rPr>
          <w:b/>
        </w:rPr>
        <w:tab/>
        <w:t>Alleluia! Alleluia! Life embraced, yet freely shed.</w:t>
      </w:r>
    </w:p>
    <w:p w:rsidR="00E34C86" w:rsidRPr="00E34C86" w:rsidRDefault="00E34C86" w:rsidP="00E34C86">
      <w:pPr>
        <w:spacing w:after="0" w:line="240" w:lineRule="auto"/>
        <w:rPr>
          <w:b/>
        </w:rPr>
      </w:pPr>
      <w:r w:rsidRPr="00E34C86">
        <w:rPr>
          <w:b/>
        </w:rPr>
        <w:tab/>
        <w:t>4. At the door we are commissioned, now the Easter victory’s won,</w:t>
      </w:r>
    </w:p>
    <w:p w:rsidR="00E34C86" w:rsidRPr="00E34C86" w:rsidRDefault="00E34C86" w:rsidP="00E34C86">
      <w:pPr>
        <w:spacing w:after="0" w:line="240" w:lineRule="auto"/>
        <w:rPr>
          <w:b/>
        </w:rPr>
      </w:pPr>
      <w:r w:rsidRPr="00E34C86">
        <w:rPr>
          <w:b/>
        </w:rPr>
        <w:tab/>
        <w:t>to restore a world divided to the peace of Christ as one.</w:t>
      </w:r>
    </w:p>
    <w:p w:rsidR="00E34C86" w:rsidRPr="00E34C86" w:rsidRDefault="00E34C86" w:rsidP="00E34C86">
      <w:pPr>
        <w:spacing w:after="0" w:line="240" w:lineRule="auto"/>
        <w:rPr>
          <w:b/>
        </w:rPr>
      </w:pPr>
      <w:r w:rsidRPr="00E34C86">
        <w:rPr>
          <w:b/>
        </w:rPr>
        <w:tab/>
        <w:t>Alleluia! Alleluia! Easter’s work must still be done.</w:t>
      </w:r>
    </w:p>
    <w:p w:rsidR="00E34C86" w:rsidRPr="00E34C86" w:rsidRDefault="00E34C86" w:rsidP="00E34C86">
      <w:pPr>
        <w:spacing w:after="0" w:line="240" w:lineRule="auto"/>
        <w:rPr>
          <w:sz w:val="16"/>
          <w:szCs w:val="16"/>
        </w:rPr>
      </w:pPr>
      <w:r w:rsidRPr="00E34C86">
        <w:rPr>
          <w:b/>
        </w:rPr>
        <w:tab/>
      </w:r>
      <w:r w:rsidRPr="00E34C86">
        <w:rPr>
          <w:b/>
        </w:rPr>
        <w:tab/>
      </w:r>
      <w:r w:rsidRPr="00E34C86">
        <w:rPr>
          <w:rFonts w:cs="Calibri"/>
          <w:sz w:val="16"/>
          <w:szCs w:val="16"/>
        </w:rPr>
        <w:t>©</w:t>
      </w:r>
      <w:r w:rsidRPr="00E34C86">
        <w:rPr>
          <w:sz w:val="16"/>
          <w:szCs w:val="16"/>
        </w:rPr>
        <w:t xml:space="preserve"> 1991 Hope Publlishing Co.</w:t>
      </w:r>
    </w:p>
    <w:p w:rsidR="00AE1397" w:rsidRDefault="00B1758C" w:rsidP="00B1758C">
      <w:r w:rsidRPr="00B1758C">
        <w:lastRenderedPageBreak/>
        <w:tab/>
      </w:r>
    </w:p>
    <w:p w:rsidR="006743B5" w:rsidRDefault="006743B5" w:rsidP="00062A04">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7F094D" w:rsidRDefault="007F094D" w:rsidP="00062A04">
      <w:pPr>
        <w:pBdr>
          <w:top w:val="single" w:sz="4" w:space="1" w:color="auto"/>
          <w:left w:val="single" w:sz="4" w:space="1" w:color="auto"/>
          <w:bottom w:val="single" w:sz="4" w:space="1" w:color="auto"/>
          <w:right w:val="single" w:sz="4" w:space="1" w:color="auto"/>
        </w:pBdr>
        <w:spacing w:after="0" w:line="240" w:lineRule="auto"/>
        <w:rPr>
          <w:b/>
          <w:bCs/>
          <w:sz w:val="24"/>
          <w:szCs w:val="24"/>
        </w:rPr>
      </w:pPr>
    </w:p>
    <w:p w:rsidR="00B7276C" w:rsidRPr="00B7276C" w:rsidRDefault="00F00898" w:rsidP="00062A04">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FA08AA">
        <w:t>are given by the Lonsinger family in loving memory of Dick Lonsinger, who died January 21, 2015. </w:t>
      </w:r>
    </w:p>
    <w:p w:rsidR="00B7276C" w:rsidRDefault="00B7276C"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F73FEE" w:rsidRDefault="00B7276C" w:rsidP="00062A04">
      <w:pPr>
        <w:pBdr>
          <w:top w:val="single" w:sz="4" w:space="1" w:color="auto"/>
          <w:left w:val="single" w:sz="4" w:space="1" w:color="auto"/>
          <w:bottom w:val="single" w:sz="4" w:space="1" w:color="auto"/>
          <w:right w:val="single" w:sz="4" w:space="1" w:color="auto"/>
        </w:pBdr>
        <w:spacing w:line="240" w:lineRule="auto"/>
      </w:pPr>
      <w:r w:rsidRPr="00B7276C">
        <w:rPr>
          <w:b/>
          <w:szCs w:val="16"/>
        </w:rPr>
        <w:t xml:space="preserve">The flowers in the chancel </w:t>
      </w:r>
      <w:r w:rsidR="00154376">
        <w:t>are given in celebration and love of John and Bunny Knabb's 50th wedding anniversary on February 3rd by their children and grandchildren.</w:t>
      </w:r>
    </w:p>
    <w:p w:rsidR="00F73FEE" w:rsidRPr="00F73FEE" w:rsidRDefault="00F73FEE" w:rsidP="00CA0812">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077DB1">
        <w:rPr>
          <w:b/>
        </w:rPr>
        <w:t xml:space="preserve">   </w:t>
      </w:r>
      <w:r w:rsidR="00E11017">
        <w:rPr>
          <w:b/>
        </w:rPr>
        <w:t xml:space="preserve"> </w:t>
      </w:r>
      <w:r w:rsidR="00A96BE1">
        <w:t xml:space="preserve">Gale Seymore   </w:t>
      </w:r>
      <w:r w:rsidR="00E11017" w:rsidRPr="00E11017">
        <w:rPr>
          <w:b/>
        </w:rPr>
        <w:t>10:45</w:t>
      </w:r>
      <w:r w:rsidR="00A96BE1">
        <w:rPr>
          <w:b/>
        </w:rPr>
        <w:t xml:space="preserve">   </w:t>
      </w:r>
      <w:r w:rsidR="00077DB1">
        <w:rPr>
          <w:b/>
        </w:rPr>
        <w:t xml:space="preserve">  </w:t>
      </w:r>
      <w:r w:rsidR="00A96BE1">
        <w:t>Jim and Linda Hoover</w:t>
      </w:r>
      <w:r w:rsidR="00077DB1">
        <w:rPr>
          <w:b/>
        </w:rPr>
        <w:t xml:space="preserve"> </w:t>
      </w:r>
      <w:r w:rsidR="00E11017">
        <w:rPr>
          <w:b/>
        </w:rPr>
        <w:t xml:space="preserve"> </w:t>
      </w:r>
    </w:p>
    <w:p w:rsidR="00B7276C" w:rsidRPr="007A4569" w:rsidRDefault="00B7276C"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30E79" w:rsidRPr="00864145" w:rsidRDefault="00E57AF6" w:rsidP="00CA0812">
      <w:pPr>
        <w:pBdr>
          <w:top w:val="single" w:sz="4" w:space="1" w:color="auto"/>
          <w:left w:val="single" w:sz="4" w:space="1" w:color="auto"/>
          <w:bottom w:val="single" w:sz="4" w:space="1" w:color="auto"/>
          <w:right w:val="single" w:sz="4" w:space="1" w:color="auto"/>
        </w:pBdr>
        <w:spacing w:after="0" w:line="240" w:lineRule="auto"/>
        <w:rPr>
          <w:sz w:val="16"/>
          <w:szCs w:val="16"/>
        </w:rPr>
      </w:pPr>
      <w:r w:rsidRPr="00864145">
        <w:rPr>
          <w:b/>
        </w:rPr>
        <w:t>Special music for the 10:45 service</w:t>
      </w:r>
      <w:r w:rsidRPr="00864145">
        <w:t xml:space="preserve"> </w:t>
      </w:r>
      <w:r w:rsidR="0040070A" w:rsidRPr="0040070A">
        <w:t xml:space="preserve">is provided by the </w:t>
      </w:r>
      <w:r w:rsidR="00552E2A">
        <w:t xml:space="preserve">Chapel Bells, directed by Nancy R. Lutz; and the </w:t>
      </w:r>
      <w:r w:rsidR="0040070A" w:rsidRPr="0040070A">
        <w:t>Chancel Choir, conducted by Ryan A. Keeling.</w:t>
      </w:r>
    </w:p>
    <w:p w:rsidR="001B798B" w:rsidRPr="001B798B" w:rsidRDefault="001B798B"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Default="007C0011" w:rsidP="00CA0812">
      <w:pPr>
        <w:pStyle w:val="PlainText"/>
        <w:pBdr>
          <w:top w:val="single" w:sz="4" w:space="1" w:color="auto"/>
          <w:left w:val="single" w:sz="4" w:space="1" w:color="auto"/>
          <w:bottom w:val="single" w:sz="4" w:space="1" w:color="auto"/>
          <w:right w:val="single" w:sz="4" w:space="1" w:color="auto"/>
        </w:pBdr>
      </w:pPr>
      <w:r w:rsidRPr="008D533B">
        <w:rPr>
          <w:rFonts w:ascii="Palatino Linotype" w:hAnsi="Palatino Linotype"/>
          <w:b/>
          <w:sz w:val="20"/>
          <w:szCs w:val="20"/>
        </w:rPr>
        <w:t>Acolytes</w:t>
      </w:r>
      <w:r w:rsidR="00F73FEE">
        <w:rPr>
          <w:rFonts w:ascii="Palatino Linotype" w:hAnsi="Palatino Linotype"/>
          <w:b/>
          <w:sz w:val="20"/>
          <w:szCs w:val="20"/>
        </w:rPr>
        <w:t xml:space="preserve">   </w:t>
      </w:r>
      <w:r w:rsidR="00B9404E">
        <w:rPr>
          <w:rFonts w:ascii="Palatino Linotype" w:hAnsi="Palatino Linotype"/>
          <w:sz w:val="20"/>
          <w:szCs w:val="20"/>
        </w:rPr>
        <w:t>Anna Rhoton and Jacob Lowe</w:t>
      </w:r>
    </w:p>
    <w:p w:rsidR="006743B5" w:rsidRPr="00657619" w:rsidRDefault="006743B5" w:rsidP="00CA0812">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CA0812">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E1808" w:rsidRDefault="00AE1808" w:rsidP="003F7098">
      <w:pPr>
        <w:tabs>
          <w:tab w:val="left" w:pos="360"/>
          <w:tab w:val="left" w:pos="450"/>
        </w:tabs>
        <w:spacing w:after="0" w:line="240" w:lineRule="auto"/>
        <w:rPr>
          <w:b/>
          <w:bCs/>
        </w:rPr>
      </w:pPr>
    </w:p>
    <w:p w:rsidR="00AE1397" w:rsidRDefault="00AE1397" w:rsidP="00AE1397">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AE1397" w:rsidRPr="006606E0" w:rsidRDefault="00AE1397" w:rsidP="00AE1397">
      <w:pPr>
        <w:tabs>
          <w:tab w:val="left" w:pos="360"/>
          <w:tab w:val="left" w:pos="450"/>
        </w:tabs>
        <w:spacing w:after="0" w:line="240" w:lineRule="auto"/>
        <w:rPr>
          <w:rFonts w:cs="Helvetica"/>
          <w:sz w:val="16"/>
          <w:szCs w:val="16"/>
        </w:rPr>
      </w:pPr>
    </w:p>
    <w:p w:rsidR="00AE1397" w:rsidRDefault="00AE1397" w:rsidP="00AE1397">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AE1397" w:rsidRDefault="00AE1397"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341263" w:rsidRPr="003F7098" w:rsidRDefault="00341263" w:rsidP="00AA1783">
      <w:pPr>
        <w:tabs>
          <w:tab w:val="left" w:pos="720"/>
          <w:tab w:val="left" w:pos="1680"/>
          <w:tab w:val="left" w:pos="3240"/>
          <w:tab w:val="left" w:pos="3600"/>
          <w:tab w:val="right" w:pos="8640"/>
        </w:tabs>
        <w:spacing w:after="0" w:line="240" w:lineRule="auto"/>
        <w:rPr>
          <w:b/>
          <w:bCs/>
          <w:sz w:val="16"/>
          <w:szCs w:val="16"/>
        </w:rPr>
      </w:pPr>
    </w:p>
    <w:p w:rsidR="006A4477" w:rsidRPr="006A4477" w:rsidRDefault="006A4477" w:rsidP="006A4477">
      <w:pPr>
        <w:spacing w:after="0" w:line="240" w:lineRule="auto"/>
        <w:outlineLvl w:val="1"/>
        <w:rPr>
          <w:rFonts w:eastAsia="Times New Roman" w:cs="Times New Roman"/>
          <w:b/>
          <w:bCs/>
        </w:rPr>
      </w:pPr>
      <w:r w:rsidRPr="006A4477">
        <w:rPr>
          <w:rFonts w:eastAsia="Times New Roman" w:cs="Times New Roman"/>
          <w:b/>
          <w:bCs/>
        </w:rPr>
        <w:t>Acts 10:34-43</w:t>
      </w:r>
    </w:p>
    <w:p w:rsidR="006A4477" w:rsidRPr="006A4477" w:rsidRDefault="006A4477" w:rsidP="006A4477">
      <w:pPr>
        <w:spacing w:after="0" w:line="240" w:lineRule="auto"/>
        <w:rPr>
          <w:rFonts w:eastAsia="Times New Roman" w:cs="Times New Roman"/>
        </w:rPr>
      </w:pPr>
      <w:r w:rsidRPr="006A4477">
        <w:rPr>
          <w:rFonts w:eastAsia="Times New Roman" w:cs="Times New Roman"/>
          <w:vertAlign w:val="superscript"/>
        </w:rPr>
        <w:t>34</w:t>
      </w:r>
      <w:r w:rsidRPr="006A4477">
        <w:rPr>
          <w:rFonts w:eastAsia="Times New Roman" w:cs="Times New Roman"/>
        </w:rPr>
        <w:t>Then Peter began to speak to them: “I truly understand that God shows no partiality, </w:t>
      </w:r>
      <w:r w:rsidRPr="006A4477">
        <w:rPr>
          <w:rFonts w:eastAsia="Times New Roman" w:cs="Times New Roman"/>
          <w:vertAlign w:val="superscript"/>
        </w:rPr>
        <w:t>35</w:t>
      </w:r>
      <w:r w:rsidRPr="006A4477">
        <w:rPr>
          <w:rFonts w:eastAsia="Times New Roman" w:cs="Times New Roman"/>
        </w:rPr>
        <w:t>but in every nation anyone who fears him and does what is right is acceptable to him. </w:t>
      </w:r>
      <w:r w:rsidRPr="006A4477">
        <w:rPr>
          <w:rFonts w:eastAsia="Times New Roman" w:cs="Times New Roman"/>
          <w:vertAlign w:val="superscript"/>
        </w:rPr>
        <w:t>36</w:t>
      </w:r>
      <w:r w:rsidRPr="006A4477">
        <w:rPr>
          <w:rFonts w:eastAsia="Times New Roman" w:cs="Times New Roman"/>
        </w:rPr>
        <w:t>You know the message he sent to the people of Israel, preaching peace by Jesus Christ—he is Lord of all. </w:t>
      </w:r>
      <w:r w:rsidRPr="006A4477">
        <w:rPr>
          <w:rFonts w:eastAsia="Times New Roman" w:cs="Times New Roman"/>
          <w:vertAlign w:val="superscript"/>
        </w:rPr>
        <w:t>37</w:t>
      </w:r>
      <w:r w:rsidRPr="006A4477">
        <w:rPr>
          <w:rFonts w:eastAsia="Times New Roman" w:cs="Times New Roman"/>
        </w:rPr>
        <w:t>That message spread throughout Judea, beginning in Galilee after the baptism that John announced: </w:t>
      </w:r>
      <w:r w:rsidRPr="006A4477">
        <w:rPr>
          <w:rFonts w:eastAsia="Times New Roman" w:cs="Times New Roman"/>
          <w:vertAlign w:val="superscript"/>
        </w:rPr>
        <w:t>38</w:t>
      </w:r>
      <w:r w:rsidRPr="006A4477">
        <w:rPr>
          <w:rFonts w:eastAsia="Times New Roman" w:cs="Times New Roman"/>
        </w:rPr>
        <w:t>how God anointed Jesus of Nazareth with the Holy Spirit and with power; how he went about doing good and healing all who were oppressed by the devil, for God was with him. </w:t>
      </w:r>
      <w:r w:rsidRPr="006A4477">
        <w:rPr>
          <w:rFonts w:eastAsia="Times New Roman" w:cs="Times New Roman"/>
          <w:vertAlign w:val="superscript"/>
        </w:rPr>
        <w:t>39</w:t>
      </w:r>
      <w:r w:rsidRPr="006A4477">
        <w:rPr>
          <w:rFonts w:eastAsia="Times New Roman" w:cs="Times New Roman"/>
        </w:rPr>
        <w:t>We are witnesses to all that he did both in Judea and in Jerusalem. They put him to death by hanging him on a tree; </w:t>
      </w:r>
      <w:r w:rsidRPr="006A4477">
        <w:rPr>
          <w:rFonts w:eastAsia="Times New Roman" w:cs="Times New Roman"/>
          <w:vertAlign w:val="superscript"/>
        </w:rPr>
        <w:t>40</w:t>
      </w:r>
      <w:r w:rsidRPr="006A4477">
        <w:rPr>
          <w:rFonts w:eastAsia="Times New Roman" w:cs="Times New Roman"/>
        </w:rPr>
        <w:t>but God raised him on the third day and allowed him to appear, </w:t>
      </w:r>
      <w:r w:rsidRPr="006A4477">
        <w:rPr>
          <w:rFonts w:eastAsia="Times New Roman" w:cs="Times New Roman"/>
          <w:vertAlign w:val="superscript"/>
        </w:rPr>
        <w:t>41</w:t>
      </w:r>
      <w:r w:rsidRPr="006A4477">
        <w:rPr>
          <w:rFonts w:eastAsia="Times New Roman" w:cs="Times New Roman"/>
        </w:rPr>
        <w:t>not to all the people but to us who were chosen by God as witnesses, and who ate and drank with him after he rose from the dead. </w:t>
      </w:r>
      <w:r w:rsidRPr="006A4477">
        <w:rPr>
          <w:rFonts w:eastAsia="Times New Roman" w:cs="Times New Roman"/>
          <w:vertAlign w:val="superscript"/>
        </w:rPr>
        <w:t>42</w:t>
      </w:r>
      <w:r w:rsidRPr="006A4477">
        <w:rPr>
          <w:rFonts w:eastAsia="Times New Roman" w:cs="Times New Roman"/>
        </w:rPr>
        <w:t>He commanded us to preach to the people and to testify that he is the one ordained by God as judge of the living and the dead. </w:t>
      </w:r>
      <w:r w:rsidRPr="006A4477">
        <w:rPr>
          <w:rFonts w:eastAsia="Times New Roman" w:cs="Times New Roman"/>
          <w:vertAlign w:val="superscript"/>
        </w:rPr>
        <w:t>43</w:t>
      </w:r>
      <w:r w:rsidRPr="006A4477">
        <w:rPr>
          <w:rFonts w:eastAsia="Times New Roman" w:cs="Times New Roman"/>
        </w:rPr>
        <w:t>All the prophets testify about him that everyone who believes in him receives forgiveness of sins through his name.”</w:t>
      </w:r>
    </w:p>
    <w:p w:rsidR="00F90099" w:rsidRDefault="00F90099" w:rsidP="00F90099">
      <w:pPr>
        <w:spacing w:after="0" w:line="240" w:lineRule="auto"/>
        <w:outlineLvl w:val="1"/>
        <w:rPr>
          <w:rFonts w:eastAsia="Times New Roman" w:cs="Times New Roman"/>
          <w:b/>
          <w:bCs/>
        </w:rPr>
      </w:pPr>
    </w:p>
    <w:p w:rsidR="00FD3B81" w:rsidRPr="00FD3B81" w:rsidRDefault="00FD3B81" w:rsidP="00FD3B81">
      <w:pPr>
        <w:spacing w:after="0" w:line="240" w:lineRule="auto"/>
        <w:outlineLvl w:val="1"/>
        <w:rPr>
          <w:rFonts w:eastAsia="Times New Roman" w:cs="Times New Roman"/>
          <w:b/>
          <w:bCs/>
        </w:rPr>
      </w:pPr>
      <w:r w:rsidRPr="00FD3B81">
        <w:rPr>
          <w:rFonts w:eastAsia="Times New Roman" w:cs="Times New Roman"/>
          <w:b/>
          <w:bCs/>
        </w:rPr>
        <w:t>Matthew 3:1-6, 11-17</w:t>
      </w:r>
    </w:p>
    <w:p w:rsidR="00FD3B81" w:rsidRPr="00FD3B81" w:rsidRDefault="00FD3B81" w:rsidP="00FD3B81">
      <w:pPr>
        <w:spacing w:after="0" w:line="240" w:lineRule="auto"/>
        <w:rPr>
          <w:rFonts w:eastAsia="Times New Roman" w:cs="Times New Roman"/>
        </w:rPr>
      </w:pPr>
      <w:r w:rsidRPr="00FD3B81">
        <w:rPr>
          <w:rFonts w:eastAsia="Times New Roman" w:cs="Times New Roman"/>
        </w:rPr>
        <w:t>3In those days John the Baptist appeared in the wilderness of Judea, proclaiming, </w:t>
      </w:r>
      <w:r w:rsidRPr="00FD3B81">
        <w:rPr>
          <w:rFonts w:eastAsia="Times New Roman" w:cs="Times New Roman"/>
          <w:vertAlign w:val="superscript"/>
        </w:rPr>
        <w:t>2</w:t>
      </w:r>
      <w:r w:rsidRPr="00FD3B81">
        <w:rPr>
          <w:rFonts w:eastAsia="Times New Roman" w:cs="Times New Roman"/>
        </w:rPr>
        <w:t>“Repent, for the kingdom of heaven has come near.” </w:t>
      </w:r>
      <w:r w:rsidRPr="00FD3B81">
        <w:rPr>
          <w:rFonts w:eastAsia="Times New Roman" w:cs="Times New Roman"/>
          <w:vertAlign w:val="superscript"/>
        </w:rPr>
        <w:t>3</w:t>
      </w:r>
      <w:r w:rsidRPr="00FD3B81">
        <w:rPr>
          <w:rFonts w:eastAsia="Times New Roman" w:cs="Times New Roman"/>
        </w:rPr>
        <w:t>This is the one of whom the prophet Isaiah spoke when he said, “The voice of one crying out in the wilderness: ‘Prepare the way of the Lord, make his paths straight.’” </w:t>
      </w:r>
      <w:r w:rsidRPr="00FD3B81">
        <w:rPr>
          <w:rFonts w:eastAsia="Times New Roman" w:cs="Times New Roman"/>
          <w:vertAlign w:val="superscript"/>
        </w:rPr>
        <w:t>4</w:t>
      </w:r>
      <w:r w:rsidRPr="00FD3B81">
        <w:rPr>
          <w:rFonts w:eastAsia="Times New Roman" w:cs="Times New Roman"/>
        </w:rPr>
        <w:t>Now John wore clothing of camel’s hair with a leather belt around his waist, and his food was locusts and wild honey. </w:t>
      </w:r>
      <w:r w:rsidRPr="00FD3B81">
        <w:rPr>
          <w:rFonts w:eastAsia="Times New Roman" w:cs="Times New Roman"/>
          <w:vertAlign w:val="superscript"/>
        </w:rPr>
        <w:t>5</w:t>
      </w:r>
      <w:r w:rsidRPr="00FD3B81">
        <w:rPr>
          <w:rFonts w:eastAsia="Times New Roman" w:cs="Times New Roman"/>
        </w:rPr>
        <w:t>Then the people of Jerusalem and all Judea were going out to him, and all the region along the Jordan, </w:t>
      </w:r>
      <w:r w:rsidRPr="00FD3B81">
        <w:rPr>
          <w:rFonts w:eastAsia="Times New Roman" w:cs="Times New Roman"/>
          <w:vertAlign w:val="superscript"/>
        </w:rPr>
        <w:t>6</w:t>
      </w:r>
      <w:r w:rsidRPr="00FD3B81">
        <w:rPr>
          <w:rFonts w:eastAsia="Times New Roman" w:cs="Times New Roman"/>
        </w:rPr>
        <w:t>and they were baptized by him in the river Jordan, confessing their sins. </w:t>
      </w:r>
      <w:r w:rsidRPr="00FD3B81">
        <w:rPr>
          <w:rFonts w:eastAsia="Times New Roman" w:cs="Times New Roman"/>
          <w:vertAlign w:val="superscript"/>
        </w:rPr>
        <w:t>11</w:t>
      </w:r>
      <w:r w:rsidRPr="00FD3B81">
        <w:rPr>
          <w:rFonts w:eastAsia="Times New Roman" w:cs="Times New Roman"/>
        </w:rPr>
        <w:t>“I baptize you with water for repentance, but one who is more powerful than I is coming after me; I am not worthy to carry his sandals. He will baptize you with the Holy Spirit and fire. </w:t>
      </w:r>
      <w:r w:rsidRPr="00FD3B81">
        <w:rPr>
          <w:rFonts w:eastAsia="Times New Roman" w:cs="Times New Roman"/>
          <w:vertAlign w:val="superscript"/>
        </w:rPr>
        <w:t>12</w:t>
      </w:r>
      <w:r w:rsidRPr="00FD3B81">
        <w:rPr>
          <w:rFonts w:eastAsia="Times New Roman" w:cs="Times New Roman"/>
        </w:rPr>
        <w:t>His winnowing fork is in his hand, and he will clear his threshing floor and will gather his wheat into the granary; but the chaff he will burn with unquenchable fire.”</w:t>
      </w:r>
    </w:p>
    <w:p w:rsidR="00FD3B81" w:rsidRPr="00FD3B81" w:rsidRDefault="00FD3B81" w:rsidP="00FD3B81">
      <w:pPr>
        <w:spacing w:after="0" w:line="240" w:lineRule="auto"/>
        <w:rPr>
          <w:rFonts w:eastAsia="Times New Roman" w:cs="Times New Roman"/>
        </w:rPr>
      </w:pPr>
      <w:r w:rsidRPr="00FD3B81">
        <w:rPr>
          <w:rFonts w:eastAsia="Times New Roman" w:cs="Times New Roman"/>
          <w:vertAlign w:val="superscript"/>
        </w:rPr>
        <w:t>13</w:t>
      </w:r>
      <w:r w:rsidRPr="00FD3B81">
        <w:rPr>
          <w:rFonts w:eastAsia="Times New Roman" w:cs="Times New Roman"/>
        </w:rPr>
        <w:t>Then Jesus came from Galilee to John at the Jordan, to be baptized by him. </w:t>
      </w:r>
      <w:r w:rsidRPr="00FD3B81">
        <w:rPr>
          <w:rFonts w:eastAsia="Times New Roman" w:cs="Times New Roman"/>
          <w:vertAlign w:val="superscript"/>
        </w:rPr>
        <w:t>14</w:t>
      </w:r>
      <w:r w:rsidRPr="00FD3B81">
        <w:rPr>
          <w:rFonts w:eastAsia="Times New Roman" w:cs="Times New Roman"/>
        </w:rPr>
        <w:t>John would have prevented him, saying, “I need to be baptized by you, and do you come to me?” </w:t>
      </w:r>
      <w:r w:rsidRPr="00FD3B81">
        <w:rPr>
          <w:rFonts w:eastAsia="Times New Roman" w:cs="Times New Roman"/>
          <w:vertAlign w:val="superscript"/>
        </w:rPr>
        <w:t>15</w:t>
      </w:r>
      <w:r w:rsidRPr="00FD3B81">
        <w:rPr>
          <w:rFonts w:eastAsia="Times New Roman" w:cs="Times New Roman"/>
        </w:rPr>
        <w:t>But Jesus answered him, “Let it be so now; for it is proper for us in this way to fulfill all righteousness.” Then he consented. </w:t>
      </w:r>
      <w:r w:rsidRPr="00FD3B81">
        <w:rPr>
          <w:rFonts w:eastAsia="Times New Roman" w:cs="Times New Roman"/>
          <w:vertAlign w:val="superscript"/>
        </w:rPr>
        <w:t>16</w:t>
      </w:r>
      <w:r w:rsidRPr="00FD3B81">
        <w:rPr>
          <w:rFonts w:eastAsia="Times New Roman" w:cs="Times New Roman"/>
        </w:rPr>
        <w:t>And when Jesus had been baptized, just as he came up from the water, suddenly the heavens were opened to him and he saw the Spirit of God descending like a dove and alighting on him. </w:t>
      </w:r>
      <w:r w:rsidRPr="00FD3B81">
        <w:rPr>
          <w:rFonts w:eastAsia="Times New Roman" w:cs="Times New Roman"/>
          <w:vertAlign w:val="superscript"/>
        </w:rPr>
        <w:t>17</w:t>
      </w:r>
      <w:r w:rsidRPr="00FD3B81">
        <w:rPr>
          <w:rFonts w:eastAsia="Times New Roman" w:cs="Times New Roman"/>
        </w:rPr>
        <w:t>And a voice from heaven said, “This is my Son, the Beloved, with whom I am well pleased.”</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D39FF" w:rsidRDefault="001D39FF"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26033D" w:rsidRDefault="0026033D" w:rsidP="0026033D">
      <w:pPr>
        <w:spacing w:after="0" w:line="240" w:lineRule="auto"/>
        <w:jc w:val="both"/>
        <w:rPr>
          <w:bCs/>
        </w:rPr>
      </w:pPr>
      <w:r>
        <w:rPr>
          <w:bCs/>
        </w:rPr>
        <w:t xml:space="preserve">Ezra Gibson, Leon Grant, Jr., </w:t>
      </w:r>
    </w:p>
    <w:p w:rsidR="0026033D" w:rsidRDefault="0026033D" w:rsidP="0026033D">
      <w:pPr>
        <w:spacing w:after="0" w:line="240" w:lineRule="auto"/>
        <w:jc w:val="both"/>
        <w:rPr>
          <w:bCs/>
        </w:rPr>
      </w:pPr>
      <w:r>
        <w:rPr>
          <w:bCs/>
        </w:rPr>
        <w:t xml:space="preserve">Steve Howard, Dave Lewis, </w:t>
      </w:r>
    </w:p>
    <w:p w:rsidR="0026033D" w:rsidRDefault="0026033D" w:rsidP="0026033D">
      <w:pPr>
        <w:spacing w:after="0" w:line="240" w:lineRule="auto"/>
      </w:pPr>
      <w:r>
        <w:t xml:space="preserve">Susan Lichtenfels, George Lindow, </w:t>
      </w:r>
    </w:p>
    <w:p w:rsidR="00B63AE7" w:rsidRDefault="0026033D" w:rsidP="0026033D">
      <w:pPr>
        <w:spacing w:after="0" w:line="240" w:lineRule="auto"/>
      </w:pPr>
      <w:r>
        <w:t xml:space="preserve">Bob Mallery, Carol Van Sickle, </w:t>
      </w:r>
    </w:p>
    <w:p w:rsidR="00B63AE7" w:rsidRDefault="0026033D" w:rsidP="0026033D">
      <w:pPr>
        <w:spacing w:after="0" w:line="240" w:lineRule="auto"/>
      </w:pPr>
      <w:r>
        <w:t>Arlene Stewart, 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F53BBA">
      <w:pPr>
        <w:spacing w:after="0" w:line="240" w:lineRule="auto"/>
        <w:outlineLvl w:val="0"/>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346609" w:rsidRDefault="00346609" w:rsidP="00F04511">
      <w:pPr>
        <w:tabs>
          <w:tab w:val="left" w:pos="360"/>
        </w:tabs>
        <w:spacing w:after="0" w:line="240" w:lineRule="auto"/>
        <w:jc w:val="center"/>
        <w:rPr>
          <w:b/>
          <w:bCs/>
        </w:rPr>
      </w:pPr>
    </w:p>
    <w:p w:rsidR="001D39FF" w:rsidRDefault="00124EC4" w:rsidP="00F04511">
      <w:pPr>
        <w:tabs>
          <w:tab w:val="left" w:pos="360"/>
        </w:tabs>
        <w:spacing w:after="0" w:line="240" w:lineRule="auto"/>
        <w:jc w:val="center"/>
        <w:rPr>
          <w:b/>
          <w:bCs/>
        </w:rPr>
      </w:pPr>
      <w:r>
        <w:rPr>
          <w:b/>
          <w:bCs/>
        </w:rPr>
        <w:t>In Sympathy</w:t>
      </w:r>
    </w:p>
    <w:p w:rsidR="00124EC4" w:rsidRDefault="00124EC4" w:rsidP="00F04511">
      <w:pPr>
        <w:tabs>
          <w:tab w:val="left" w:pos="360"/>
        </w:tabs>
        <w:spacing w:after="0" w:line="240" w:lineRule="auto"/>
        <w:jc w:val="center"/>
        <w:rPr>
          <w:b/>
          <w:bCs/>
        </w:rPr>
      </w:pPr>
    </w:p>
    <w:p w:rsidR="00124EC4" w:rsidRDefault="00124EC4" w:rsidP="00124EC4">
      <w:pPr>
        <w:tabs>
          <w:tab w:val="left" w:pos="360"/>
        </w:tabs>
        <w:spacing w:after="0" w:line="240" w:lineRule="auto"/>
        <w:rPr>
          <w:bCs/>
        </w:rPr>
      </w:pPr>
      <w:r>
        <w:rPr>
          <w:bCs/>
        </w:rPr>
        <w:t>The congregation offers its sympathy to</w:t>
      </w:r>
      <w:r>
        <w:rPr>
          <w:bCs/>
        </w:rPr>
        <w:tab/>
      </w:r>
      <w:r>
        <w:rPr>
          <w:bCs/>
        </w:rPr>
        <w:tab/>
      </w:r>
      <w:r>
        <w:rPr>
          <w:bCs/>
        </w:rPr>
        <w:tab/>
        <w:t xml:space="preserve">Condolences are also offered to the </w:t>
      </w:r>
    </w:p>
    <w:p w:rsidR="00124EC4" w:rsidRDefault="00124EC4" w:rsidP="00124EC4">
      <w:pPr>
        <w:tabs>
          <w:tab w:val="left" w:pos="360"/>
        </w:tabs>
        <w:spacing w:after="0" w:line="240" w:lineRule="auto"/>
        <w:rPr>
          <w:bCs/>
        </w:rPr>
      </w:pPr>
      <w:r>
        <w:rPr>
          <w:bCs/>
        </w:rPr>
        <w:t>Matt Baker and family in the death of his</w:t>
      </w:r>
      <w:r>
        <w:rPr>
          <w:bCs/>
        </w:rPr>
        <w:tab/>
      </w:r>
      <w:r>
        <w:rPr>
          <w:bCs/>
        </w:rPr>
        <w:tab/>
        <w:t>family of Theodore Hardy, who passed</w:t>
      </w:r>
    </w:p>
    <w:p w:rsidR="00124EC4" w:rsidRDefault="004E566E" w:rsidP="00124EC4">
      <w:pPr>
        <w:tabs>
          <w:tab w:val="left" w:pos="360"/>
        </w:tabs>
        <w:spacing w:after="0" w:line="240" w:lineRule="auto"/>
        <w:rPr>
          <w:bCs/>
        </w:rPr>
      </w:pPr>
      <w:r>
        <w:rPr>
          <w:bCs/>
        </w:rPr>
        <w:t>w</w:t>
      </w:r>
      <w:r w:rsidR="00124EC4">
        <w:rPr>
          <w:bCs/>
        </w:rPr>
        <w:t>ife, Heather Baker</w:t>
      </w:r>
      <w:r>
        <w:rPr>
          <w:bCs/>
        </w:rPr>
        <w:t>,</w:t>
      </w:r>
      <w:r w:rsidR="00124EC4">
        <w:rPr>
          <w:bCs/>
        </w:rPr>
        <w:t xml:space="preserve"> who passed away</w:t>
      </w:r>
      <w:r>
        <w:rPr>
          <w:bCs/>
        </w:rPr>
        <w:t xml:space="preserve"> </w:t>
      </w:r>
      <w:r>
        <w:rPr>
          <w:bCs/>
        </w:rPr>
        <w:tab/>
      </w:r>
      <w:r w:rsidR="00124EC4">
        <w:rPr>
          <w:bCs/>
        </w:rPr>
        <w:t xml:space="preserve"> </w:t>
      </w:r>
      <w:r w:rsidR="00124EC4">
        <w:rPr>
          <w:bCs/>
        </w:rPr>
        <w:tab/>
      </w:r>
      <w:r w:rsidR="00124EC4">
        <w:rPr>
          <w:bCs/>
        </w:rPr>
        <w:tab/>
        <w:t>away on January 22</w:t>
      </w:r>
      <w:r w:rsidR="00124EC4" w:rsidRPr="00124EC4">
        <w:rPr>
          <w:bCs/>
          <w:vertAlign w:val="superscript"/>
        </w:rPr>
        <w:t>nd</w:t>
      </w:r>
      <w:r w:rsidR="00124EC4">
        <w:rPr>
          <w:bCs/>
        </w:rPr>
        <w:t xml:space="preserve">.  Words of </w:t>
      </w:r>
    </w:p>
    <w:p w:rsidR="00124EC4" w:rsidRDefault="00124EC4" w:rsidP="00124EC4">
      <w:pPr>
        <w:tabs>
          <w:tab w:val="left" w:pos="360"/>
        </w:tabs>
        <w:spacing w:after="0" w:line="240" w:lineRule="auto"/>
        <w:rPr>
          <w:bCs/>
        </w:rPr>
      </w:pPr>
      <w:r>
        <w:rPr>
          <w:bCs/>
        </w:rPr>
        <w:t>January 21</w:t>
      </w:r>
      <w:r w:rsidRPr="00124EC4">
        <w:rPr>
          <w:bCs/>
          <w:vertAlign w:val="superscript"/>
        </w:rPr>
        <w:t>st</w:t>
      </w:r>
      <w:r w:rsidR="001B1B8B">
        <w:rPr>
          <w:bCs/>
        </w:rPr>
        <w:t>.</w:t>
      </w:r>
      <w:bookmarkStart w:id="0" w:name="_GoBack"/>
      <w:bookmarkEnd w:id="0"/>
      <w:r>
        <w:rPr>
          <w:bCs/>
        </w:rPr>
        <w:t xml:space="preserve"> Prayers and words of </w:t>
      </w:r>
      <w:r>
        <w:rPr>
          <w:bCs/>
        </w:rPr>
        <w:tab/>
      </w:r>
      <w:r>
        <w:rPr>
          <w:bCs/>
        </w:rPr>
        <w:tab/>
      </w:r>
      <w:r>
        <w:rPr>
          <w:bCs/>
        </w:rPr>
        <w:tab/>
        <w:t xml:space="preserve">sympathy </w:t>
      </w:r>
      <w:r w:rsidR="00A157B4">
        <w:rPr>
          <w:bCs/>
        </w:rPr>
        <w:t>can be sent to his wife, Ann</w:t>
      </w:r>
    </w:p>
    <w:p w:rsidR="00124EC4" w:rsidRDefault="00124EC4" w:rsidP="00124EC4">
      <w:pPr>
        <w:tabs>
          <w:tab w:val="left" w:pos="360"/>
        </w:tabs>
        <w:spacing w:after="0" w:line="240" w:lineRule="auto"/>
        <w:rPr>
          <w:bCs/>
        </w:rPr>
      </w:pPr>
      <w:r>
        <w:rPr>
          <w:bCs/>
        </w:rPr>
        <w:t>comfort can be sent to</w:t>
      </w:r>
      <w:r w:rsidR="004E566E">
        <w:rPr>
          <w:bCs/>
        </w:rPr>
        <w:t xml:space="preserve"> the family</w:t>
      </w:r>
      <w:r>
        <w:rPr>
          <w:bCs/>
        </w:rPr>
        <w:t>:</w:t>
      </w:r>
      <w:r w:rsidR="004E566E">
        <w:rPr>
          <w:bCs/>
        </w:rPr>
        <w:tab/>
      </w:r>
      <w:r w:rsidR="004E566E">
        <w:rPr>
          <w:bCs/>
        </w:rPr>
        <w:tab/>
      </w:r>
      <w:r w:rsidR="004E566E">
        <w:rPr>
          <w:bCs/>
        </w:rPr>
        <w:tab/>
      </w:r>
      <w:r w:rsidR="00A157B4">
        <w:rPr>
          <w:bCs/>
        </w:rPr>
        <w:t>at:</w:t>
      </w:r>
    </w:p>
    <w:p w:rsidR="00124EC4" w:rsidRDefault="00124EC4" w:rsidP="00124EC4">
      <w:pPr>
        <w:tabs>
          <w:tab w:val="left" w:pos="360"/>
        </w:tabs>
        <w:spacing w:after="0" w:line="240" w:lineRule="auto"/>
        <w:rPr>
          <w:bCs/>
        </w:rPr>
      </w:pPr>
      <w:r>
        <w:rPr>
          <w:bCs/>
        </w:rPr>
        <w:tab/>
      </w:r>
      <w:r>
        <w:rPr>
          <w:bCs/>
        </w:rPr>
        <w:tab/>
        <w:t>Matthew Baker</w:t>
      </w:r>
      <w:r w:rsidR="00A157B4">
        <w:rPr>
          <w:bCs/>
        </w:rPr>
        <w:tab/>
      </w:r>
      <w:r w:rsidR="00A157B4">
        <w:rPr>
          <w:bCs/>
        </w:rPr>
        <w:tab/>
      </w:r>
      <w:r w:rsidR="00A157B4">
        <w:rPr>
          <w:bCs/>
        </w:rPr>
        <w:tab/>
      </w:r>
      <w:r w:rsidR="00A157B4">
        <w:rPr>
          <w:bCs/>
        </w:rPr>
        <w:tab/>
      </w:r>
      <w:r w:rsidR="00A157B4">
        <w:rPr>
          <w:bCs/>
        </w:rPr>
        <w:tab/>
      </w:r>
      <w:r w:rsidR="00A157B4">
        <w:rPr>
          <w:bCs/>
        </w:rPr>
        <w:tab/>
        <w:t>Ann Hardy</w:t>
      </w:r>
    </w:p>
    <w:p w:rsidR="00124EC4" w:rsidRDefault="00124EC4" w:rsidP="00124EC4">
      <w:pPr>
        <w:tabs>
          <w:tab w:val="left" w:pos="360"/>
        </w:tabs>
        <w:spacing w:after="0" w:line="240" w:lineRule="auto"/>
        <w:rPr>
          <w:bCs/>
        </w:rPr>
      </w:pPr>
      <w:r>
        <w:rPr>
          <w:bCs/>
        </w:rPr>
        <w:tab/>
      </w:r>
      <w:r>
        <w:rPr>
          <w:bCs/>
        </w:rPr>
        <w:tab/>
        <w:t>477 Old Farm Road</w:t>
      </w:r>
      <w:r w:rsidR="00A157B4">
        <w:rPr>
          <w:bCs/>
        </w:rPr>
        <w:tab/>
      </w:r>
      <w:r w:rsidR="00A157B4">
        <w:rPr>
          <w:bCs/>
        </w:rPr>
        <w:tab/>
      </w:r>
      <w:r w:rsidR="00A157B4">
        <w:rPr>
          <w:bCs/>
        </w:rPr>
        <w:tab/>
      </w:r>
      <w:r w:rsidR="00A157B4">
        <w:rPr>
          <w:bCs/>
        </w:rPr>
        <w:tab/>
      </w:r>
      <w:r w:rsidR="00A157B4">
        <w:rPr>
          <w:bCs/>
        </w:rPr>
        <w:tab/>
        <w:t>100 Adams Ave. #510</w:t>
      </w:r>
    </w:p>
    <w:p w:rsidR="00124EC4" w:rsidRPr="00124EC4" w:rsidRDefault="00124EC4" w:rsidP="00124EC4">
      <w:pPr>
        <w:tabs>
          <w:tab w:val="left" w:pos="360"/>
        </w:tabs>
        <w:spacing w:after="0" w:line="240" w:lineRule="auto"/>
        <w:rPr>
          <w:bCs/>
        </w:rPr>
      </w:pPr>
      <w:r>
        <w:rPr>
          <w:bCs/>
        </w:rPr>
        <w:tab/>
      </w:r>
      <w:r>
        <w:rPr>
          <w:bCs/>
        </w:rPr>
        <w:tab/>
        <w:t>Pittsburgh, PA 15228</w:t>
      </w:r>
      <w:r>
        <w:rPr>
          <w:bCs/>
        </w:rPr>
        <w:tab/>
      </w:r>
      <w:r w:rsidR="00A157B4">
        <w:rPr>
          <w:bCs/>
        </w:rPr>
        <w:tab/>
      </w:r>
      <w:r w:rsidR="00A157B4">
        <w:rPr>
          <w:bCs/>
        </w:rPr>
        <w:tab/>
      </w:r>
      <w:r w:rsidR="00A157B4">
        <w:rPr>
          <w:bCs/>
        </w:rPr>
        <w:tab/>
      </w:r>
      <w:r w:rsidR="00A157B4">
        <w:rPr>
          <w:bCs/>
        </w:rPr>
        <w:tab/>
        <w:t>Pittsburgh, PA 15243</w:t>
      </w:r>
      <w:r>
        <w:rPr>
          <w:bCs/>
        </w:rPr>
        <w:tab/>
      </w:r>
    </w:p>
    <w:p w:rsidR="001D39FF" w:rsidRDefault="001D39FF" w:rsidP="00124EC4">
      <w:pPr>
        <w:tabs>
          <w:tab w:val="left" w:pos="360"/>
        </w:tabs>
        <w:spacing w:after="0" w:line="240" w:lineRule="auto"/>
        <w:rPr>
          <w:b/>
          <w:bCs/>
        </w:rPr>
      </w:pPr>
    </w:p>
    <w:p w:rsidR="001D39FF" w:rsidRDefault="001D39FF" w:rsidP="00F04511">
      <w:pPr>
        <w:tabs>
          <w:tab w:val="left" w:pos="360"/>
        </w:tabs>
        <w:spacing w:after="0" w:line="240" w:lineRule="auto"/>
        <w:jc w:val="center"/>
        <w:rPr>
          <w:b/>
          <w:bCs/>
        </w:rPr>
      </w:pPr>
    </w:p>
    <w:p w:rsidR="001D39FF" w:rsidRDefault="001D39FF" w:rsidP="00F04511">
      <w:pPr>
        <w:tabs>
          <w:tab w:val="left" w:pos="360"/>
        </w:tabs>
        <w:spacing w:after="0" w:line="240" w:lineRule="auto"/>
        <w:jc w:val="center"/>
        <w:rPr>
          <w:b/>
          <w:bCs/>
        </w:rPr>
      </w:pPr>
    </w:p>
    <w:p w:rsidR="001D39FF" w:rsidRDefault="001D39FF" w:rsidP="00F04511">
      <w:pPr>
        <w:tabs>
          <w:tab w:val="left" w:pos="360"/>
        </w:tabs>
        <w:spacing w:after="0" w:line="240" w:lineRule="auto"/>
        <w:jc w:val="center"/>
        <w:rPr>
          <w:b/>
          <w:bCs/>
        </w:rPr>
      </w:pPr>
    </w:p>
    <w:p w:rsidR="00AE1808" w:rsidRDefault="00AE1808"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842DD9">
        <w:rPr>
          <w:b/>
          <w:bCs/>
        </w:rPr>
        <w:t>,</w:t>
      </w:r>
      <w:r w:rsidR="00A516E9">
        <w:rPr>
          <w:b/>
          <w:bCs/>
        </w:rPr>
        <w:t xml:space="preserve"> JANUARY 26</w:t>
      </w:r>
      <w:r w:rsidRPr="001443DD">
        <w:rPr>
          <w:b/>
          <w:bCs/>
        </w:rPr>
        <w:t xml:space="preserve"> THRU SATURDAY, </w:t>
      </w:r>
      <w:r w:rsidR="00A516E9">
        <w:rPr>
          <w:b/>
          <w:bCs/>
        </w:rPr>
        <w:t>FEBRUARY 1</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6638EB">
        <w:rPr>
          <w:b/>
          <w:bCs/>
        </w:rPr>
        <w:t>1/26</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3F70AB" w:rsidP="008F1559">
      <w:pPr>
        <w:tabs>
          <w:tab w:val="left" w:pos="360"/>
        </w:tabs>
        <w:spacing w:after="0" w:line="240" w:lineRule="auto"/>
      </w:pPr>
      <w:r w:rsidRPr="0071797D">
        <w:rPr>
          <w:rFonts w:cs="Times New Roman"/>
        </w:rPr>
        <w:tab/>
      </w:r>
      <w:r w:rsidRPr="0071797D">
        <w:t>10:45 am</w:t>
      </w:r>
      <w:r w:rsidRPr="0071797D">
        <w:tab/>
      </w:r>
      <w:r w:rsidRPr="0071797D">
        <w:tab/>
        <w:t>Worship</w:t>
      </w:r>
      <w:r w:rsidR="004453BE">
        <w:t xml:space="preserve"> </w:t>
      </w:r>
      <w:r w:rsidR="004453BE">
        <w:tab/>
      </w:r>
      <w:r w:rsidR="004453BE">
        <w:tab/>
      </w:r>
      <w:r w:rsidR="004453BE">
        <w:tab/>
      </w:r>
      <w:r w:rsidR="004453BE">
        <w:tab/>
      </w:r>
      <w:r w:rsidR="004453BE">
        <w:tab/>
      </w:r>
      <w:r w:rsidR="008E7A4D">
        <w:t xml:space="preserve">             </w:t>
      </w:r>
      <w:r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8E7A4D" w:rsidRDefault="008E7A4D" w:rsidP="008F1559">
      <w:pPr>
        <w:tabs>
          <w:tab w:val="left" w:pos="360"/>
        </w:tabs>
        <w:spacing w:after="0" w:line="240" w:lineRule="auto"/>
      </w:pPr>
      <w:r>
        <w:tab/>
        <w:t>11:45 am</w:t>
      </w:r>
      <w:r>
        <w:tab/>
      </w:r>
      <w:r>
        <w:tab/>
        <w:t>Youth Choir</w:t>
      </w:r>
      <w:r>
        <w:tab/>
      </w:r>
      <w:r>
        <w:tab/>
      </w:r>
      <w:r>
        <w:tab/>
      </w:r>
      <w:r>
        <w:tab/>
      </w:r>
      <w:r>
        <w:tab/>
        <w:t xml:space="preserve">             Choir Room</w:t>
      </w:r>
    </w:p>
    <w:p w:rsidR="003F70AB" w:rsidRPr="00420EA2" w:rsidRDefault="00B342F1" w:rsidP="00B51B6D">
      <w:pPr>
        <w:tabs>
          <w:tab w:val="left" w:pos="360"/>
        </w:tabs>
        <w:spacing w:after="0" w:line="240" w:lineRule="auto"/>
        <w:rPr>
          <w:sz w:val="16"/>
          <w:szCs w:val="16"/>
        </w:rPr>
      </w:pPr>
      <w:r>
        <w:tab/>
      </w:r>
      <w:r w:rsidR="00B51B6D">
        <w:t>5 pm</w:t>
      </w:r>
      <w:r w:rsidR="00B51B6D">
        <w:tab/>
      </w:r>
      <w:r w:rsidR="00B51B6D">
        <w:tab/>
        <w:t>Youth Group</w:t>
      </w:r>
      <w:r w:rsidR="00B51B6D">
        <w:tab/>
      </w:r>
      <w:r w:rsidR="00B51B6D">
        <w:tab/>
      </w:r>
      <w:r w:rsidR="00B51B6D">
        <w:tab/>
      </w:r>
      <w:r w:rsidR="00B51B6D">
        <w:tab/>
      </w:r>
      <w:r w:rsidR="00B51B6D">
        <w:tab/>
        <w:t xml:space="preserve">             Wesley</w:t>
      </w:r>
      <w:r w:rsidR="003F70AB" w:rsidRPr="0071797D">
        <w:tab/>
      </w:r>
      <w:r w:rsidR="003F70AB" w:rsidRPr="0071797D">
        <w:tab/>
      </w:r>
      <w:r w:rsidR="003F70AB" w:rsidRPr="0071797D">
        <w:tab/>
      </w:r>
      <w:r w:rsidR="003F70AB" w:rsidRPr="0071797D">
        <w:tab/>
      </w:r>
      <w:r w:rsidR="003F70AB" w:rsidRPr="0071797D">
        <w:tab/>
      </w:r>
    </w:p>
    <w:p w:rsidR="00AD595D" w:rsidRDefault="006638EB" w:rsidP="003F70AB">
      <w:pPr>
        <w:tabs>
          <w:tab w:val="left" w:pos="360"/>
          <w:tab w:val="left" w:pos="450"/>
        </w:tabs>
        <w:spacing w:after="0" w:line="240" w:lineRule="auto"/>
        <w:rPr>
          <w:b/>
        </w:rPr>
      </w:pPr>
      <w:r>
        <w:rPr>
          <w:b/>
        </w:rPr>
        <w:t>MONDAY 1/27</w:t>
      </w:r>
    </w:p>
    <w:p w:rsidR="008F1559" w:rsidRPr="008F1559" w:rsidRDefault="00A13FDB" w:rsidP="003F70AB">
      <w:pPr>
        <w:tabs>
          <w:tab w:val="left" w:pos="360"/>
          <w:tab w:val="left" w:pos="450"/>
        </w:tabs>
        <w:spacing w:after="0" w:line="240" w:lineRule="auto"/>
      </w:pPr>
      <w:r>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F1559">
        <w:tab/>
      </w:r>
      <w:r w:rsidR="004453BE">
        <w:t>B</w:t>
      </w:r>
      <w:r w:rsidR="008F1559">
        <w:t>ell Room</w:t>
      </w:r>
    </w:p>
    <w:p w:rsidR="003F70AB" w:rsidRDefault="003F70AB" w:rsidP="003F70AB">
      <w:pPr>
        <w:tabs>
          <w:tab w:val="left" w:pos="360"/>
          <w:tab w:val="left" w:pos="450"/>
        </w:tabs>
        <w:spacing w:after="0" w:line="240" w:lineRule="auto"/>
        <w:rPr>
          <w:rFonts w:cs="Times New Roman"/>
          <w:sz w:val="16"/>
          <w:szCs w:val="16"/>
        </w:rPr>
      </w:pPr>
      <w:r>
        <w:tab/>
      </w:r>
    </w:p>
    <w:p w:rsidR="003F70AB" w:rsidRDefault="006638EB" w:rsidP="003F70AB">
      <w:pPr>
        <w:tabs>
          <w:tab w:val="left" w:pos="360"/>
          <w:tab w:val="left" w:pos="450"/>
        </w:tabs>
        <w:spacing w:after="0" w:line="240" w:lineRule="auto"/>
        <w:rPr>
          <w:b/>
          <w:bCs/>
        </w:rPr>
      </w:pPr>
      <w:r>
        <w:rPr>
          <w:b/>
          <w:bCs/>
        </w:rPr>
        <w:t>TUESDAY 1/28</w:t>
      </w:r>
    </w:p>
    <w:p w:rsidR="00843742" w:rsidRPr="00A13FDB" w:rsidRDefault="00843742" w:rsidP="00A13FDB">
      <w:pPr>
        <w:tabs>
          <w:tab w:val="left" w:pos="360"/>
          <w:tab w:val="left" w:pos="450"/>
        </w:tabs>
        <w:spacing w:after="0" w:line="240" w:lineRule="auto"/>
        <w:rPr>
          <w:bCs/>
        </w:rPr>
      </w:pPr>
      <w:r>
        <w:rPr>
          <w:b/>
          <w:bCs/>
        </w:rPr>
        <w:tab/>
      </w:r>
      <w:r w:rsidR="006638EB">
        <w:rPr>
          <w:bCs/>
        </w:rPr>
        <w:t>6 pm</w:t>
      </w:r>
      <w:r w:rsidR="006638EB">
        <w:rPr>
          <w:bCs/>
        </w:rPr>
        <w:tab/>
      </w:r>
      <w:r w:rsidR="006638EB">
        <w:rPr>
          <w:bCs/>
        </w:rPr>
        <w:tab/>
      </w:r>
      <w:r w:rsidR="006638EB" w:rsidRPr="00F75546">
        <w:rPr>
          <w:b/>
          <w:bCs/>
        </w:rPr>
        <w:t>Terrific Tuesday Resumes</w:t>
      </w:r>
      <w:r w:rsidR="006638EB">
        <w:rPr>
          <w:bCs/>
        </w:rPr>
        <w:tab/>
      </w:r>
      <w:r w:rsidR="006638EB">
        <w:rPr>
          <w:bCs/>
        </w:rPr>
        <w:tab/>
      </w:r>
      <w:r w:rsidR="006638EB">
        <w:rPr>
          <w:bCs/>
        </w:rPr>
        <w:tab/>
      </w:r>
      <w:r w:rsidR="006638EB">
        <w:rPr>
          <w:bCs/>
        </w:rPr>
        <w:tab/>
        <w:t>Asbury</w:t>
      </w:r>
    </w:p>
    <w:p w:rsidR="008F1559" w:rsidRDefault="00865B9B" w:rsidP="003F70AB">
      <w:pPr>
        <w:tabs>
          <w:tab w:val="left" w:pos="360"/>
          <w:tab w:val="left" w:pos="450"/>
        </w:tabs>
        <w:spacing w:after="0" w:line="240" w:lineRule="auto"/>
        <w:rPr>
          <w:bCs/>
        </w:rPr>
      </w:pPr>
      <w:r>
        <w:rPr>
          <w:bCs/>
        </w:rPr>
        <w:tab/>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F1559">
        <w:rPr>
          <w:bCs/>
        </w:rPr>
        <w:tab/>
        <w:t>Wesley</w:t>
      </w:r>
    </w:p>
    <w:p w:rsidR="0067265A" w:rsidRDefault="0067265A" w:rsidP="003F70AB">
      <w:pPr>
        <w:tabs>
          <w:tab w:val="left" w:pos="360"/>
          <w:tab w:val="left" w:pos="450"/>
        </w:tabs>
        <w:spacing w:after="0" w:line="240" w:lineRule="auto"/>
        <w:rPr>
          <w:bCs/>
        </w:rPr>
      </w:pPr>
      <w:r>
        <w:rPr>
          <w:bCs/>
        </w:rPr>
        <w:tab/>
        <w:t>7 pm</w:t>
      </w:r>
      <w:r>
        <w:rPr>
          <w:bCs/>
        </w:rPr>
        <w:tab/>
      </w:r>
      <w:r>
        <w:rPr>
          <w:bCs/>
        </w:rPr>
        <w:tab/>
        <w:t>Boy Scout Board of Reviews</w:t>
      </w:r>
      <w:r>
        <w:rPr>
          <w:bCs/>
        </w:rPr>
        <w:tab/>
      </w:r>
      <w:r>
        <w:rPr>
          <w:bCs/>
        </w:rPr>
        <w:tab/>
      </w:r>
      <w:r>
        <w:rPr>
          <w:bCs/>
        </w:rPr>
        <w:tab/>
      </w:r>
      <w:r>
        <w:rPr>
          <w:bCs/>
        </w:rPr>
        <w:tab/>
        <w:t>Network</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6638EB" w:rsidP="00794768">
      <w:pPr>
        <w:tabs>
          <w:tab w:val="left" w:pos="360"/>
          <w:tab w:val="left" w:pos="450"/>
        </w:tabs>
        <w:spacing w:after="0" w:line="240" w:lineRule="auto"/>
        <w:rPr>
          <w:rFonts w:cs="Times New Roman"/>
          <w:b/>
        </w:rPr>
      </w:pPr>
      <w:r>
        <w:rPr>
          <w:rFonts w:cs="Times New Roman"/>
          <w:b/>
        </w:rPr>
        <w:t>THURSDAY 1/30</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Bell Room</w:t>
      </w:r>
    </w:p>
    <w:p w:rsidR="00794768" w:rsidRDefault="007334A7" w:rsidP="00C343E5">
      <w:pPr>
        <w:tabs>
          <w:tab w:val="left" w:pos="36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Choir Room</w:t>
      </w:r>
    </w:p>
    <w:p w:rsidR="00E76BC5" w:rsidRPr="00420EA2" w:rsidRDefault="00E76BC5" w:rsidP="00C343E5">
      <w:pPr>
        <w:tabs>
          <w:tab w:val="left" w:pos="360"/>
        </w:tabs>
        <w:spacing w:after="0" w:line="240" w:lineRule="auto"/>
        <w:rPr>
          <w:rFonts w:cs="Times New Roman"/>
          <w:sz w:val="16"/>
          <w:szCs w:val="16"/>
        </w:rPr>
      </w:pPr>
    </w:p>
    <w:p w:rsidR="00825C04" w:rsidRDefault="00825C04" w:rsidP="00C343E5">
      <w:pPr>
        <w:tabs>
          <w:tab w:val="left" w:pos="360"/>
        </w:tabs>
        <w:spacing w:after="0" w:line="240" w:lineRule="auto"/>
        <w:rPr>
          <w:rFonts w:cs="Times New Roman"/>
          <w:b/>
        </w:rPr>
      </w:pPr>
      <w:r w:rsidRPr="00825C04">
        <w:rPr>
          <w:rFonts w:cs="Times New Roman"/>
          <w:b/>
        </w:rPr>
        <w:t>SATURDAY 2/1</w:t>
      </w:r>
      <w:r w:rsidR="00865B9B" w:rsidRPr="00825C04">
        <w:rPr>
          <w:rFonts w:cs="Times New Roman"/>
          <w:b/>
        </w:rPr>
        <w:tab/>
      </w:r>
    </w:p>
    <w:p w:rsidR="00825C04" w:rsidRDefault="00825C04" w:rsidP="00825C04">
      <w:pPr>
        <w:tabs>
          <w:tab w:val="left" w:pos="360"/>
        </w:tabs>
        <w:spacing w:after="0" w:line="240" w:lineRule="auto"/>
        <w:rPr>
          <w:rFonts w:cs="Times New Roman"/>
        </w:rPr>
      </w:pPr>
      <w:r>
        <w:rPr>
          <w:rFonts w:cs="Times New Roman"/>
          <w:b/>
        </w:rPr>
        <w:tab/>
      </w:r>
      <w:r>
        <w:rPr>
          <w:rFonts w:cs="Times New Roman"/>
        </w:rPr>
        <w:t>10 am</w:t>
      </w:r>
      <w:r>
        <w:rPr>
          <w:rFonts w:cs="Times New Roman"/>
        </w:rPr>
        <w:tab/>
      </w:r>
      <w:r>
        <w:rPr>
          <w:rFonts w:cs="Times New Roman"/>
        </w:rPr>
        <w:tab/>
      </w:r>
      <w:r>
        <w:t>Food Pantry/Food Lift Free Market</w:t>
      </w:r>
      <w:r>
        <w:tab/>
      </w:r>
      <w:r>
        <w:tab/>
        <w:t xml:space="preserve">               Food Pantry</w:t>
      </w:r>
    </w:p>
    <w:p w:rsidR="00E76BC5" w:rsidRPr="00825C04" w:rsidRDefault="00E76BC5" w:rsidP="00C343E5">
      <w:pPr>
        <w:tabs>
          <w:tab w:val="left" w:pos="360"/>
        </w:tabs>
        <w:spacing w:after="0" w:line="240" w:lineRule="auto"/>
        <w:rPr>
          <w:rFonts w:cs="Times New Roman"/>
          <w:b/>
        </w:rPr>
      </w:pPr>
    </w:p>
    <w:sectPr w:rsidR="00E76BC5" w:rsidRPr="00825C04"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06B19"/>
    <w:rsid w:val="00010C88"/>
    <w:rsid w:val="00012383"/>
    <w:rsid w:val="00012A6C"/>
    <w:rsid w:val="000143C4"/>
    <w:rsid w:val="000147C7"/>
    <w:rsid w:val="00014AB8"/>
    <w:rsid w:val="00014B02"/>
    <w:rsid w:val="000152E6"/>
    <w:rsid w:val="00015F10"/>
    <w:rsid w:val="00017562"/>
    <w:rsid w:val="00017F8D"/>
    <w:rsid w:val="00020BE6"/>
    <w:rsid w:val="0002263A"/>
    <w:rsid w:val="000230CE"/>
    <w:rsid w:val="0002605B"/>
    <w:rsid w:val="0002705A"/>
    <w:rsid w:val="00027732"/>
    <w:rsid w:val="00030452"/>
    <w:rsid w:val="00030BD8"/>
    <w:rsid w:val="0003423B"/>
    <w:rsid w:val="000344BA"/>
    <w:rsid w:val="00035A45"/>
    <w:rsid w:val="0003601C"/>
    <w:rsid w:val="000365B0"/>
    <w:rsid w:val="00036F73"/>
    <w:rsid w:val="00040150"/>
    <w:rsid w:val="0004114C"/>
    <w:rsid w:val="00043283"/>
    <w:rsid w:val="00045141"/>
    <w:rsid w:val="00045E04"/>
    <w:rsid w:val="00047EC0"/>
    <w:rsid w:val="000500C3"/>
    <w:rsid w:val="00050DD5"/>
    <w:rsid w:val="00054001"/>
    <w:rsid w:val="00054B1B"/>
    <w:rsid w:val="00055199"/>
    <w:rsid w:val="000601B1"/>
    <w:rsid w:val="0006040C"/>
    <w:rsid w:val="00060E34"/>
    <w:rsid w:val="00062A04"/>
    <w:rsid w:val="00063542"/>
    <w:rsid w:val="00063EAD"/>
    <w:rsid w:val="000654A5"/>
    <w:rsid w:val="00066017"/>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9ED"/>
    <w:rsid w:val="000B222D"/>
    <w:rsid w:val="000B3874"/>
    <w:rsid w:val="000B41C6"/>
    <w:rsid w:val="000B4D62"/>
    <w:rsid w:val="000B762F"/>
    <w:rsid w:val="000C1099"/>
    <w:rsid w:val="000C32BF"/>
    <w:rsid w:val="000C47FE"/>
    <w:rsid w:val="000C4B5A"/>
    <w:rsid w:val="000D18C9"/>
    <w:rsid w:val="000D219C"/>
    <w:rsid w:val="000D43C9"/>
    <w:rsid w:val="000D4E09"/>
    <w:rsid w:val="000D6D5F"/>
    <w:rsid w:val="000D7DAD"/>
    <w:rsid w:val="000E091A"/>
    <w:rsid w:val="000E0A3C"/>
    <w:rsid w:val="000E2A52"/>
    <w:rsid w:val="000E30A6"/>
    <w:rsid w:val="000E51CD"/>
    <w:rsid w:val="000E5E84"/>
    <w:rsid w:val="000E657E"/>
    <w:rsid w:val="000E6AEC"/>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B8B"/>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39FF"/>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311DB"/>
    <w:rsid w:val="002336A9"/>
    <w:rsid w:val="00234430"/>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5245"/>
    <w:rsid w:val="00320920"/>
    <w:rsid w:val="00320A15"/>
    <w:rsid w:val="00321613"/>
    <w:rsid w:val="00330E13"/>
    <w:rsid w:val="0033357A"/>
    <w:rsid w:val="00335A54"/>
    <w:rsid w:val="00336179"/>
    <w:rsid w:val="00337E8F"/>
    <w:rsid w:val="00341263"/>
    <w:rsid w:val="003443C3"/>
    <w:rsid w:val="00346609"/>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4483"/>
    <w:rsid w:val="00395945"/>
    <w:rsid w:val="00397169"/>
    <w:rsid w:val="003979B7"/>
    <w:rsid w:val="00397CAF"/>
    <w:rsid w:val="00397D00"/>
    <w:rsid w:val="003A0BE7"/>
    <w:rsid w:val="003A4E9E"/>
    <w:rsid w:val="003A6E8A"/>
    <w:rsid w:val="003B18AF"/>
    <w:rsid w:val="003B2D92"/>
    <w:rsid w:val="003B3761"/>
    <w:rsid w:val="003B674B"/>
    <w:rsid w:val="003C26EC"/>
    <w:rsid w:val="003C2F20"/>
    <w:rsid w:val="003C6BBD"/>
    <w:rsid w:val="003C70C3"/>
    <w:rsid w:val="003C72C7"/>
    <w:rsid w:val="003D15EB"/>
    <w:rsid w:val="003D4708"/>
    <w:rsid w:val="003D58BC"/>
    <w:rsid w:val="003D5DA0"/>
    <w:rsid w:val="003E2094"/>
    <w:rsid w:val="003E2515"/>
    <w:rsid w:val="003E2CAF"/>
    <w:rsid w:val="003E5CB8"/>
    <w:rsid w:val="003E5F0C"/>
    <w:rsid w:val="003E6D15"/>
    <w:rsid w:val="003E6E93"/>
    <w:rsid w:val="003E7BAD"/>
    <w:rsid w:val="003F15E0"/>
    <w:rsid w:val="003F1CB2"/>
    <w:rsid w:val="003F1CC9"/>
    <w:rsid w:val="003F581E"/>
    <w:rsid w:val="003F7098"/>
    <w:rsid w:val="003F70AB"/>
    <w:rsid w:val="0040070A"/>
    <w:rsid w:val="00400A95"/>
    <w:rsid w:val="00404AEE"/>
    <w:rsid w:val="004052A1"/>
    <w:rsid w:val="004132AF"/>
    <w:rsid w:val="00415C4B"/>
    <w:rsid w:val="0041616F"/>
    <w:rsid w:val="004177F3"/>
    <w:rsid w:val="00420315"/>
    <w:rsid w:val="00420779"/>
    <w:rsid w:val="00420C23"/>
    <w:rsid w:val="00420EA2"/>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3BE"/>
    <w:rsid w:val="00445ADB"/>
    <w:rsid w:val="004565B4"/>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C0371"/>
    <w:rsid w:val="004C08EB"/>
    <w:rsid w:val="004C1E6C"/>
    <w:rsid w:val="004C67F3"/>
    <w:rsid w:val="004C72EC"/>
    <w:rsid w:val="004C780D"/>
    <w:rsid w:val="004D17F9"/>
    <w:rsid w:val="004D433B"/>
    <w:rsid w:val="004D47EC"/>
    <w:rsid w:val="004D4878"/>
    <w:rsid w:val="004D6CFE"/>
    <w:rsid w:val="004E448A"/>
    <w:rsid w:val="004E4FB2"/>
    <w:rsid w:val="004E52DC"/>
    <w:rsid w:val="004E566E"/>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5D6"/>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003E"/>
    <w:rsid w:val="00550884"/>
    <w:rsid w:val="00551251"/>
    <w:rsid w:val="005528CD"/>
    <w:rsid w:val="00552E2A"/>
    <w:rsid w:val="005547D1"/>
    <w:rsid w:val="00555086"/>
    <w:rsid w:val="0055528E"/>
    <w:rsid w:val="00560CA8"/>
    <w:rsid w:val="00561978"/>
    <w:rsid w:val="0056278C"/>
    <w:rsid w:val="00562FB7"/>
    <w:rsid w:val="00564799"/>
    <w:rsid w:val="00566308"/>
    <w:rsid w:val="00570326"/>
    <w:rsid w:val="005711AF"/>
    <w:rsid w:val="0057184B"/>
    <w:rsid w:val="00573A7D"/>
    <w:rsid w:val="00573D80"/>
    <w:rsid w:val="0057533D"/>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DE6"/>
    <w:rsid w:val="005A27B3"/>
    <w:rsid w:val="005A5099"/>
    <w:rsid w:val="005A5722"/>
    <w:rsid w:val="005A785A"/>
    <w:rsid w:val="005A7CD8"/>
    <w:rsid w:val="005B5E22"/>
    <w:rsid w:val="005B6A97"/>
    <w:rsid w:val="005B7DDF"/>
    <w:rsid w:val="005C107A"/>
    <w:rsid w:val="005C1DE5"/>
    <w:rsid w:val="005C40B6"/>
    <w:rsid w:val="005C6583"/>
    <w:rsid w:val="005D3D32"/>
    <w:rsid w:val="005D453B"/>
    <w:rsid w:val="005D5081"/>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59BE"/>
    <w:rsid w:val="00616FB6"/>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745"/>
    <w:rsid w:val="00640E54"/>
    <w:rsid w:val="00641648"/>
    <w:rsid w:val="00643339"/>
    <w:rsid w:val="006444C5"/>
    <w:rsid w:val="00645F82"/>
    <w:rsid w:val="006463D6"/>
    <w:rsid w:val="00646BD5"/>
    <w:rsid w:val="00652239"/>
    <w:rsid w:val="00654A94"/>
    <w:rsid w:val="00657619"/>
    <w:rsid w:val="006606E0"/>
    <w:rsid w:val="0066150E"/>
    <w:rsid w:val="00662433"/>
    <w:rsid w:val="0066342B"/>
    <w:rsid w:val="006638EB"/>
    <w:rsid w:val="00663D88"/>
    <w:rsid w:val="0066450A"/>
    <w:rsid w:val="006708B9"/>
    <w:rsid w:val="00670910"/>
    <w:rsid w:val="0067265A"/>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3B8D"/>
    <w:rsid w:val="006A4477"/>
    <w:rsid w:val="006A73C0"/>
    <w:rsid w:val="006A7E23"/>
    <w:rsid w:val="006B3371"/>
    <w:rsid w:val="006B5073"/>
    <w:rsid w:val="006B5A15"/>
    <w:rsid w:val="006B6020"/>
    <w:rsid w:val="006B665A"/>
    <w:rsid w:val="006C1FF1"/>
    <w:rsid w:val="006C39CE"/>
    <w:rsid w:val="006C66DE"/>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22CD"/>
    <w:rsid w:val="006F337A"/>
    <w:rsid w:val="006F745A"/>
    <w:rsid w:val="00701E3A"/>
    <w:rsid w:val="00707DBF"/>
    <w:rsid w:val="00707F7E"/>
    <w:rsid w:val="007100A3"/>
    <w:rsid w:val="0071098A"/>
    <w:rsid w:val="007119AF"/>
    <w:rsid w:val="00711DC7"/>
    <w:rsid w:val="00714EE1"/>
    <w:rsid w:val="007157EA"/>
    <w:rsid w:val="00716003"/>
    <w:rsid w:val="0071797D"/>
    <w:rsid w:val="00721196"/>
    <w:rsid w:val="007232C5"/>
    <w:rsid w:val="007241C1"/>
    <w:rsid w:val="00724AFF"/>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2C10"/>
    <w:rsid w:val="0077666E"/>
    <w:rsid w:val="00777911"/>
    <w:rsid w:val="00777DB3"/>
    <w:rsid w:val="007815BC"/>
    <w:rsid w:val="007827B5"/>
    <w:rsid w:val="00787207"/>
    <w:rsid w:val="007900E5"/>
    <w:rsid w:val="007911A6"/>
    <w:rsid w:val="00792B2E"/>
    <w:rsid w:val="00794768"/>
    <w:rsid w:val="00795548"/>
    <w:rsid w:val="00795D9E"/>
    <w:rsid w:val="0079674F"/>
    <w:rsid w:val="0079769A"/>
    <w:rsid w:val="007A06E0"/>
    <w:rsid w:val="007A150E"/>
    <w:rsid w:val="007A4569"/>
    <w:rsid w:val="007A4874"/>
    <w:rsid w:val="007A497D"/>
    <w:rsid w:val="007A67B0"/>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5C04"/>
    <w:rsid w:val="00826033"/>
    <w:rsid w:val="008260B5"/>
    <w:rsid w:val="0082631D"/>
    <w:rsid w:val="008263E2"/>
    <w:rsid w:val="008264E8"/>
    <w:rsid w:val="0083031A"/>
    <w:rsid w:val="0083195A"/>
    <w:rsid w:val="00832FDA"/>
    <w:rsid w:val="008336DF"/>
    <w:rsid w:val="00834D32"/>
    <w:rsid w:val="0083646B"/>
    <w:rsid w:val="00836752"/>
    <w:rsid w:val="008368A8"/>
    <w:rsid w:val="008370E9"/>
    <w:rsid w:val="008409C4"/>
    <w:rsid w:val="008415C7"/>
    <w:rsid w:val="00841B17"/>
    <w:rsid w:val="00842568"/>
    <w:rsid w:val="00842DD9"/>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5786"/>
    <w:rsid w:val="008E679D"/>
    <w:rsid w:val="008E6DDA"/>
    <w:rsid w:val="008E75D1"/>
    <w:rsid w:val="008E7A4D"/>
    <w:rsid w:val="008E7D00"/>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E69"/>
    <w:rsid w:val="00966522"/>
    <w:rsid w:val="00967125"/>
    <w:rsid w:val="00970AE2"/>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872"/>
    <w:rsid w:val="009E6DEA"/>
    <w:rsid w:val="009E6E03"/>
    <w:rsid w:val="009E753F"/>
    <w:rsid w:val="009F1A5F"/>
    <w:rsid w:val="009F1C40"/>
    <w:rsid w:val="009F5A22"/>
    <w:rsid w:val="009F5B28"/>
    <w:rsid w:val="009F6CAF"/>
    <w:rsid w:val="009F7F18"/>
    <w:rsid w:val="00A0036B"/>
    <w:rsid w:val="00A01D22"/>
    <w:rsid w:val="00A02303"/>
    <w:rsid w:val="00A02675"/>
    <w:rsid w:val="00A02826"/>
    <w:rsid w:val="00A02BC3"/>
    <w:rsid w:val="00A06A40"/>
    <w:rsid w:val="00A06F48"/>
    <w:rsid w:val="00A10E92"/>
    <w:rsid w:val="00A114E7"/>
    <w:rsid w:val="00A120FF"/>
    <w:rsid w:val="00A13FDB"/>
    <w:rsid w:val="00A14113"/>
    <w:rsid w:val="00A141B0"/>
    <w:rsid w:val="00A14AF4"/>
    <w:rsid w:val="00A1502D"/>
    <w:rsid w:val="00A157B4"/>
    <w:rsid w:val="00A15BEE"/>
    <w:rsid w:val="00A16BB9"/>
    <w:rsid w:val="00A20485"/>
    <w:rsid w:val="00A2050D"/>
    <w:rsid w:val="00A20A5A"/>
    <w:rsid w:val="00A20DC0"/>
    <w:rsid w:val="00A211B1"/>
    <w:rsid w:val="00A22D48"/>
    <w:rsid w:val="00A231FE"/>
    <w:rsid w:val="00A2429D"/>
    <w:rsid w:val="00A24336"/>
    <w:rsid w:val="00A24FC1"/>
    <w:rsid w:val="00A27471"/>
    <w:rsid w:val="00A279C2"/>
    <w:rsid w:val="00A30C2F"/>
    <w:rsid w:val="00A332E0"/>
    <w:rsid w:val="00A342A2"/>
    <w:rsid w:val="00A34474"/>
    <w:rsid w:val="00A348C1"/>
    <w:rsid w:val="00A37990"/>
    <w:rsid w:val="00A43A71"/>
    <w:rsid w:val="00A43EC6"/>
    <w:rsid w:val="00A50CE2"/>
    <w:rsid w:val="00A516E9"/>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2F8"/>
    <w:rsid w:val="00A928DF"/>
    <w:rsid w:val="00A93094"/>
    <w:rsid w:val="00A94AC6"/>
    <w:rsid w:val="00A94D24"/>
    <w:rsid w:val="00A95569"/>
    <w:rsid w:val="00A95B62"/>
    <w:rsid w:val="00A96557"/>
    <w:rsid w:val="00A96BE1"/>
    <w:rsid w:val="00AA015B"/>
    <w:rsid w:val="00AA01B6"/>
    <w:rsid w:val="00AA1783"/>
    <w:rsid w:val="00AA311E"/>
    <w:rsid w:val="00AA356B"/>
    <w:rsid w:val="00AA3EF8"/>
    <w:rsid w:val="00AA484B"/>
    <w:rsid w:val="00AA7BDF"/>
    <w:rsid w:val="00AA7FF3"/>
    <w:rsid w:val="00AB0C9C"/>
    <w:rsid w:val="00AB39E7"/>
    <w:rsid w:val="00AC0107"/>
    <w:rsid w:val="00AC1188"/>
    <w:rsid w:val="00AC16CE"/>
    <w:rsid w:val="00AC1A3B"/>
    <w:rsid w:val="00AC375A"/>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C71"/>
    <w:rsid w:val="00AF6FF3"/>
    <w:rsid w:val="00AF7AEA"/>
    <w:rsid w:val="00B00128"/>
    <w:rsid w:val="00B0015C"/>
    <w:rsid w:val="00B0104F"/>
    <w:rsid w:val="00B02D23"/>
    <w:rsid w:val="00B05579"/>
    <w:rsid w:val="00B055C7"/>
    <w:rsid w:val="00B06403"/>
    <w:rsid w:val="00B1090E"/>
    <w:rsid w:val="00B10C6C"/>
    <w:rsid w:val="00B114AA"/>
    <w:rsid w:val="00B11973"/>
    <w:rsid w:val="00B125A9"/>
    <w:rsid w:val="00B1460E"/>
    <w:rsid w:val="00B14836"/>
    <w:rsid w:val="00B156F4"/>
    <w:rsid w:val="00B160CC"/>
    <w:rsid w:val="00B168A9"/>
    <w:rsid w:val="00B1758C"/>
    <w:rsid w:val="00B17D8F"/>
    <w:rsid w:val="00B2090D"/>
    <w:rsid w:val="00B20EF7"/>
    <w:rsid w:val="00B218D3"/>
    <w:rsid w:val="00B23C79"/>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85464"/>
    <w:rsid w:val="00B867BE"/>
    <w:rsid w:val="00B8798D"/>
    <w:rsid w:val="00B91E19"/>
    <w:rsid w:val="00B9374A"/>
    <w:rsid w:val="00B9395D"/>
    <w:rsid w:val="00B9404E"/>
    <w:rsid w:val="00B94B45"/>
    <w:rsid w:val="00B9784B"/>
    <w:rsid w:val="00BA131C"/>
    <w:rsid w:val="00BA16A0"/>
    <w:rsid w:val="00BA2273"/>
    <w:rsid w:val="00BA29E3"/>
    <w:rsid w:val="00BA5652"/>
    <w:rsid w:val="00BA674A"/>
    <w:rsid w:val="00BB29AB"/>
    <w:rsid w:val="00BB4343"/>
    <w:rsid w:val="00BB7004"/>
    <w:rsid w:val="00BC14B7"/>
    <w:rsid w:val="00BC43D7"/>
    <w:rsid w:val="00BC57E5"/>
    <w:rsid w:val="00BC6549"/>
    <w:rsid w:val="00BC7021"/>
    <w:rsid w:val="00BC78DF"/>
    <w:rsid w:val="00BD0AEA"/>
    <w:rsid w:val="00BD1AE3"/>
    <w:rsid w:val="00BD2E77"/>
    <w:rsid w:val="00BD335E"/>
    <w:rsid w:val="00BD66EB"/>
    <w:rsid w:val="00BD7A0A"/>
    <w:rsid w:val="00BE054B"/>
    <w:rsid w:val="00BE0622"/>
    <w:rsid w:val="00BE0FDA"/>
    <w:rsid w:val="00BE1287"/>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7E7F"/>
    <w:rsid w:val="00C60627"/>
    <w:rsid w:val="00C61814"/>
    <w:rsid w:val="00C61B7D"/>
    <w:rsid w:val="00C62E10"/>
    <w:rsid w:val="00C659A6"/>
    <w:rsid w:val="00C670D3"/>
    <w:rsid w:val="00C67566"/>
    <w:rsid w:val="00C676C6"/>
    <w:rsid w:val="00C67AA9"/>
    <w:rsid w:val="00C67FC6"/>
    <w:rsid w:val="00C726AF"/>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812"/>
    <w:rsid w:val="00CA09E3"/>
    <w:rsid w:val="00CA220F"/>
    <w:rsid w:val="00CA231A"/>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491F"/>
    <w:rsid w:val="00D84A6A"/>
    <w:rsid w:val="00D85470"/>
    <w:rsid w:val="00D86934"/>
    <w:rsid w:val="00D87BF3"/>
    <w:rsid w:val="00D87CD0"/>
    <w:rsid w:val="00D90028"/>
    <w:rsid w:val="00D93914"/>
    <w:rsid w:val="00D9730C"/>
    <w:rsid w:val="00D97543"/>
    <w:rsid w:val="00D977FE"/>
    <w:rsid w:val="00DA0FF1"/>
    <w:rsid w:val="00DA16E8"/>
    <w:rsid w:val="00DA26B7"/>
    <w:rsid w:val="00DA36A5"/>
    <w:rsid w:val="00DA4804"/>
    <w:rsid w:val="00DA759A"/>
    <w:rsid w:val="00DA78B7"/>
    <w:rsid w:val="00DB0531"/>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5047"/>
    <w:rsid w:val="00DD61BC"/>
    <w:rsid w:val="00DD6D7A"/>
    <w:rsid w:val="00DD7FA4"/>
    <w:rsid w:val="00DE0E79"/>
    <w:rsid w:val="00DE14D7"/>
    <w:rsid w:val="00DE6F22"/>
    <w:rsid w:val="00DE7CD4"/>
    <w:rsid w:val="00DE7EFB"/>
    <w:rsid w:val="00DF0829"/>
    <w:rsid w:val="00DF3741"/>
    <w:rsid w:val="00DF457F"/>
    <w:rsid w:val="00DF4B74"/>
    <w:rsid w:val="00DF4D80"/>
    <w:rsid w:val="00DF56C6"/>
    <w:rsid w:val="00E000AA"/>
    <w:rsid w:val="00E01175"/>
    <w:rsid w:val="00E036FA"/>
    <w:rsid w:val="00E0410B"/>
    <w:rsid w:val="00E059D6"/>
    <w:rsid w:val="00E06FF8"/>
    <w:rsid w:val="00E07AA5"/>
    <w:rsid w:val="00E11017"/>
    <w:rsid w:val="00E11847"/>
    <w:rsid w:val="00E13706"/>
    <w:rsid w:val="00E14757"/>
    <w:rsid w:val="00E14DEF"/>
    <w:rsid w:val="00E166B9"/>
    <w:rsid w:val="00E16E7B"/>
    <w:rsid w:val="00E171C2"/>
    <w:rsid w:val="00E2045A"/>
    <w:rsid w:val="00E24C82"/>
    <w:rsid w:val="00E2570A"/>
    <w:rsid w:val="00E30E79"/>
    <w:rsid w:val="00E32522"/>
    <w:rsid w:val="00E33165"/>
    <w:rsid w:val="00E33317"/>
    <w:rsid w:val="00E33D57"/>
    <w:rsid w:val="00E33E35"/>
    <w:rsid w:val="00E341E5"/>
    <w:rsid w:val="00E34C86"/>
    <w:rsid w:val="00E37544"/>
    <w:rsid w:val="00E41D8B"/>
    <w:rsid w:val="00E4640D"/>
    <w:rsid w:val="00E47870"/>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BC5"/>
    <w:rsid w:val="00E76F88"/>
    <w:rsid w:val="00E77878"/>
    <w:rsid w:val="00E820E5"/>
    <w:rsid w:val="00E82E25"/>
    <w:rsid w:val="00E84BBA"/>
    <w:rsid w:val="00E85B42"/>
    <w:rsid w:val="00E907C8"/>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F3306"/>
    <w:rsid w:val="00EF6C1C"/>
    <w:rsid w:val="00EF6EC6"/>
    <w:rsid w:val="00EF7C59"/>
    <w:rsid w:val="00F0073F"/>
    <w:rsid w:val="00F00898"/>
    <w:rsid w:val="00F00971"/>
    <w:rsid w:val="00F00C09"/>
    <w:rsid w:val="00F02000"/>
    <w:rsid w:val="00F02F18"/>
    <w:rsid w:val="00F04511"/>
    <w:rsid w:val="00F067A0"/>
    <w:rsid w:val="00F111FE"/>
    <w:rsid w:val="00F11E81"/>
    <w:rsid w:val="00F158A4"/>
    <w:rsid w:val="00F15AE5"/>
    <w:rsid w:val="00F16D11"/>
    <w:rsid w:val="00F17754"/>
    <w:rsid w:val="00F20C05"/>
    <w:rsid w:val="00F22F0F"/>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2BA"/>
    <w:rsid w:val="00F959F3"/>
    <w:rsid w:val="00F96F68"/>
    <w:rsid w:val="00F97AE5"/>
    <w:rsid w:val="00FA08AA"/>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05A"/>
    <w:rsid w:val="00FC73F4"/>
    <w:rsid w:val="00FD2159"/>
    <w:rsid w:val="00FD21C8"/>
    <w:rsid w:val="00FD2FC0"/>
    <w:rsid w:val="00FD331D"/>
    <w:rsid w:val="00FD3B81"/>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0A41727E"/>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F8BD-568F-4622-97EC-08126317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2159</Words>
  <Characters>11011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48</cp:revision>
  <cp:lastPrinted>2020-01-23T18:39:00Z</cp:lastPrinted>
  <dcterms:created xsi:type="dcterms:W3CDTF">2020-01-17T18:43:00Z</dcterms:created>
  <dcterms:modified xsi:type="dcterms:W3CDTF">2020-01-23T18:42:00Z</dcterms:modified>
</cp:coreProperties>
</file>