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65" w:rsidRDefault="003A1B20" w:rsidP="00936C8F">
      <w:pPr>
        <w:spacing w:after="0" w:line="240" w:lineRule="auto"/>
        <w:rPr>
          <w:rFonts w:cs="Times New Roman"/>
          <w:noProof/>
          <w:sz w:val="48"/>
          <w:szCs w:val="48"/>
        </w:rPr>
      </w:pPr>
      <w:r>
        <w:rPr>
          <w:rFonts w:cs="Times New Roman"/>
          <w:noProof/>
          <w:sz w:val="48"/>
          <w:szCs w:val="48"/>
        </w:rPr>
        <w:drawing>
          <wp:inline distT="0" distB="0" distL="0" distR="0" wp14:anchorId="680A1FB0">
            <wp:extent cx="5478145" cy="119189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145" cy="1191895"/>
                    </a:xfrm>
                    <a:prstGeom prst="rect">
                      <a:avLst/>
                    </a:prstGeom>
                    <a:noFill/>
                    <a:ln>
                      <a:noFill/>
                    </a:ln>
                  </pic:spPr>
                </pic:pic>
              </a:graphicData>
            </a:graphic>
          </wp:inline>
        </w:drawing>
      </w:r>
    </w:p>
    <w:p w:rsidR="000E4816" w:rsidRPr="000E4816" w:rsidRDefault="000E4816" w:rsidP="00936C8F">
      <w:pPr>
        <w:spacing w:after="0" w:line="240" w:lineRule="auto"/>
        <w:rPr>
          <w:rFonts w:cs="Times New Roman"/>
          <w:noProof/>
          <w:sz w:val="16"/>
          <w:szCs w:val="16"/>
        </w:rPr>
      </w:pPr>
    </w:p>
    <w:p w:rsidR="00B83665" w:rsidRDefault="0034799D" w:rsidP="00EC5D24">
      <w:pPr>
        <w:spacing w:after="0" w:line="240" w:lineRule="auto"/>
        <w:rPr>
          <w:b/>
          <w:bCs/>
          <w:noProof/>
          <w:sz w:val="24"/>
          <w:szCs w:val="24"/>
        </w:rPr>
      </w:pPr>
      <w:r>
        <w:rPr>
          <w:noProof/>
        </w:rPr>
        <mc:AlternateContent>
          <mc:Choice Requires="wps">
            <w:drawing>
              <wp:anchor distT="0" distB="0" distL="114300" distR="114300" simplePos="0" relativeHeight="251657216" behindDoc="0" locked="0" layoutInCell="1" allowOverlap="1" wp14:anchorId="676E8ED5" wp14:editId="76EA6E3D">
                <wp:simplePos x="0" y="0"/>
                <wp:positionH relativeFrom="column">
                  <wp:posOffset>-2540</wp:posOffset>
                </wp:positionH>
                <wp:positionV relativeFrom="paragraph">
                  <wp:posOffset>241935</wp:posOffset>
                </wp:positionV>
                <wp:extent cx="5495290" cy="1060450"/>
                <wp:effectExtent l="0" t="0" r="1016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5290" cy="1060450"/>
                        </a:xfrm>
                        <a:prstGeom prst="rect">
                          <a:avLst/>
                        </a:prstGeom>
                        <a:solidFill>
                          <a:srgbClr val="FFFFFF"/>
                        </a:solidFill>
                        <a:ln w="9525">
                          <a:solidFill>
                            <a:srgbClr val="000000"/>
                          </a:solidFill>
                          <a:miter lim="800000"/>
                          <a:headEnd/>
                          <a:tailEnd/>
                        </a:ln>
                      </wps:spPr>
                      <wps:txbx>
                        <w:txbxContent>
                          <w:p w:rsidR="00C84781" w:rsidRPr="005115F8" w:rsidRDefault="00C84781" w:rsidP="00613E2D">
                            <w:pPr>
                              <w:spacing w:after="0" w:line="240" w:lineRule="auto"/>
                              <w:jc w:val="center"/>
                              <w:rPr>
                                <w:b/>
                                <w:u w:val="single"/>
                              </w:rPr>
                            </w:pPr>
                            <w:r w:rsidRPr="005115F8">
                              <w:rPr>
                                <w:b/>
                                <w:u w:val="single"/>
                              </w:rPr>
                              <w:t>4</w:t>
                            </w:r>
                            <w:r w:rsidRPr="005115F8">
                              <w:rPr>
                                <w:b/>
                                <w:u w:val="single"/>
                                <w:vertAlign w:val="superscript"/>
                              </w:rPr>
                              <w:t>th</w:t>
                            </w:r>
                            <w:r w:rsidRPr="005115F8">
                              <w:rPr>
                                <w:b/>
                                <w:u w:val="single"/>
                              </w:rPr>
                              <w:t xml:space="preserve"> Sunday After Pentecost</w:t>
                            </w:r>
                          </w:p>
                          <w:p w:rsidR="00C84781" w:rsidRDefault="00C84781" w:rsidP="00613E2D">
                            <w:pPr>
                              <w:spacing w:after="0" w:line="240" w:lineRule="auto"/>
                            </w:pPr>
                            <w:r>
                              <w:t xml:space="preserve">As Jesus began calling his first disciples, he heard a lot of excuses. There were many reasons for not affirming the call to discipleship. His response to these excuses tells us that </w:t>
                            </w:r>
                            <w:r>
                              <w:rPr>
                                <w:rStyle w:val="Emphasis"/>
                              </w:rPr>
                              <w:t>his disciples need to be focused on what lies ahead, not what is behind</w:t>
                            </w:r>
                            <w:r>
                              <w:t>. What's more, it says a lot about priorities and unconditional commitment.</w:t>
                            </w:r>
                          </w:p>
                          <w:p w:rsidR="00E95676" w:rsidRPr="00662E1A" w:rsidRDefault="00E95676" w:rsidP="00E95676">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8ED5" id="_x0000_t202" coordsize="21600,21600" o:spt="202" path="m,l,21600r21600,l21600,xe">
                <v:stroke joinstyle="miter"/>
                <v:path gradientshapeok="t" o:connecttype="rect"/>
              </v:shapetype>
              <v:shape id="Text Box 2" o:spid="_x0000_s1026" type="#_x0000_t202" style="position:absolute;margin-left:-.2pt;margin-top:19.05pt;width:432.7pt;height: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">
                <v:path arrowok="t"/>
                <v:textbox>
                  <w:txbxContent>
                    <w:p w:rsidR="00C84781" w:rsidRPr="005115F8" w:rsidRDefault="00C84781" w:rsidP="00613E2D">
                      <w:pPr>
                        <w:spacing w:after="0" w:line="240" w:lineRule="auto"/>
                        <w:jc w:val="center"/>
                        <w:rPr>
                          <w:b/>
                          <w:u w:val="single"/>
                        </w:rPr>
                      </w:pPr>
                      <w:r w:rsidRPr="005115F8">
                        <w:rPr>
                          <w:b/>
                          <w:u w:val="single"/>
                        </w:rPr>
                        <w:t>4</w:t>
                      </w:r>
                      <w:r w:rsidRPr="005115F8">
                        <w:rPr>
                          <w:b/>
                          <w:u w:val="single"/>
                          <w:vertAlign w:val="superscript"/>
                        </w:rPr>
                        <w:t>th</w:t>
                      </w:r>
                      <w:r w:rsidRPr="005115F8">
                        <w:rPr>
                          <w:b/>
                          <w:u w:val="single"/>
                        </w:rPr>
                        <w:t xml:space="preserve"> Sunday After Pentecost</w:t>
                      </w:r>
                    </w:p>
                    <w:p w:rsidR="00C84781" w:rsidRDefault="00C84781" w:rsidP="00613E2D">
                      <w:pPr>
                        <w:spacing w:after="0" w:line="240" w:lineRule="auto"/>
                      </w:pPr>
                      <w:r>
                        <w:t xml:space="preserve">As Jesus began calling his first disciples, he heard a lot of excuses. There were many reasons for not affirming the call to discipleship. His response to these excuses tells us that </w:t>
                      </w:r>
                      <w:r>
                        <w:rPr>
                          <w:rStyle w:val="Emphasis"/>
                        </w:rPr>
                        <w:t>his disciples need to be focused on what lies ahead, not what is behind</w:t>
                      </w:r>
                      <w:r>
                        <w:t>. What's more, it says a lot about priorities and unconditional commitment.</w:t>
                      </w:r>
                    </w:p>
                    <w:p w:rsidR="00E95676" w:rsidRPr="00662E1A" w:rsidRDefault="00E95676" w:rsidP="00E95676">
                      <w:pPr>
                        <w:spacing w:after="0" w:line="240" w:lineRule="auto"/>
                      </w:pPr>
                    </w:p>
                  </w:txbxContent>
                </v:textbox>
                <w10:wrap type="square"/>
              </v:shape>
            </w:pict>
          </mc:Fallback>
        </mc:AlternateContent>
      </w:r>
      <w:r w:rsidR="00A25CB1">
        <w:rPr>
          <w:b/>
          <w:bCs/>
          <w:noProof/>
          <w:sz w:val="24"/>
          <w:szCs w:val="24"/>
        </w:rPr>
        <w:t>June 2</w:t>
      </w:r>
      <w:r w:rsidR="0040395C">
        <w:rPr>
          <w:b/>
          <w:bCs/>
          <w:noProof/>
          <w:sz w:val="24"/>
          <w:szCs w:val="24"/>
        </w:rPr>
        <w:t>8</w:t>
      </w:r>
      <w:r w:rsidR="00B83665" w:rsidRPr="00CF4AAF">
        <w:rPr>
          <w:b/>
          <w:bCs/>
          <w:noProof/>
          <w:sz w:val="24"/>
          <w:szCs w:val="24"/>
        </w:rPr>
        <w:t>, 20</w:t>
      </w:r>
      <w:r w:rsidR="0087545E">
        <w:rPr>
          <w:b/>
          <w:bCs/>
          <w:noProof/>
          <w:sz w:val="24"/>
          <w:szCs w:val="24"/>
        </w:rPr>
        <w:t>20</w:t>
      </w:r>
      <w:r w:rsidR="00B83665">
        <w:rPr>
          <w:rFonts w:cs="Times New Roman"/>
          <w:b/>
          <w:bCs/>
          <w:noProof/>
        </w:rPr>
        <w:tab/>
      </w:r>
      <w:r w:rsidR="00B83665">
        <w:rPr>
          <w:rFonts w:cs="Times New Roman"/>
          <w:b/>
          <w:bCs/>
          <w:noProof/>
        </w:rPr>
        <w:tab/>
      </w:r>
      <w:r w:rsidR="00CE7EB1">
        <w:rPr>
          <w:rFonts w:cs="Times New Roman"/>
          <w:b/>
          <w:bCs/>
          <w:noProof/>
        </w:rPr>
        <w:tab/>
      </w:r>
      <w:r w:rsidR="00CE7EB1">
        <w:rPr>
          <w:rFonts w:cs="Times New Roman"/>
          <w:b/>
          <w:bCs/>
          <w:noProof/>
        </w:rPr>
        <w:tab/>
      </w:r>
      <w:r w:rsidR="00E037BF">
        <w:rPr>
          <w:rFonts w:cs="Times New Roman"/>
          <w:b/>
          <w:bCs/>
          <w:noProof/>
        </w:rPr>
        <w:tab/>
      </w:r>
      <w:r w:rsidR="00E037BF">
        <w:rPr>
          <w:rFonts w:cs="Times New Roman"/>
          <w:b/>
          <w:bCs/>
          <w:noProof/>
        </w:rPr>
        <w:tab/>
      </w:r>
      <w:r w:rsidR="00E037BF">
        <w:rPr>
          <w:rFonts w:cs="Times New Roman"/>
          <w:b/>
          <w:bCs/>
          <w:noProof/>
        </w:rPr>
        <w:tab/>
      </w:r>
      <w:r w:rsidR="00B83665">
        <w:rPr>
          <w:rFonts w:cs="Times New Roman"/>
          <w:b/>
          <w:bCs/>
          <w:noProof/>
        </w:rPr>
        <w:tab/>
      </w:r>
      <w:r w:rsidR="00B83665">
        <w:rPr>
          <w:rFonts w:cs="Times New Roman"/>
          <w:b/>
          <w:bCs/>
          <w:noProof/>
        </w:rPr>
        <w:tab/>
      </w:r>
      <w:r w:rsidR="00B83665" w:rsidRPr="001B1FB2">
        <w:rPr>
          <w:b/>
          <w:bCs/>
          <w:noProof/>
          <w:sz w:val="24"/>
          <w:szCs w:val="24"/>
        </w:rPr>
        <w:t>8:30 &amp; 10</w:t>
      </w:r>
      <w:r w:rsidR="00B83665">
        <w:rPr>
          <w:b/>
          <w:bCs/>
          <w:noProof/>
          <w:sz w:val="24"/>
          <w:szCs w:val="24"/>
        </w:rPr>
        <w:t>:45</w:t>
      </w:r>
    </w:p>
    <w:p w:rsidR="00BF65F2" w:rsidRPr="00BF65F2" w:rsidRDefault="00BF65F2" w:rsidP="00EC5D24">
      <w:pPr>
        <w:spacing w:after="0" w:line="240" w:lineRule="auto"/>
        <w:rPr>
          <w:b/>
          <w:bCs/>
          <w:noProof/>
          <w:sz w:val="16"/>
          <w:szCs w:val="16"/>
        </w:rPr>
      </w:pPr>
    </w:p>
    <w:p w:rsidR="00F730EA" w:rsidRPr="00D43EA1" w:rsidRDefault="00B83665" w:rsidP="00EC5D24">
      <w:pPr>
        <w:spacing w:after="0" w:line="240" w:lineRule="auto"/>
        <w:rPr>
          <w:b/>
          <w:bCs/>
          <w:sz w:val="24"/>
          <w:szCs w:val="24"/>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rsidR="00C74079" w:rsidRPr="00AD3E83" w:rsidRDefault="00834972" w:rsidP="00662E1A">
      <w:pPr>
        <w:spacing w:after="0" w:line="240" w:lineRule="auto"/>
        <w:rPr>
          <w:rFonts w:cs="Times New Roman"/>
          <w:b/>
          <w:bCs/>
          <w:noProof/>
          <w:sz w:val="16"/>
          <w:szCs w:val="16"/>
        </w:rPr>
      </w:pPr>
      <w:r w:rsidRPr="00BF65F2">
        <w:t>*Asterisk indicates to stand as able</w:t>
      </w:r>
    </w:p>
    <w:p w:rsidR="0034799D" w:rsidRPr="0034799D" w:rsidRDefault="0034799D" w:rsidP="0034799D">
      <w:pPr>
        <w:spacing w:after="0" w:line="240" w:lineRule="auto"/>
        <w:rPr>
          <w:b/>
          <w:bCs/>
          <w:sz w:val="16"/>
          <w:szCs w:val="16"/>
        </w:rPr>
      </w:pPr>
    </w:p>
    <w:p w:rsidR="000C1EB7" w:rsidRDefault="00D43EA1" w:rsidP="00D43EA1">
      <w:pPr>
        <w:spacing w:after="0" w:line="240" w:lineRule="auto"/>
        <w:rPr>
          <w:i/>
        </w:rPr>
      </w:pPr>
      <w:r>
        <w:rPr>
          <w:b/>
        </w:rPr>
        <w:t>Prelude</w:t>
      </w:r>
      <w:r>
        <w:rPr>
          <w:b/>
        </w:rPr>
        <w:tab/>
        <w:t xml:space="preserve">  </w:t>
      </w:r>
      <w:r w:rsidR="000C1EB7">
        <w:t xml:space="preserve">O for a thousand tongues to sing   </w:t>
      </w:r>
      <w:r>
        <w:t xml:space="preserve">                    </w:t>
      </w:r>
      <w:r w:rsidR="000C1EB7">
        <w:rPr>
          <w:i/>
        </w:rPr>
        <w:t>settings by Lynn A. Koch and Marilyn Biery</w:t>
      </w:r>
    </w:p>
    <w:p w:rsidR="006314CA" w:rsidRPr="00613E2D" w:rsidRDefault="006314CA" w:rsidP="00D43EA1">
      <w:pPr>
        <w:spacing w:after="0" w:line="240" w:lineRule="auto"/>
        <w:rPr>
          <w:i/>
          <w:sz w:val="16"/>
          <w:szCs w:val="16"/>
        </w:rPr>
      </w:pPr>
    </w:p>
    <w:p w:rsidR="006314CA" w:rsidRPr="0034799D" w:rsidRDefault="006314CA" w:rsidP="006314CA">
      <w:pPr>
        <w:spacing w:after="0" w:line="240" w:lineRule="auto"/>
        <w:rPr>
          <w:rFonts w:cs="Arial"/>
          <w:b/>
          <w:bCs/>
        </w:rPr>
      </w:pPr>
      <w:r w:rsidRPr="0034799D">
        <w:rPr>
          <w:rFonts w:cs="Arial"/>
          <w:b/>
          <w:bCs/>
        </w:rPr>
        <w:t>Announcements</w:t>
      </w:r>
    </w:p>
    <w:p w:rsidR="00345E7E" w:rsidRPr="00D43EA1" w:rsidRDefault="00345E7E" w:rsidP="00B74B80">
      <w:pPr>
        <w:spacing w:after="0" w:line="240" w:lineRule="auto"/>
        <w:ind w:left="4320" w:firstLine="720"/>
        <w:rPr>
          <w:i/>
          <w:sz w:val="16"/>
          <w:szCs w:val="16"/>
        </w:rPr>
      </w:pPr>
    </w:p>
    <w:p w:rsidR="00345E7E" w:rsidRDefault="00345E7E" w:rsidP="00345E7E">
      <w:pPr>
        <w:spacing w:after="0" w:line="240" w:lineRule="auto"/>
        <w:rPr>
          <w:i/>
        </w:rPr>
      </w:pPr>
      <w:r>
        <w:t xml:space="preserve">10:45 </w:t>
      </w:r>
      <w:r>
        <w:rPr>
          <w:b/>
        </w:rPr>
        <w:t>Introit</w:t>
      </w:r>
      <w:r>
        <w:rPr>
          <w:b/>
        </w:rPr>
        <w:tab/>
      </w:r>
      <w:r>
        <w:rPr>
          <w:b/>
        </w:rPr>
        <w:tab/>
      </w:r>
      <w:r>
        <w:rPr>
          <w:b/>
        </w:rPr>
        <w:tab/>
      </w:r>
      <w:r>
        <w:rPr>
          <w:b/>
        </w:rPr>
        <w:tab/>
      </w:r>
      <w:r>
        <w:rPr>
          <w:b/>
        </w:rPr>
        <w:tab/>
      </w:r>
      <w:r>
        <w:rPr>
          <w:b/>
        </w:rPr>
        <w:tab/>
      </w:r>
      <w:r>
        <w:rPr>
          <w:b/>
        </w:rPr>
        <w:tab/>
      </w:r>
      <w:r>
        <w:rPr>
          <w:b/>
        </w:rPr>
        <w:tab/>
        <w:t xml:space="preserve">               </w:t>
      </w:r>
      <w:r>
        <w:rPr>
          <w:i/>
        </w:rPr>
        <w:t>Hal H. Hopson</w:t>
      </w:r>
    </w:p>
    <w:p w:rsidR="00345E7E" w:rsidRDefault="00345E7E" w:rsidP="00345E7E">
      <w:pPr>
        <w:spacing w:after="0" w:line="240" w:lineRule="auto"/>
      </w:pPr>
      <w:r>
        <w:tab/>
        <w:t>Come and worship the Lord our God. Alleluia, alleluia.</w:t>
      </w:r>
    </w:p>
    <w:p w:rsidR="00345E7E" w:rsidRDefault="00345E7E" w:rsidP="00345E7E">
      <w:pPr>
        <w:spacing w:after="0" w:line="240" w:lineRule="auto"/>
      </w:pPr>
      <w:r>
        <w:tab/>
        <w:t>Praise God on the holy mountain. Alleluia, alleluia.</w:t>
      </w:r>
    </w:p>
    <w:p w:rsidR="00345E7E" w:rsidRDefault="00345E7E" w:rsidP="00345E7E">
      <w:pPr>
        <w:spacing w:after="0" w:line="240" w:lineRule="auto"/>
        <w:rPr>
          <w:sz w:val="16"/>
          <w:szCs w:val="16"/>
        </w:rPr>
      </w:pPr>
      <w:r>
        <w:tab/>
      </w:r>
      <w:r>
        <w:rPr>
          <w:sz w:val="16"/>
          <w:szCs w:val="16"/>
        </w:rPr>
        <w:t xml:space="preserve"> </w:t>
      </w:r>
      <w:r>
        <w:rPr>
          <w:rFonts w:cstheme="minorHAnsi"/>
          <w:sz w:val="16"/>
          <w:szCs w:val="16"/>
        </w:rPr>
        <w:t>©</w:t>
      </w:r>
      <w:r>
        <w:rPr>
          <w:sz w:val="16"/>
          <w:szCs w:val="16"/>
        </w:rPr>
        <w:t xml:space="preserve"> 2012 Birnamwood Publications (ASCAP)</w:t>
      </w:r>
    </w:p>
    <w:p w:rsidR="00345E7E" w:rsidRPr="00D43EA1" w:rsidRDefault="00345E7E" w:rsidP="00345E7E">
      <w:pPr>
        <w:spacing w:after="0" w:line="240" w:lineRule="auto"/>
        <w:rPr>
          <w:sz w:val="16"/>
          <w:szCs w:val="16"/>
        </w:rPr>
      </w:pPr>
    </w:p>
    <w:p w:rsidR="00B83665" w:rsidRPr="00150C59" w:rsidRDefault="00B83665" w:rsidP="00613E2D">
      <w:pPr>
        <w:spacing w:after="0" w:line="240" w:lineRule="auto"/>
        <w:rPr>
          <w:rFonts w:cs="Times New Roman"/>
        </w:rPr>
      </w:pPr>
      <w:r>
        <w:rPr>
          <w:b/>
          <w:bCs/>
        </w:rPr>
        <w:t>Call to Worship</w:t>
      </w:r>
      <w:r w:rsidR="00EC78E0">
        <w:rPr>
          <w:b/>
          <w:bCs/>
        </w:rPr>
        <w:t xml:space="preserve"> </w:t>
      </w:r>
      <w:r w:rsidR="00F47920">
        <w:tab/>
      </w:r>
      <w:r w:rsidR="00F47920">
        <w:tab/>
      </w:r>
      <w:r w:rsidR="00F47920">
        <w:tab/>
      </w:r>
      <w:r w:rsidR="00F47920">
        <w:tab/>
      </w:r>
      <w:r w:rsidR="00F47920">
        <w:tab/>
      </w:r>
      <w:r w:rsidR="00696371" w:rsidRPr="00696371">
        <w:t xml:space="preserve"> </w:t>
      </w:r>
    </w:p>
    <w:p w:rsidR="00EB43BF" w:rsidRPr="00EB43BF" w:rsidRDefault="00EB43BF" w:rsidP="00613E2D">
      <w:pPr>
        <w:pStyle w:val="leader"/>
        <w:spacing w:before="0" w:beforeAutospacing="0" w:after="0" w:afterAutospacing="0"/>
        <w:ind w:left="2160" w:hanging="1440"/>
        <w:rPr>
          <w:rFonts w:ascii="Palatino Linotype" w:hAnsi="Palatino Linotype" w:cs="Calibri"/>
          <w:sz w:val="20"/>
          <w:szCs w:val="20"/>
        </w:rPr>
      </w:pPr>
      <w:r>
        <w:rPr>
          <w:rFonts w:ascii="Palatino Linotype" w:hAnsi="Palatino Linotype" w:cs="Calibri"/>
          <w:sz w:val="20"/>
          <w:szCs w:val="20"/>
        </w:rPr>
        <w:t>Leader</w:t>
      </w:r>
      <w:r w:rsidRPr="00EB43BF">
        <w:rPr>
          <w:rFonts w:ascii="Palatino Linotype" w:hAnsi="Palatino Linotype" w:cs="Calibri"/>
          <w:sz w:val="20"/>
          <w:szCs w:val="20"/>
        </w:rPr>
        <w:t>:                You are the salt of the earth.</w:t>
      </w:r>
    </w:p>
    <w:p w:rsidR="00515183" w:rsidRDefault="00EB43BF" w:rsidP="00613E2D">
      <w:pPr>
        <w:spacing w:after="0" w:line="240" w:lineRule="auto"/>
        <w:ind w:left="2160" w:hanging="1440"/>
        <w:rPr>
          <w:rStyle w:val="textps-90-2"/>
          <w:b/>
          <w:bCs/>
        </w:rPr>
      </w:pPr>
      <w:r w:rsidRPr="00EB43BF">
        <w:rPr>
          <w:b/>
          <w:bCs/>
        </w:rPr>
        <w:t>People:               </w:t>
      </w:r>
      <w:r w:rsidR="00314893">
        <w:rPr>
          <w:b/>
          <w:bCs/>
        </w:rPr>
        <w:t xml:space="preserve"> </w:t>
      </w:r>
      <w:r w:rsidRPr="00EB43BF">
        <w:rPr>
          <w:rStyle w:val="textps-90-2"/>
          <w:b/>
          <w:bCs/>
        </w:rPr>
        <w:t>May we season the world with faithfulness, O God.</w:t>
      </w:r>
    </w:p>
    <w:p w:rsidR="00EB43BF" w:rsidRPr="00EB43BF" w:rsidRDefault="00EB43BF" w:rsidP="00613E2D">
      <w:pPr>
        <w:spacing w:after="0" w:line="240" w:lineRule="auto"/>
        <w:ind w:left="2160" w:hanging="1440"/>
        <w:rPr>
          <w:rFonts w:cs="Calibri"/>
        </w:rPr>
      </w:pPr>
      <w:r>
        <w:rPr>
          <w:rFonts w:cs="Calibri"/>
        </w:rPr>
        <w:t>Leader</w:t>
      </w:r>
      <w:r w:rsidRPr="00EB43BF">
        <w:rPr>
          <w:rFonts w:cs="Calibri"/>
        </w:rPr>
        <w:t>:                </w:t>
      </w:r>
      <w:r w:rsidRPr="00EB43BF">
        <w:rPr>
          <w:rStyle w:val="textps-90-3"/>
          <w:rFonts w:cs="Calibri"/>
        </w:rPr>
        <w:t>You are the light of the world.</w:t>
      </w:r>
    </w:p>
    <w:p w:rsidR="00EB43BF" w:rsidRPr="00EB43BF" w:rsidRDefault="00EB43BF" w:rsidP="00613E2D">
      <w:pPr>
        <w:spacing w:after="0" w:line="240" w:lineRule="auto"/>
        <w:ind w:left="2160" w:hanging="1440"/>
        <w:rPr>
          <w:rStyle w:val="textps-90-4"/>
          <w:b/>
          <w:bCs/>
          <w:sz w:val="22"/>
          <w:szCs w:val="22"/>
        </w:rPr>
      </w:pPr>
      <w:r w:rsidRPr="00EB43BF">
        <w:rPr>
          <w:b/>
          <w:bCs/>
        </w:rPr>
        <w:t>People:                </w:t>
      </w:r>
      <w:r w:rsidRPr="00EB43BF">
        <w:rPr>
          <w:rStyle w:val="textps-90-4"/>
          <w:b/>
          <w:bCs/>
        </w:rPr>
        <w:t>May your love shine through us, O Christ our Savior.</w:t>
      </w:r>
    </w:p>
    <w:p w:rsidR="00EB43BF" w:rsidRPr="00EB43BF" w:rsidRDefault="00EB43BF" w:rsidP="00613E2D">
      <w:pPr>
        <w:spacing w:after="0" w:line="240" w:lineRule="auto"/>
        <w:ind w:left="2160" w:hanging="1440"/>
        <w:rPr>
          <w:rStyle w:val="textps-90-4"/>
        </w:rPr>
      </w:pPr>
      <w:r>
        <w:rPr>
          <w:rStyle w:val="textps-90-4"/>
        </w:rPr>
        <w:t>Leader</w:t>
      </w:r>
      <w:r w:rsidRPr="00EB43BF">
        <w:rPr>
          <w:rStyle w:val="textps-90-4"/>
        </w:rPr>
        <w:t>:                You are a city built on a hill.</w:t>
      </w:r>
    </w:p>
    <w:p w:rsidR="00EB43BF" w:rsidRPr="00EB43BF" w:rsidRDefault="00EB43BF" w:rsidP="00613E2D">
      <w:pPr>
        <w:spacing w:after="0" w:line="240" w:lineRule="auto"/>
        <w:ind w:left="2160" w:hanging="1440"/>
        <w:rPr>
          <w:rStyle w:val="textps-90-4"/>
          <w:b/>
          <w:bCs/>
        </w:rPr>
      </w:pPr>
      <w:r w:rsidRPr="00EB43BF">
        <w:rPr>
          <w:rStyle w:val="textps-90-4"/>
          <w:b/>
          <w:bCs/>
        </w:rPr>
        <w:t>People:                May your vigor make us bold witnesses, O Spirit of the living God.</w:t>
      </w:r>
    </w:p>
    <w:p w:rsidR="00EB43BF" w:rsidRDefault="00EB43BF" w:rsidP="00613E2D">
      <w:pPr>
        <w:spacing w:after="0" w:line="240" w:lineRule="auto"/>
        <w:ind w:left="2160" w:hanging="1440"/>
        <w:jc w:val="right"/>
        <w:rPr>
          <w:i/>
          <w:iCs/>
          <w:sz w:val="22"/>
          <w:szCs w:val="22"/>
        </w:rPr>
      </w:pPr>
      <w:r w:rsidRPr="00EB43BF">
        <w:rPr>
          <w:i/>
          <w:iCs/>
        </w:rPr>
        <w:t>Worship &amp; Song</w:t>
      </w:r>
    </w:p>
    <w:p w:rsidR="0027086F" w:rsidRDefault="00B83665" w:rsidP="00613E2D">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p>
    <w:p w:rsidR="00613E2D" w:rsidRDefault="00613E2D" w:rsidP="00613E2D">
      <w:pPr>
        <w:tabs>
          <w:tab w:val="left" w:pos="720"/>
          <w:tab w:val="left" w:pos="1800"/>
          <w:tab w:val="right" w:pos="8640"/>
        </w:tabs>
        <w:spacing w:after="0" w:line="240" w:lineRule="auto"/>
        <w:rPr>
          <w:rFonts w:cs="Times New Roman"/>
          <w:b/>
          <w:bCs/>
          <w:sz w:val="24"/>
          <w:szCs w:val="24"/>
        </w:rPr>
      </w:pPr>
    </w:p>
    <w:p w:rsidR="00613E2D" w:rsidRDefault="00613E2D" w:rsidP="00613E2D">
      <w:pPr>
        <w:tabs>
          <w:tab w:val="left" w:pos="720"/>
          <w:tab w:val="left" w:pos="1800"/>
          <w:tab w:val="right" w:pos="8640"/>
        </w:tabs>
        <w:spacing w:after="0" w:line="240" w:lineRule="auto"/>
        <w:rPr>
          <w:rFonts w:cs="Times New Roman"/>
          <w:b/>
          <w:bCs/>
          <w:sz w:val="24"/>
          <w:szCs w:val="24"/>
        </w:rPr>
      </w:pPr>
    </w:p>
    <w:p w:rsidR="00613E2D" w:rsidRPr="00EC5D24" w:rsidRDefault="00613E2D" w:rsidP="00613E2D">
      <w:pPr>
        <w:tabs>
          <w:tab w:val="left" w:pos="720"/>
          <w:tab w:val="left" w:pos="1800"/>
          <w:tab w:val="right" w:pos="8640"/>
        </w:tabs>
        <w:spacing w:after="0" w:line="240" w:lineRule="auto"/>
        <w:rPr>
          <w:rFonts w:cs="Times New Roman"/>
          <w:b/>
          <w:bCs/>
          <w:sz w:val="16"/>
          <w:szCs w:val="16"/>
        </w:rPr>
      </w:pPr>
    </w:p>
    <w:p w:rsidR="00B83665" w:rsidRDefault="0027086F" w:rsidP="00EC5D24">
      <w:pPr>
        <w:tabs>
          <w:tab w:val="left" w:pos="720"/>
          <w:tab w:val="left" w:pos="1800"/>
          <w:tab w:val="right" w:pos="8640"/>
        </w:tabs>
        <w:spacing w:after="0" w:line="240" w:lineRule="auto"/>
        <w:rPr>
          <w:rFonts w:cs="Times New Roman"/>
          <w:b/>
          <w:bCs/>
          <w:sz w:val="24"/>
          <w:szCs w:val="24"/>
        </w:rPr>
      </w:pPr>
      <w:r>
        <w:rPr>
          <w:rFonts w:cs="Times New Roman"/>
          <w:b/>
          <w:bCs/>
          <w:sz w:val="24"/>
          <w:szCs w:val="24"/>
        </w:rPr>
        <w:lastRenderedPageBreak/>
        <w:tab/>
      </w:r>
      <w:r>
        <w:rPr>
          <w:rFonts w:cs="Times New Roman"/>
          <w:b/>
          <w:bCs/>
          <w:sz w:val="24"/>
          <w:szCs w:val="24"/>
        </w:rPr>
        <w:tab/>
      </w:r>
      <w:r w:rsidR="00B83665" w:rsidRPr="007A06E0">
        <w:rPr>
          <w:b/>
          <w:bCs/>
          <w:sz w:val="24"/>
          <w:szCs w:val="24"/>
        </w:rPr>
        <w:t>… TO GIVE PRAISE TO GOD …</w:t>
      </w:r>
    </w:p>
    <w:p w:rsidR="00395BDA" w:rsidRPr="00AD3E83" w:rsidRDefault="00395BDA" w:rsidP="00EC5D24">
      <w:pPr>
        <w:spacing w:after="0" w:line="240" w:lineRule="auto"/>
        <w:rPr>
          <w:b/>
          <w:bCs/>
          <w:sz w:val="16"/>
          <w:szCs w:val="16"/>
        </w:rPr>
      </w:pPr>
    </w:p>
    <w:p w:rsidR="00B53086" w:rsidRDefault="00B53086" w:rsidP="00B53086">
      <w:pPr>
        <w:spacing w:after="0" w:line="240" w:lineRule="auto"/>
        <w:rPr>
          <w:i/>
        </w:rPr>
      </w:pPr>
      <w:r>
        <w:rPr>
          <w:b/>
        </w:rPr>
        <w:t>Hymnal 57</w:t>
      </w:r>
      <w:r>
        <w:rPr>
          <w:b/>
        </w:rPr>
        <w:tab/>
        <w:t>O for a thousand tongues to sing</w:t>
      </w:r>
      <w:r>
        <w:rPr>
          <w:i/>
        </w:rPr>
        <w:tab/>
      </w:r>
      <w:r>
        <w:rPr>
          <w:i/>
        </w:rPr>
        <w:tab/>
      </w:r>
      <w:r>
        <w:rPr>
          <w:i/>
        </w:rPr>
        <w:tab/>
      </w:r>
      <w:r>
        <w:rPr>
          <w:i/>
        </w:rPr>
        <w:tab/>
      </w:r>
      <w:r w:rsidR="008C7722">
        <w:rPr>
          <w:i/>
        </w:rPr>
        <w:t xml:space="preserve">      </w:t>
      </w:r>
      <w:r w:rsidR="00D07804">
        <w:rPr>
          <w:i/>
        </w:rPr>
        <w:t xml:space="preserve">  </w:t>
      </w:r>
      <w:bookmarkStart w:id="0" w:name="_GoBack"/>
      <w:bookmarkEnd w:id="0"/>
      <w:r w:rsidR="008C7722">
        <w:rPr>
          <w:i/>
        </w:rPr>
        <w:t xml:space="preserve">    </w:t>
      </w:r>
      <w:r>
        <w:rPr>
          <w:i/>
        </w:rPr>
        <w:t>Azmon</w:t>
      </w:r>
    </w:p>
    <w:p w:rsidR="00B53086" w:rsidRPr="00613E2D" w:rsidRDefault="00613E2D" w:rsidP="00613E2D">
      <w:pPr>
        <w:pStyle w:val="ListParagraph"/>
        <w:numPr>
          <w:ilvl w:val="0"/>
          <w:numId w:val="16"/>
        </w:numPr>
        <w:spacing w:after="0" w:line="240" w:lineRule="auto"/>
        <w:rPr>
          <w:rFonts w:ascii="Palatino Linotype" w:hAnsi="Palatino Linotype"/>
          <w:b/>
          <w:sz w:val="20"/>
          <w:szCs w:val="20"/>
        </w:rPr>
      </w:pPr>
      <w:r>
        <w:rPr>
          <w:rFonts w:ascii="Palatino Linotype" w:hAnsi="Palatino Linotype"/>
          <w:b/>
          <w:sz w:val="20"/>
          <w:szCs w:val="20"/>
        </w:rPr>
        <w:t xml:space="preserve"> </w:t>
      </w:r>
      <w:r w:rsidR="00B53086" w:rsidRPr="00613E2D">
        <w:rPr>
          <w:rFonts w:ascii="Palatino Linotype" w:hAnsi="Palatino Linotype"/>
          <w:b/>
          <w:sz w:val="20"/>
          <w:szCs w:val="20"/>
        </w:rPr>
        <w:t>O for a thousand tongues to sing my great Redeemer’s praise,</w:t>
      </w:r>
    </w:p>
    <w:p w:rsidR="00B53086" w:rsidRDefault="00B53086" w:rsidP="00613E2D">
      <w:pPr>
        <w:spacing w:after="0" w:line="240" w:lineRule="auto"/>
        <w:ind w:left="1170"/>
        <w:rPr>
          <w:b/>
        </w:rPr>
      </w:pPr>
      <w:r>
        <w:rPr>
          <w:b/>
        </w:rPr>
        <w:t>the glories of my God and King, the triumphs of his grace!</w:t>
      </w:r>
    </w:p>
    <w:p w:rsidR="00B53086" w:rsidRDefault="00613E2D" w:rsidP="00613E2D">
      <w:pPr>
        <w:tabs>
          <w:tab w:val="left" w:pos="1170"/>
        </w:tabs>
        <w:spacing w:after="0" w:line="240" w:lineRule="auto"/>
        <w:ind w:left="720"/>
        <w:rPr>
          <w:b/>
        </w:rPr>
      </w:pPr>
      <w:r>
        <w:rPr>
          <w:b/>
        </w:rPr>
        <w:t>7.</w:t>
      </w:r>
      <w:r>
        <w:rPr>
          <w:b/>
        </w:rPr>
        <w:tab/>
      </w:r>
      <w:r w:rsidR="00B53086">
        <w:rPr>
          <w:b/>
        </w:rPr>
        <w:t>In Christ, your head, you then shall know, shall feel your sins forgiven;</w:t>
      </w:r>
    </w:p>
    <w:p w:rsidR="00B53086" w:rsidRDefault="00613E2D" w:rsidP="00613E2D">
      <w:pPr>
        <w:tabs>
          <w:tab w:val="left" w:pos="1170"/>
        </w:tabs>
        <w:spacing w:after="0" w:line="240" w:lineRule="auto"/>
        <w:ind w:left="720"/>
        <w:rPr>
          <w:b/>
        </w:rPr>
      </w:pPr>
      <w:r>
        <w:rPr>
          <w:b/>
        </w:rPr>
        <w:tab/>
      </w:r>
      <w:r w:rsidR="00B53086">
        <w:rPr>
          <w:b/>
        </w:rPr>
        <w:t>anticipate your heaven below, and own that love is heaven.</w:t>
      </w:r>
    </w:p>
    <w:p w:rsidR="0034799D" w:rsidRPr="00613E2D" w:rsidRDefault="0034799D" w:rsidP="00613E2D">
      <w:pPr>
        <w:spacing w:after="0" w:line="240" w:lineRule="auto"/>
        <w:rPr>
          <w:rFonts w:cs="Arial"/>
          <w:b/>
          <w:bCs/>
          <w:sz w:val="16"/>
          <w:szCs w:val="16"/>
        </w:rPr>
      </w:pPr>
    </w:p>
    <w:p w:rsidR="00613E2D" w:rsidRDefault="00B47AA2" w:rsidP="00613E2D">
      <w:pPr>
        <w:spacing w:after="0" w:line="240" w:lineRule="auto"/>
        <w:rPr>
          <w:b/>
          <w:bCs/>
        </w:rPr>
      </w:pPr>
      <w:r>
        <w:rPr>
          <w:b/>
          <w:bCs/>
        </w:rPr>
        <w:t>*Opening Prayer (in unison)</w:t>
      </w:r>
    </w:p>
    <w:p w:rsidR="00EC5D24" w:rsidRPr="008C7722" w:rsidRDefault="00B47AA2" w:rsidP="008C7722">
      <w:pPr>
        <w:spacing w:after="0" w:line="240" w:lineRule="auto"/>
        <w:ind w:left="720"/>
        <w:rPr>
          <w:b/>
          <w:bCs/>
        </w:rPr>
      </w:pPr>
      <w:r w:rsidRPr="00B47AA2">
        <w:rPr>
          <w:rFonts w:cs="Calibri"/>
          <w:b/>
        </w:rPr>
        <w:t>Days pass and the years vanish, and we walk sightless among miracles. Lord, fill our eyes with seeing and our minds with knowing; let there be moments when your presence, like lightning, illumines the darkness in which we walk. Help us to see, wherever we gaze, that the bush burns unconsumed. And we, clay touched by God, will reach out for holiness, and exclaim in wonder: How filled with awe is this place, and we did not know it: “Blessed is the Eternal One, the holy God!” Amen.</w:t>
      </w:r>
      <w:r w:rsidR="008C7722">
        <w:rPr>
          <w:b/>
          <w:bCs/>
        </w:rPr>
        <w:t xml:space="preserve">             </w:t>
      </w:r>
      <w:r w:rsidRPr="00B47AA2">
        <w:rPr>
          <w:i/>
          <w:iCs/>
        </w:rPr>
        <w:t>Worship &amp; Song</w:t>
      </w:r>
    </w:p>
    <w:p w:rsidR="008C7722" w:rsidRPr="008C7722" w:rsidRDefault="008C7722" w:rsidP="008C7722">
      <w:pPr>
        <w:spacing w:after="0" w:line="240" w:lineRule="auto"/>
        <w:rPr>
          <w:b/>
          <w:sz w:val="16"/>
          <w:szCs w:val="16"/>
        </w:rPr>
      </w:pPr>
    </w:p>
    <w:p w:rsidR="0053367E" w:rsidRPr="005D126D" w:rsidRDefault="00160A05" w:rsidP="008C7722">
      <w:pPr>
        <w:spacing w:after="0" w:line="240" w:lineRule="auto"/>
        <w:rPr>
          <w:b/>
        </w:rPr>
      </w:pPr>
      <w:r>
        <w:rPr>
          <w:b/>
        </w:rPr>
        <w:t>*</w:t>
      </w:r>
      <w:r w:rsidR="0053367E">
        <w:rPr>
          <w:b/>
        </w:rPr>
        <w:t>Silent Prayer</w:t>
      </w:r>
    </w:p>
    <w:p w:rsidR="001A4F98" w:rsidRPr="00AD3E83" w:rsidRDefault="001A4F98" w:rsidP="00EC5D24">
      <w:pPr>
        <w:spacing w:after="0" w:line="240" w:lineRule="auto"/>
        <w:rPr>
          <w:b/>
          <w:bCs/>
          <w:sz w:val="16"/>
          <w:szCs w:val="16"/>
        </w:rPr>
      </w:pPr>
    </w:p>
    <w:p w:rsidR="001A2B95" w:rsidRPr="001A2B95" w:rsidRDefault="001A2B95" w:rsidP="00EC5D24">
      <w:pPr>
        <w:spacing w:after="0" w:line="240" w:lineRule="auto"/>
        <w:rPr>
          <w:i/>
        </w:rPr>
      </w:pPr>
      <w:r w:rsidRPr="001A2B95">
        <w:rPr>
          <w:b/>
        </w:rPr>
        <w:t>*Hymnal 393</w:t>
      </w:r>
      <w:r w:rsidRPr="001A2B95">
        <w:rPr>
          <w:b/>
        </w:rPr>
        <w:tab/>
        <w:t xml:space="preserve">Spirit of the living God   </w:t>
      </w:r>
      <w:r w:rsidRPr="001A2B95">
        <w:tab/>
      </w:r>
      <w:r w:rsidRPr="001A2B95">
        <w:tab/>
      </w:r>
      <w:r w:rsidRPr="001A2B95">
        <w:tab/>
      </w:r>
      <w:r w:rsidRPr="001A2B95">
        <w:rPr>
          <w:i/>
        </w:rPr>
        <w:tab/>
      </w:r>
      <w:r w:rsidRPr="001A2B95">
        <w:rPr>
          <w:i/>
        </w:rPr>
        <w:tab/>
      </w:r>
      <w:r w:rsidR="00906661">
        <w:rPr>
          <w:i/>
        </w:rPr>
        <w:t xml:space="preserve">    </w:t>
      </w:r>
      <w:r w:rsidRPr="001A2B95">
        <w:rPr>
          <w:i/>
        </w:rPr>
        <w:t>Living God</w:t>
      </w:r>
    </w:p>
    <w:p w:rsidR="001A2B95" w:rsidRPr="001A2B95" w:rsidRDefault="001A2B95" w:rsidP="00EC5D24">
      <w:pPr>
        <w:spacing w:after="0" w:line="240" w:lineRule="auto"/>
        <w:rPr>
          <w:b/>
        </w:rPr>
      </w:pPr>
      <w:r w:rsidRPr="001A2B95">
        <w:rPr>
          <w:i/>
        </w:rPr>
        <w:tab/>
      </w:r>
      <w:r w:rsidRPr="001A2B95">
        <w:rPr>
          <w:b/>
        </w:rPr>
        <w:t>Spirit of the living God, fall afresh on me.</w:t>
      </w:r>
    </w:p>
    <w:p w:rsidR="001A2B95" w:rsidRPr="001A2B95" w:rsidRDefault="001A2B95" w:rsidP="00EC5D24">
      <w:pPr>
        <w:spacing w:after="0" w:line="240" w:lineRule="auto"/>
        <w:rPr>
          <w:b/>
        </w:rPr>
      </w:pPr>
      <w:r w:rsidRPr="001A2B95">
        <w:rPr>
          <w:b/>
        </w:rPr>
        <w:tab/>
        <w:t>Spirit of the living God, fall afresh on me.</w:t>
      </w:r>
    </w:p>
    <w:p w:rsidR="001A2B95" w:rsidRPr="001A2B95" w:rsidRDefault="001A2B95" w:rsidP="00EC5D24">
      <w:pPr>
        <w:spacing w:after="0" w:line="240" w:lineRule="auto"/>
        <w:rPr>
          <w:b/>
        </w:rPr>
      </w:pPr>
      <w:r w:rsidRPr="001A2B95">
        <w:rPr>
          <w:b/>
        </w:rPr>
        <w:tab/>
        <w:t>Melt me, mold me, fill me, use me.</w:t>
      </w:r>
    </w:p>
    <w:p w:rsidR="001A2B95" w:rsidRPr="001A2B95" w:rsidRDefault="001A2B95" w:rsidP="00EC5D24">
      <w:pPr>
        <w:spacing w:after="0" w:line="240" w:lineRule="auto"/>
        <w:rPr>
          <w:b/>
        </w:rPr>
      </w:pPr>
      <w:r w:rsidRPr="001A2B95">
        <w:rPr>
          <w:b/>
        </w:rPr>
        <w:tab/>
        <w:t>Spirit of the living God, fall afresh on me.</w:t>
      </w:r>
    </w:p>
    <w:p w:rsidR="001A2B95" w:rsidRPr="001A2B95" w:rsidRDefault="001A2B95" w:rsidP="00EC5D24">
      <w:pPr>
        <w:spacing w:after="0" w:line="240" w:lineRule="auto"/>
        <w:rPr>
          <w:sz w:val="16"/>
          <w:szCs w:val="16"/>
        </w:rPr>
      </w:pPr>
      <w:r w:rsidRPr="001A2B95">
        <w:rPr>
          <w:b/>
        </w:rPr>
        <w:tab/>
      </w:r>
      <w:r w:rsidRPr="001A2B95">
        <w:rPr>
          <w:b/>
        </w:rPr>
        <w:tab/>
      </w:r>
      <w:r w:rsidRPr="001A2B95">
        <w:rPr>
          <w:sz w:val="16"/>
          <w:szCs w:val="16"/>
        </w:rPr>
        <w:t>©1935, 1963 Moody Bible Institute</w:t>
      </w:r>
    </w:p>
    <w:p w:rsidR="00255D97" w:rsidRPr="00255D97" w:rsidRDefault="00255D97" w:rsidP="00EC5D24">
      <w:pPr>
        <w:pStyle w:val="NoSpacing1"/>
        <w:tabs>
          <w:tab w:val="left" w:pos="720"/>
          <w:tab w:val="left" w:pos="1680"/>
        </w:tabs>
        <w:spacing w:after="0" w:line="240" w:lineRule="auto"/>
        <w:jc w:val="center"/>
        <w:rPr>
          <w:b/>
          <w:bCs/>
          <w:sz w:val="16"/>
          <w:szCs w:val="16"/>
        </w:rPr>
      </w:pPr>
    </w:p>
    <w:p w:rsidR="004A232C" w:rsidRDefault="00B83665" w:rsidP="00EC5D24">
      <w:pPr>
        <w:pStyle w:val="NoSpacing1"/>
        <w:tabs>
          <w:tab w:val="left" w:pos="720"/>
          <w:tab w:val="left" w:pos="1680"/>
        </w:tabs>
        <w:spacing w:after="0" w:line="240" w:lineRule="auto"/>
        <w:jc w:val="center"/>
        <w:rPr>
          <w:b/>
          <w:bCs/>
          <w:sz w:val="24"/>
          <w:szCs w:val="24"/>
        </w:rPr>
      </w:pPr>
      <w:r w:rsidRPr="007A06E0">
        <w:rPr>
          <w:b/>
          <w:bCs/>
          <w:sz w:val="24"/>
          <w:szCs w:val="24"/>
        </w:rPr>
        <w:t xml:space="preserve"> TO CELEBRATE THE FAMILY OF FAITH …</w:t>
      </w:r>
    </w:p>
    <w:p w:rsidR="00BC27E5" w:rsidRPr="00EC5D24" w:rsidRDefault="00BC27E5" w:rsidP="00EC5D24">
      <w:pPr>
        <w:pStyle w:val="NoSpacing1"/>
        <w:tabs>
          <w:tab w:val="left" w:pos="720"/>
          <w:tab w:val="left" w:pos="1680"/>
        </w:tabs>
        <w:spacing w:after="0" w:line="240" w:lineRule="auto"/>
        <w:jc w:val="center"/>
        <w:rPr>
          <w:b/>
          <w:bCs/>
          <w:sz w:val="16"/>
          <w:szCs w:val="16"/>
        </w:rPr>
      </w:pPr>
    </w:p>
    <w:p w:rsidR="00B83665" w:rsidRDefault="00B83665" w:rsidP="00EC5D24">
      <w:pPr>
        <w:tabs>
          <w:tab w:val="left" w:pos="720"/>
          <w:tab w:val="left" w:pos="1680"/>
          <w:tab w:val="right" w:pos="8640"/>
        </w:tabs>
        <w:spacing w:after="0" w:line="240" w:lineRule="auto"/>
        <w:rPr>
          <w:rFonts w:cs="Times New Roman"/>
        </w:rPr>
      </w:pPr>
      <w:r w:rsidRPr="00E33D57">
        <w:rPr>
          <w:b/>
          <w:bCs/>
        </w:rPr>
        <w:t>Message for Young Disciples</w:t>
      </w:r>
      <w:r w:rsidR="008F4E00">
        <w:rPr>
          <w:sz w:val="18"/>
          <w:szCs w:val="18"/>
        </w:rPr>
        <w:t xml:space="preserve"> </w:t>
      </w:r>
      <w:r w:rsidR="003E34AF" w:rsidRPr="008F4E00">
        <w:rPr>
          <w:sz w:val="18"/>
          <w:szCs w:val="18"/>
        </w:rPr>
        <w:t>(</w:t>
      </w:r>
      <w:r w:rsidR="003E34AF" w:rsidRPr="008F4E00">
        <w:rPr>
          <w:sz w:val="16"/>
          <w:szCs w:val="16"/>
        </w:rPr>
        <w:t>10:45</w:t>
      </w:r>
      <w:r w:rsidR="003E34AF" w:rsidRPr="008F4E00">
        <w:rPr>
          <w:sz w:val="18"/>
          <w:szCs w:val="18"/>
        </w:rPr>
        <w:t>)</w:t>
      </w:r>
      <w:r w:rsidR="00E9667F" w:rsidRPr="008F4E00">
        <w:rPr>
          <w:sz w:val="18"/>
          <w:szCs w:val="18"/>
        </w:rPr>
        <w:t xml:space="preserve">                                                                                                          </w:t>
      </w:r>
    </w:p>
    <w:p w:rsidR="00B83665" w:rsidRDefault="003E34AF" w:rsidP="00EC5D2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Pr>
          <w:rStyle w:val="StyleTemplateArial11ItalicCharCharCharCharCharCharCharCharCharCharChar"/>
          <w:rFonts w:ascii="Palatino Linotype" w:hAnsi="Palatino Linotype" w:cs="Palatino Linotype"/>
          <w:sz w:val="20"/>
          <w:szCs w:val="20"/>
        </w:rPr>
        <w:t>Children will remain seated with their families. Due to the challenges posed by COVID-19, Kids Praise cannot be held as usual. We look forward to its return as soon as conditions will allow.</w:t>
      </w:r>
    </w:p>
    <w:p w:rsidR="00562646" w:rsidRPr="00AD3E83" w:rsidRDefault="00562646" w:rsidP="00EC5D2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16"/>
          <w:szCs w:val="16"/>
        </w:rPr>
      </w:pPr>
    </w:p>
    <w:p w:rsidR="000408C1" w:rsidRPr="000408C1" w:rsidRDefault="000408C1" w:rsidP="000408C1">
      <w:pPr>
        <w:spacing w:after="0" w:line="240" w:lineRule="auto"/>
        <w:rPr>
          <w:rFonts w:eastAsia="Times New Roman" w:cs="Times New Roman"/>
          <w:i/>
        </w:rPr>
      </w:pPr>
      <w:r w:rsidRPr="000408C1">
        <w:rPr>
          <w:rFonts w:eastAsia="Times New Roman" w:cs="Times New Roman"/>
        </w:rPr>
        <w:t xml:space="preserve">10:45 </w:t>
      </w:r>
      <w:r w:rsidRPr="000408C1">
        <w:rPr>
          <w:rFonts w:eastAsia="Times New Roman" w:cs="Times New Roman"/>
          <w:b/>
        </w:rPr>
        <w:t>Anthem</w:t>
      </w:r>
      <w:r w:rsidRPr="000408C1">
        <w:rPr>
          <w:rFonts w:eastAsia="Times New Roman" w:cs="Times New Roman"/>
        </w:rPr>
        <w:tab/>
      </w:r>
      <w:r w:rsidRPr="000408C1">
        <w:rPr>
          <w:rFonts w:eastAsia="Times New Roman" w:cs="Times New Roman"/>
        </w:rPr>
        <w:tab/>
      </w:r>
      <w:r w:rsidRPr="000408C1">
        <w:rPr>
          <w:rFonts w:eastAsia="Times New Roman" w:cs="Times New Roman"/>
        </w:rPr>
        <w:tab/>
      </w:r>
      <w:r w:rsidRPr="000408C1">
        <w:rPr>
          <w:rFonts w:eastAsia="Times New Roman" w:cs="Times New Roman"/>
        </w:rPr>
        <w:tab/>
      </w:r>
      <w:r w:rsidRPr="000408C1">
        <w:rPr>
          <w:rFonts w:eastAsia="Times New Roman" w:cs="Times New Roman"/>
        </w:rPr>
        <w:tab/>
      </w:r>
      <w:r w:rsidRPr="000408C1">
        <w:rPr>
          <w:rFonts w:eastAsia="Times New Roman" w:cs="Times New Roman"/>
        </w:rPr>
        <w:tab/>
      </w:r>
      <w:r w:rsidRPr="000408C1">
        <w:rPr>
          <w:rFonts w:eastAsia="Times New Roman" w:cs="Times New Roman"/>
          <w:i/>
        </w:rPr>
        <w:t>Twila Paris, arr. Craig Courtney</w:t>
      </w:r>
    </w:p>
    <w:p w:rsidR="000408C1" w:rsidRPr="000408C1" w:rsidRDefault="000408C1" w:rsidP="000408C1">
      <w:pPr>
        <w:spacing w:after="0" w:line="240" w:lineRule="auto"/>
        <w:rPr>
          <w:rFonts w:eastAsia="Times New Roman" w:cs="Times New Roman"/>
        </w:rPr>
      </w:pPr>
      <w:r w:rsidRPr="000408C1">
        <w:rPr>
          <w:rFonts w:eastAsia="Times New Roman" w:cs="Times New Roman"/>
        </w:rPr>
        <w:tab/>
        <w:t xml:space="preserve">     How beautiful the hands that served the wine and the bread and the sons of the earth. </w:t>
      </w:r>
    </w:p>
    <w:p w:rsidR="000408C1" w:rsidRPr="000408C1" w:rsidRDefault="000408C1" w:rsidP="000408C1">
      <w:pPr>
        <w:spacing w:after="0" w:line="240" w:lineRule="auto"/>
        <w:rPr>
          <w:rFonts w:eastAsia="Times New Roman" w:cs="Times New Roman"/>
        </w:rPr>
      </w:pPr>
      <w:r w:rsidRPr="000408C1">
        <w:rPr>
          <w:rFonts w:eastAsia="Times New Roman" w:cs="Times New Roman"/>
        </w:rPr>
        <w:tab/>
        <w:t>How beautiful the feet that walked the long dusty roads and the hill to the cross.</w:t>
      </w:r>
    </w:p>
    <w:p w:rsidR="000408C1" w:rsidRPr="000408C1" w:rsidRDefault="000408C1" w:rsidP="000408C1">
      <w:pPr>
        <w:spacing w:after="0" w:line="240" w:lineRule="auto"/>
        <w:rPr>
          <w:rFonts w:eastAsia="Times New Roman" w:cs="Times New Roman"/>
          <w:i/>
        </w:rPr>
      </w:pPr>
      <w:r w:rsidRPr="000408C1">
        <w:rPr>
          <w:rFonts w:eastAsia="Times New Roman" w:cs="Times New Roman"/>
        </w:rPr>
        <w:tab/>
      </w:r>
      <w:r w:rsidRPr="000408C1">
        <w:rPr>
          <w:rFonts w:eastAsia="Times New Roman" w:cs="Times New Roman"/>
          <w:i/>
        </w:rPr>
        <w:t xml:space="preserve">Refrain: How beautiful is the body of Christ. </w:t>
      </w:r>
    </w:p>
    <w:p w:rsidR="000408C1" w:rsidRPr="000408C1" w:rsidRDefault="000408C1" w:rsidP="000408C1">
      <w:pPr>
        <w:spacing w:after="0" w:line="240" w:lineRule="auto"/>
        <w:rPr>
          <w:rFonts w:eastAsia="Times New Roman" w:cs="Times New Roman"/>
        </w:rPr>
      </w:pPr>
      <w:r w:rsidRPr="000408C1">
        <w:rPr>
          <w:rFonts w:eastAsia="Times New Roman" w:cs="Times New Roman"/>
        </w:rPr>
        <w:tab/>
        <w:t xml:space="preserve">     How beautiful the heart that bled, that took all my sin and bore it instead.</w:t>
      </w:r>
    </w:p>
    <w:p w:rsidR="000408C1" w:rsidRPr="000408C1" w:rsidRDefault="000408C1" w:rsidP="000408C1">
      <w:pPr>
        <w:spacing w:after="0" w:line="240" w:lineRule="auto"/>
        <w:rPr>
          <w:rFonts w:eastAsia="Times New Roman" w:cs="Times New Roman"/>
          <w:i/>
        </w:rPr>
      </w:pPr>
      <w:r w:rsidRPr="000408C1">
        <w:rPr>
          <w:rFonts w:eastAsia="Times New Roman" w:cs="Times New Roman"/>
        </w:rPr>
        <w:tab/>
        <w:t>How beautiful the tender eyes that choose to forgive and never despise</w:t>
      </w:r>
      <w:r w:rsidRPr="000408C1">
        <w:rPr>
          <w:rFonts w:eastAsia="Times New Roman" w:cs="Times New Roman"/>
          <w:i/>
        </w:rPr>
        <w:t>. Refrain</w:t>
      </w:r>
    </w:p>
    <w:p w:rsidR="000408C1" w:rsidRPr="000408C1" w:rsidRDefault="000408C1" w:rsidP="000408C1">
      <w:pPr>
        <w:spacing w:after="0" w:line="240" w:lineRule="auto"/>
        <w:rPr>
          <w:rFonts w:eastAsia="Times New Roman" w:cs="Times New Roman"/>
        </w:rPr>
      </w:pPr>
      <w:r w:rsidRPr="000408C1">
        <w:rPr>
          <w:rFonts w:eastAsia="Times New Roman" w:cs="Times New Roman"/>
        </w:rPr>
        <w:tab/>
        <w:t xml:space="preserve">     And as He laid down His life, we offer this sacrifice: </w:t>
      </w:r>
    </w:p>
    <w:p w:rsidR="000408C1" w:rsidRPr="000408C1" w:rsidRDefault="000408C1" w:rsidP="000408C1">
      <w:pPr>
        <w:spacing w:after="0" w:line="240" w:lineRule="auto"/>
        <w:rPr>
          <w:rFonts w:eastAsia="Times New Roman" w:cs="Times New Roman"/>
        </w:rPr>
      </w:pPr>
      <w:r w:rsidRPr="000408C1">
        <w:rPr>
          <w:rFonts w:eastAsia="Times New Roman" w:cs="Times New Roman"/>
        </w:rPr>
        <w:tab/>
        <w:t>that we will live just as He died, willing to pay the price.</w:t>
      </w:r>
    </w:p>
    <w:p w:rsidR="000408C1" w:rsidRPr="000408C1" w:rsidRDefault="000408C1" w:rsidP="000408C1">
      <w:pPr>
        <w:spacing w:after="0" w:line="240" w:lineRule="auto"/>
        <w:rPr>
          <w:rFonts w:eastAsia="Times New Roman" w:cs="Times New Roman"/>
        </w:rPr>
      </w:pPr>
      <w:r w:rsidRPr="000408C1">
        <w:rPr>
          <w:rFonts w:eastAsia="Times New Roman" w:cs="Times New Roman"/>
        </w:rPr>
        <w:tab/>
        <w:t xml:space="preserve">     How beautiful the radiant Bride who waits for her Groom with His light in her eyes, </w:t>
      </w:r>
    </w:p>
    <w:p w:rsidR="008C7722" w:rsidRDefault="000408C1" w:rsidP="006314CA">
      <w:pPr>
        <w:spacing w:after="0" w:line="240" w:lineRule="auto"/>
        <w:ind w:left="720"/>
        <w:rPr>
          <w:rFonts w:eastAsia="Times New Roman" w:cs="Times New Roman"/>
        </w:rPr>
      </w:pPr>
      <w:r w:rsidRPr="000408C1">
        <w:rPr>
          <w:rFonts w:eastAsia="Times New Roman" w:cs="Times New Roman"/>
        </w:rPr>
        <w:t xml:space="preserve">How beautiful when humble hearts give the fruit of pure lives so that others may live. </w:t>
      </w:r>
      <w:r w:rsidR="006314CA">
        <w:rPr>
          <w:rFonts w:eastAsia="Times New Roman" w:cs="Times New Roman"/>
        </w:rPr>
        <w:t xml:space="preserve">  </w:t>
      </w:r>
    </w:p>
    <w:p w:rsidR="008C7722" w:rsidRDefault="008C7722" w:rsidP="006314CA">
      <w:pPr>
        <w:spacing w:after="0" w:line="240" w:lineRule="auto"/>
        <w:ind w:left="720"/>
        <w:rPr>
          <w:rFonts w:eastAsia="Times New Roman" w:cs="Times New Roman"/>
        </w:rPr>
      </w:pPr>
    </w:p>
    <w:p w:rsidR="000408C1" w:rsidRPr="000408C1" w:rsidRDefault="000408C1" w:rsidP="006314CA">
      <w:pPr>
        <w:spacing w:after="0" w:line="240" w:lineRule="auto"/>
        <w:ind w:left="720"/>
        <w:rPr>
          <w:rFonts w:eastAsia="Times New Roman" w:cs="Times New Roman"/>
          <w:i/>
        </w:rPr>
      </w:pPr>
      <w:r w:rsidRPr="000408C1">
        <w:rPr>
          <w:rFonts w:eastAsia="Times New Roman" w:cs="Times New Roman"/>
          <w:i/>
        </w:rPr>
        <w:t>Refrain</w:t>
      </w:r>
    </w:p>
    <w:p w:rsidR="000408C1" w:rsidRPr="000408C1" w:rsidRDefault="000408C1" w:rsidP="000408C1">
      <w:pPr>
        <w:spacing w:after="0" w:line="240" w:lineRule="auto"/>
        <w:rPr>
          <w:rFonts w:eastAsia="Times New Roman" w:cs="Times New Roman"/>
        </w:rPr>
      </w:pPr>
      <w:r w:rsidRPr="000408C1">
        <w:rPr>
          <w:rFonts w:eastAsia="Times New Roman" w:cs="Times New Roman"/>
        </w:rPr>
        <w:tab/>
        <w:t xml:space="preserve">     How beautiful the feet that bring the sound of good news and the love of the King. </w:t>
      </w:r>
    </w:p>
    <w:p w:rsidR="000408C1" w:rsidRPr="000408C1" w:rsidRDefault="000408C1" w:rsidP="000408C1">
      <w:pPr>
        <w:spacing w:after="0" w:line="240" w:lineRule="auto"/>
        <w:rPr>
          <w:rFonts w:eastAsia="Times New Roman" w:cs="Times New Roman"/>
          <w:i/>
        </w:rPr>
      </w:pPr>
      <w:r w:rsidRPr="000408C1">
        <w:rPr>
          <w:rFonts w:eastAsia="Times New Roman" w:cs="Times New Roman"/>
        </w:rPr>
        <w:tab/>
        <w:t xml:space="preserve">How beautiful the hands that serve the wine and the bread and the sons of the earth. </w:t>
      </w:r>
      <w:r w:rsidRPr="000408C1">
        <w:rPr>
          <w:rFonts w:eastAsia="Times New Roman" w:cs="Times New Roman"/>
          <w:i/>
        </w:rPr>
        <w:t>Refrain</w:t>
      </w:r>
    </w:p>
    <w:p w:rsidR="000408C1" w:rsidRPr="000408C1" w:rsidRDefault="000408C1" w:rsidP="000408C1">
      <w:pPr>
        <w:spacing w:after="0" w:line="240" w:lineRule="auto"/>
        <w:rPr>
          <w:rFonts w:eastAsia="Times New Roman" w:cs="Times New Roman"/>
          <w:sz w:val="16"/>
          <w:szCs w:val="16"/>
        </w:rPr>
      </w:pPr>
      <w:r w:rsidRPr="000408C1">
        <w:rPr>
          <w:rFonts w:eastAsia="Times New Roman" w:cs="Times New Roman"/>
          <w:i/>
        </w:rPr>
        <w:tab/>
      </w:r>
      <w:r w:rsidRPr="000408C1">
        <w:rPr>
          <w:rFonts w:eastAsia="Times New Roman" w:cs="Times New Roman"/>
          <w:i/>
        </w:rPr>
        <w:tab/>
      </w:r>
      <w:r w:rsidRPr="000408C1">
        <w:rPr>
          <w:rFonts w:eastAsia="Times New Roman" w:cs="Calibri"/>
          <w:sz w:val="16"/>
          <w:szCs w:val="16"/>
        </w:rPr>
        <w:t>©</w:t>
      </w:r>
      <w:r w:rsidRPr="000408C1">
        <w:rPr>
          <w:rFonts w:eastAsia="Times New Roman" w:cs="Times New Roman"/>
          <w:sz w:val="16"/>
          <w:szCs w:val="16"/>
        </w:rPr>
        <w:t xml:space="preserve"> 2002 Ariose Music, admin. EMI Christian Music Publishing</w:t>
      </w:r>
    </w:p>
    <w:p w:rsidR="000408C1" w:rsidRPr="000408C1" w:rsidRDefault="000408C1" w:rsidP="000408C1">
      <w:pPr>
        <w:spacing w:after="0" w:line="240" w:lineRule="auto"/>
        <w:rPr>
          <w:sz w:val="16"/>
          <w:szCs w:val="16"/>
        </w:rPr>
      </w:pPr>
      <w:r w:rsidRPr="000408C1">
        <w:rPr>
          <w:sz w:val="16"/>
          <w:szCs w:val="16"/>
        </w:rPr>
        <w:t xml:space="preserve"> </w:t>
      </w:r>
      <w:r w:rsidRPr="000408C1">
        <w:rPr>
          <w:sz w:val="16"/>
          <w:szCs w:val="16"/>
        </w:rPr>
        <w:tab/>
      </w:r>
      <w:r w:rsidRPr="000408C1">
        <w:rPr>
          <w:sz w:val="16"/>
          <w:szCs w:val="16"/>
        </w:rPr>
        <w:tab/>
        <w:t>Permission to reprint and podcast/stream the music and text in this service</w:t>
      </w:r>
    </w:p>
    <w:p w:rsidR="000408C1" w:rsidRPr="000408C1" w:rsidRDefault="000408C1" w:rsidP="000408C1">
      <w:pPr>
        <w:spacing w:after="0" w:line="240" w:lineRule="auto"/>
        <w:rPr>
          <w:sz w:val="16"/>
          <w:szCs w:val="16"/>
        </w:rPr>
      </w:pPr>
      <w:r w:rsidRPr="000408C1">
        <w:rPr>
          <w:sz w:val="16"/>
          <w:szCs w:val="16"/>
        </w:rPr>
        <w:t xml:space="preserve">    </w:t>
      </w:r>
      <w:r w:rsidRPr="000408C1">
        <w:rPr>
          <w:sz w:val="16"/>
          <w:szCs w:val="16"/>
        </w:rPr>
        <w:tab/>
      </w:r>
      <w:r w:rsidRPr="000408C1">
        <w:rPr>
          <w:sz w:val="16"/>
          <w:szCs w:val="16"/>
        </w:rPr>
        <w:tab/>
        <w:t>obtained from ONELICENSE: A-700887 All rights reserved</w:t>
      </w:r>
    </w:p>
    <w:p w:rsidR="008F4E00" w:rsidRPr="008C7722" w:rsidRDefault="008F4E00" w:rsidP="00EC5D24">
      <w:pPr>
        <w:spacing w:after="0" w:line="240" w:lineRule="auto"/>
        <w:jc w:val="center"/>
        <w:rPr>
          <w:b/>
          <w:bCs/>
          <w:sz w:val="16"/>
          <w:szCs w:val="16"/>
        </w:rPr>
      </w:pPr>
    </w:p>
    <w:p w:rsidR="00BD3FCB" w:rsidRDefault="00926467" w:rsidP="00EC5D24">
      <w:pPr>
        <w:spacing w:after="0" w:line="240" w:lineRule="auto"/>
        <w:jc w:val="center"/>
        <w:rPr>
          <w:b/>
          <w:bCs/>
          <w:sz w:val="24"/>
          <w:szCs w:val="24"/>
        </w:rPr>
      </w:pPr>
      <w:r w:rsidRPr="007A06E0">
        <w:rPr>
          <w:b/>
          <w:bCs/>
          <w:sz w:val="24"/>
          <w:szCs w:val="24"/>
        </w:rPr>
        <w:t>… TO HEAR GOD’S WORD PROCLAIMED …</w:t>
      </w:r>
    </w:p>
    <w:p w:rsidR="00906661" w:rsidRPr="00906661" w:rsidRDefault="00906661" w:rsidP="00EC5D24">
      <w:pPr>
        <w:tabs>
          <w:tab w:val="left" w:pos="960"/>
          <w:tab w:val="right" w:pos="8640"/>
        </w:tabs>
        <w:spacing w:after="0" w:line="240" w:lineRule="auto"/>
        <w:rPr>
          <w:rStyle w:val="Heading31"/>
          <w:rFonts w:ascii="Palatino Linotype" w:hAnsi="Palatino Linotype" w:cs="Palatino Linotype"/>
          <w:color w:val="000000" w:themeColor="text1"/>
          <w:sz w:val="16"/>
          <w:szCs w:val="16"/>
        </w:rPr>
      </w:pPr>
    </w:p>
    <w:p w:rsidR="001A4F98" w:rsidRPr="001A4F98" w:rsidRDefault="003E34AF" w:rsidP="00EC5D24">
      <w:pPr>
        <w:tabs>
          <w:tab w:val="left" w:pos="960"/>
          <w:tab w:val="right" w:pos="8640"/>
        </w:tabs>
        <w:spacing w:after="0" w:line="240" w:lineRule="auto"/>
        <w:rPr>
          <w:b/>
          <w:bCs/>
        </w:rPr>
      </w:pPr>
      <w:r>
        <w:rPr>
          <w:rStyle w:val="Heading31"/>
          <w:rFonts w:ascii="Palatino Linotype" w:hAnsi="Palatino Linotype" w:cs="Palatino Linotype"/>
          <w:color w:val="000000" w:themeColor="text1"/>
          <w:sz w:val="20"/>
          <w:szCs w:val="20"/>
        </w:rPr>
        <w:t>*</w:t>
      </w:r>
      <w:r w:rsidR="00171573" w:rsidRPr="004E46CB">
        <w:rPr>
          <w:rStyle w:val="Heading31"/>
          <w:rFonts w:ascii="Palatino Linotype" w:hAnsi="Palatino Linotype" w:cs="Palatino Linotype"/>
          <w:color w:val="000000" w:themeColor="text1"/>
          <w:sz w:val="20"/>
          <w:szCs w:val="20"/>
        </w:rPr>
        <w:t>Scripture Reading</w:t>
      </w:r>
      <w:r w:rsidR="00171573">
        <w:rPr>
          <w:rStyle w:val="Heading31"/>
          <w:rFonts w:ascii="Palatino Linotype" w:hAnsi="Palatino Linotype" w:cs="Palatino Linotype"/>
          <w:color w:val="000000" w:themeColor="text1"/>
          <w:sz w:val="20"/>
          <w:szCs w:val="20"/>
        </w:rPr>
        <w:t xml:space="preserve">                                                 </w:t>
      </w:r>
      <w:r w:rsidR="005D1E04">
        <w:rPr>
          <w:rStyle w:val="Heading31"/>
          <w:rFonts w:ascii="Palatino Linotype" w:hAnsi="Palatino Linotype" w:cs="Palatino Linotype"/>
          <w:color w:val="000000" w:themeColor="text1"/>
          <w:sz w:val="20"/>
          <w:szCs w:val="20"/>
        </w:rPr>
        <w:t xml:space="preserve">              </w:t>
      </w:r>
      <w:r w:rsidR="00171573">
        <w:rPr>
          <w:rStyle w:val="Heading31"/>
          <w:rFonts w:ascii="Palatino Linotype" w:hAnsi="Palatino Linotype" w:cs="Palatino Linotype"/>
          <w:color w:val="000000" w:themeColor="text1"/>
          <w:sz w:val="20"/>
          <w:szCs w:val="20"/>
        </w:rPr>
        <w:t xml:space="preserve">  </w:t>
      </w:r>
    </w:p>
    <w:p w:rsidR="00DD4B54" w:rsidRDefault="00DD4B54" w:rsidP="00CA0D64">
      <w:pPr>
        <w:spacing w:after="0" w:line="240" w:lineRule="auto"/>
        <w:ind w:firstLine="720"/>
        <w:rPr>
          <w:rFonts w:cs="Calibri"/>
          <w:b/>
          <w:bCs/>
        </w:rPr>
      </w:pPr>
      <w:r>
        <w:rPr>
          <w:b/>
          <w:bCs/>
        </w:rPr>
        <w:t>A Lesson from the Gospel</w:t>
      </w:r>
    </w:p>
    <w:p w:rsidR="00DD4B54" w:rsidRDefault="00CA0D64" w:rsidP="00DD4B54">
      <w:pPr>
        <w:spacing w:after="0" w:line="240" w:lineRule="auto"/>
      </w:pPr>
      <w:r>
        <w:t>             </w:t>
      </w:r>
      <w:r w:rsidR="00DD4B54">
        <w:t xml:space="preserve"> Luke 9:51-62        Jesus sends messengers to prepare the way</w:t>
      </w:r>
    </w:p>
    <w:p w:rsidR="003E34AF" w:rsidRPr="00900612" w:rsidRDefault="003E34AF" w:rsidP="00DD4B54">
      <w:pPr>
        <w:spacing w:after="0" w:line="240" w:lineRule="auto"/>
        <w:rPr>
          <w:rFonts w:cs="Times New Roman"/>
        </w:rPr>
      </w:pPr>
      <w:r>
        <w:rPr>
          <w:b/>
          <w:bCs/>
        </w:rPr>
        <w:t>*</w:t>
      </w:r>
      <w:r w:rsidRPr="005A785A">
        <w:rPr>
          <w:b/>
          <w:bCs/>
        </w:rPr>
        <w:t>R</w:t>
      </w:r>
      <w:r>
        <w:rPr>
          <w:b/>
          <w:bCs/>
        </w:rPr>
        <w:t>esponse</w:t>
      </w:r>
    </w:p>
    <w:p w:rsidR="003E34AF" w:rsidRPr="005A785A" w:rsidRDefault="003E34AF" w:rsidP="00EC5D24">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rsidR="003E34AF" w:rsidRDefault="003E34AF" w:rsidP="00EC5D24">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rsidR="00192B6C" w:rsidRPr="00EC5D24" w:rsidRDefault="00192B6C" w:rsidP="00EC5D24">
      <w:pPr>
        <w:spacing w:after="0" w:line="240" w:lineRule="auto"/>
        <w:rPr>
          <w:rFonts w:cs="Arial"/>
          <w:b/>
          <w:bCs/>
          <w:sz w:val="16"/>
          <w:szCs w:val="16"/>
        </w:rPr>
      </w:pPr>
    </w:p>
    <w:p w:rsidR="00BD3FCB" w:rsidRDefault="00BD3FCB" w:rsidP="00EC5D24">
      <w:pPr>
        <w:spacing w:after="0" w:line="240" w:lineRule="auto"/>
        <w:rPr>
          <w:rFonts w:cs="Arial"/>
          <w:b/>
          <w:bCs/>
        </w:rPr>
      </w:pPr>
      <w:r>
        <w:rPr>
          <w:rFonts w:cs="Arial"/>
          <w:b/>
          <w:bCs/>
        </w:rPr>
        <w:t>Pastoral Prayer</w:t>
      </w:r>
    </w:p>
    <w:p w:rsidR="00E9667F" w:rsidRPr="00E95537" w:rsidRDefault="00F47920" w:rsidP="00EC5D24">
      <w:pPr>
        <w:spacing w:after="0" w:line="240" w:lineRule="auto"/>
        <w:rPr>
          <w:sz w:val="16"/>
          <w:szCs w:val="16"/>
        </w:rPr>
      </w:pPr>
      <w:r>
        <w:tab/>
      </w:r>
      <w:r>
        <w:tab/>
      </w:r>
    </w:p>
    <w:p w:rsidR="00EC5D24" w:rsidRPr="005A785A" w:rsidRDefault="00EC5D24" w:rsidP="00EC5D24">
      <w:pPr>
        <w:tabs>
          <w:tab w:val="left" w:pos="2160"/>
          <w:tab w:val="left" w:pos="3240"/>
          <w:tab w:val="left" w:pos="3600"/>
          <w:tab w:val="right" w:pos="8280"/>
        </w:tabs>
        <w:spacing w:after="0" w:line="240" w:lineRule="auto"/>
        <w:rPr>
          <w:rFonts w:cs="Times New Roman"/>
          <w:b/>
          <w:bCs/>
        </w:rPr>
      </w:pPr>
      <w:r>
        <w:rPr>
          <w:b/>
          <w:bCs/>
        </w:rPr>
        <w:t xml:space="preserve">The Lord’s Prayer </w:t>
      </w:r>
    </w:p>
    <w:p w:rsidR="00EC5D24" w:rsidRDefault="00EC5D24" w:rsidP="00EC5D24">
      <w:pPr>
        <w:tabs>
          <w:tab w:val="left" w:pos="720"/>
          <w:tab w:val="left" w:pos="2160"/>
          <w:tab w:val="left" w:pos="3240"/>
          <w:tab w:val="left" w:pos="3600"/>
          <w:tab w:val="right" w:pos="8280"/>
        </w:tabs>
        <w:spacing w:after="0" w:line="240" w:lineRule="auto"/>
        <w:rPr>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w:t>
      </w:r>
      <w:r w:rsidR="008F4E00">
        <w:rPr>
          <w:b/>
          <w:bCs/>
        </w:rPr>
        <w:t>F</w:t>
      </w:r>
      <w:r w:rsidRPr="005A785A">
        <w:rPr>
          <w:b/>
          <w:bCs/>
        </w:rPr>
        <w:t xml:space="preserve">orgive us our </w:t>
      </w:r>
      <w:r>
        <w:rPr>
          <w:rFonts w:cs="Times New Roman"/>
          <w:b/>
          <w:bCs/>
        </w:rPr>
        <w:tab/>
      </w:r>
      <w:r w:rsidRPr="005A785A">
        <w:rPr>
          <w:b/>
          <w:bCs/>
        </w:rPr>
        <w:t xml:space="preserve">trespasses, as we forgive those who trespass against us. </w:t>
      </w:r>
      <w:r>
        <w:rPr>
          <w:b/>
          <w:bCs/>
        </w:rPr>
        <w:t>L</w:t>
      </w:r>
      <w:r w:rsidRPr="005A785A">
        <w:rPr>
          <w:b/>
          <w:bCs/>
        </w:rPr>
        <w:t xml:space="preserve">ead us not into temptation, </w:t>
      </w:r>
      <w:r>
        <w:rPr>
          <w:rFonts w:cs="Times New Roman"/>
          <w:b/>
          <w:bCs/>
        </w:rPr>
        <w:tab/>
      </w:r>
      <w:r w:rsidRPr="005A785A">
        <w:rPr>
          <w:b/>
          <w:bCs/>
        </w:rPr>
        <w:t>but deliver us from evil. For thine is the kingdom, the power, and the glory forever.</w:t>
      </w:r>
      <w:r>
        <w:rPr>
          <w:rFonts w:cs="Times New Roman"/>
          <w:b/>
          <w:bCs/>
        </w:rPr>
        <w:tab/>
      </w:r>
      <w:r w:rsidRPr="005A785A">
        <w:rPr>
          <w:b/>
          <w:bCs/>
        </w:rPr>
        <w:t>Amen.</w:t>
      </w:r>
    </w:p>
    <w:p w:rsidR="009E5A61" w:rsidRPr="00EC5D24" w:rsidRDefault="009E5A61" w:rsidP="00EC5D24">
      <w:pPr>
        <w:tabs>
          <w:tab w:val="left" w:pos="720"/>
          <w:tab w:val="left" w:pos="2160"/>
          <w:tab w:val="left" w:pos="3240"/>
          <w:tab w:val="left" w:pos="3600"/>
          <w:tab w:val="right" w:pos="8640"/>
        </w:tabs>
        <w:spacing w:after="0" w:line="240" w:lineRule="auto"/>
        <w:rPr>
          <w:b/>
          <w:bCs/>
          <w:sz w:val="16"/>
          <w:szCs w:val="16"/>
        </w:rPr>
      </w:pPr>
    </w:p>
    <w:p w:rsidR="009E5A61" w:rsidRDefault="009E5A61" w:rsidP="00EC5D24">
      <w:pPr>
        <w:spacing w:after="0" w:line="240" w:lineRule="auto"/>
        <w:rPr>
          <w:rFonts w:cs="Arial"/>
        </w:rPr>
      </w:pPr>
      <w:r>
        <w:rPr>
          <w:rFonts w:cs="Arial"/>
          <w:b/>
          <w:bCs/>
        </w:rPr>
        <w:t>Sermon</w:t>
      </w:r>
      <w:r w:rsidRPr="00B125A9">
        <w:rPr>
          <w:rFonts w:cs="Arial"/>
        </w:rPr>
        <w:t xml:space="preserve">       </w:t>
      </w:r>
      <w:r>
        <w:rPr>
          <w:rFonts w:cs="Arial"/>
        </w:rPr>
        <w:t xml:space="preserve">      </w:t>
      </w:r>
      <w:r w:rsidRPr="00B125A9">
        <w:rPr>
          <w:rFonts w:cs="Arial"/>
        </w:rPr>
        <w:t xml:space="preserve"> </w:t>
      </w:r>
      <w:r w:rsidR="009E2EB2">
        <w:t>“No Ifs, Ands, or Buts”                                                 </w:t>
      </w:r>
      <w:r w:rsidRPr="00B125A9">
        <w:rPr>
          <w:rFonts w:cs="Arial"/>
        </w:rPr>
        <w:t>Rev. Thomas Q. Strandburg</w:t>
      </w:r>
    </w:p>
    <w:p w:rsidR="00E91F7C" w:rsidRPr="00711EA9" w:rsidRDefault="00E91F7C" w:rsidP="00EC5D24">
      <w:pPr>
        <w:tabs>
          <w:tab w:val="left" w:pos="720"/>
          <w:tab w:val="left" w:pos="2160"/>
          <w:tab w:val="left" w:pos="3240"/>
          <w:tab w:val="left" w:pos="3600"/>
          <w:tab w:val="right" w:pos="8640"/>
        </w:tabs>
        <w:spacing w:after="0" w:line="240" w:lineRule="auto"/>
        <w:rPr>
          <w:b/>
          <w:bCs/>
          <w:sz w:val="16"/>
          <w:szCs w:val="16"/>
        </w:rPr>
      </w:pPr>
    </w:p>
    <w:p w:rsidR="000233DC" w:rsidRDefault="000233DC" w:rsidP="00EC5D24">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rsidR="00C31A67" w:rsidRPr="00EC5D24" w:rsidRDefault="00C31A67" w:rsidP="00EC5D24">
      <w:pPr>
        <w:tabs>
          <w:tab w:val="left" w:pos="720"/>
          <w:tab w:val="left" w:pos="3240"/>
          <w:tab w:val="left" w:pos="3600"/>
          <w:tab w:val="right" w:pos="8640"/>
        </w:tabs>
        <w:spacing w:after="0" w:line="240" w:lineRule="auto"/>
        <w:jc w:val="center"/>
        <w:rPr>
          <w:b/>
          <w:bCs/>
          <w:sz w:val="16"/>
          <w:szCs w:val="16"/>
        </w:rPr>
      </w:pPr>
    </w:p>
    <w:p w:rsidR="009E5A61" w:rsidRDefault="009E5A61" w:rsidP="00EC5D24">
      <w:pPr>
        <w:spacing w:after="0" w:line="240" w:lineRule="auto"/>
        <w:rPr>
          <w:rFonts w:cs="Arial"/>
          <w:b/>
          <w:bCs/>
        </w:rPr>
      </w:pPr>
      <w:r>
        <w:rPr>
          <w:rFonts w:cs="Arial"/>
          <w:b/>
          <w:bCs/>
        </w:rPr>
        <w:t>A Word About the Offering</w:t>
      </w:r>
      <w:r w:rsidR="00C31A67">
        <w:rPr>
          <w:rFonts w:cs="Arial"/>
          <w:b/>
          <w:bCs/>
        </w:rPr>
        <w:t xml:space="preserve">        </w:t>
      </w:r>
    </w:p>
    <w:p w:rsidR="00C31A67" w:rsidRDefault="009E5A61" w:rsidP="00EC5D24">
      <w:pPr>
        <w:spacing w:after="0" w:line="240" w:lineRule="auto"/>
        <w:rPr>
          <w:b/>
          <w:bCs/>
          <w:sz w:val="24"/>
          <w:szCs w:val="24"/>
        </w:rPr>
      </w:pPr>
      <w:r>
        <w:rPr>
          <w:rFonts w:cs="Arial"/>
          <w:bCs/>
          <w:i/>
        </w:rPr>
        <w:t xml:space="preserve">For hygienic reasons, the offering plates will not be passed through the congregation. You are invited to place your offering in the plates at the entrance as you leave, or take advantage of </w:t>
      </w:r>
      <w:r w:rsidR="00F86CB9">
        <w:rPr>
          <w:rFonts w:cs="Arial"/>
          <w:bCs/>
          <w:i/>
        </w:rPr>
        <w:t>one of our many options for giving – by mail, automatic debit (forms are available from the table in the Narthex), or online.</w:t>
      </w:r>
      <w:r w:rsidR="00C31A67">
        <w:rPr>
          <w:rFonts w:cs="Arial"/>
          <w:b/>
          <w:bCs/>
        </w:rPr>
        <w:t xml:space="preserve">                                                                  </w:t>
      </w:r>
    </w:p>
    <w:p w:rsidR="001A4F98" w:rsidRPr="00711EA9" w:rsidRDefault="001A4F98" w:rsidP="00EC5D24">
      <w:pPr>
        <w:spacing w:after="0" w:line="240" w:lineRule="auto"/>
        <w:rPr>
          <w:b/>
          <w:bCs/>
          <w:sz w:val="16"/>
          <w:szCs w:val="16"/>
        </w:rPr>
      </w:pPr>
    </w:p>
    <w:p w:rsidR="0009589D" w:rsidRPr="00903FB6" w:rsidRDefault="0009589D" w:rsidP="00EC5D24">
      <w:pPr>
        <w:spacing w:after="0" w:line="240" w:lineRule="auto"/>
        <w:rPr>
          <w:sz w:val="16"/>
          <w:szCs w:val="16"/>
        </w:rPr>
      </w:pPr>
      <w:r w:rsidRPr="0009589D">
        <w:rPr>
          <w:b/>
        </w:rPr>
        <w:t>Prayer of Dedication</w:t>
      </w:r>
    </w:p>
    <w:p w:rsidR="001A4F98" w:rsidRPr="00711EA9" w:rsidRDefault="001A4F98" w:rsidP="00EC5D24">
      <w:pPr>
        <w:spacing w:after="0" w:line="240" w:lineRule="auto"/>
        <w:rPr>
          <w:b/>
          <w:bCs/>
          <w:sz w:val="16"/>
          <w:szCs w:val="16"/>
        </w:rPr>
      </w:pPr>
    </w:p>
    <w:p w:rsidR="00D971C6" w:rsidRDefault="005333FB" w:rsidP="00EC5D24">
      <w:pPr>
        <w:tabs>
          <w:tab w:val="left" w:pos="1800"/>
        </w:tabs>
        <w:spacing w:after="0" w:line="240" w:lineRule="auto"/>
        <w:rPr>
          <w:b/>
          <w:bCs/>
          <w:sz w:val="24"/>
          <w:szCs w:val="24"/>
        </w:rPr>
      </w:pPr>
      <w:r>
        <w:rPr>
          <w:b/>
          <w:bCs/>
          <w:sz w:val="24"/>
          <w:szCs w:val="24"/>
        </w:rPr>
        <w:tab/>
      </w:r>
      <w:r w:rsidR="00B83665" w:rsidRPr="007A06E0">
        <w:rPr>
          <w:b/>
          <w:bCs/>
          <w:sz w:val="24"/>
          <w:szCs w:val="24"/>
        </w:rPr>
        <w:t>… TO GO REJOICING IN GOD’S NAME!</w:t>
      </w:r>
    </w:p>
    <w:p w:rsidR="00192B6C" w:rsidRPr="000478B2" w:rsidRDefault="00192B6C" w:rsidP="00EC5D24">
      <w:pPr>
        <w:tabs>
          <w:tab w:val="left" w:pos="1800"/>
        </w:tabs>
        <w:spacing w:after="0" w:line="240" w:lineRule="auto"/>
        <w:rPr>
          <w:b/>
          <w:bCs/>
          <w:sz w:val="16"/>
          <w:szCs w:val="16"/>
        </w:rPr>
      </w:pPr>
    </w:p>
    <w:p w:rsidR="00126628" w:rsidRDefault="00126628" w:rsidP="00126628">
      <w:pPr>
        <w:spacing w:after="0" w:line="240" w:lineRule="auto"/>
        <w:rPr>
          <w:i/>
        </w:rPr>
      </w:pPr>
      <w:r>
        <w:rPr>
          <w:b/>
        </w:rPr>
        <w:t>Hymnal 569</w:t>
      </w:r>
      <w:r>
        <w:rPr>
          <w:b/>
        </w:rPr>
        <w:tab/>
        <w:t>We’ve a story to tell to the nations</w:t>
      </w:r>
      <w:r>
        <w:rPr>
          <w:b/>
        </w:rPr>
        <w:tab/>
      </w:r>
      <w:r>
        <w:rPr>
          <w:b/>
        </w:rPr>
        <w:tab/>
      </w:r>
      <w:r>
        <w:rPr>
          <w:b/>
        </w:rPr>
        <w:tab/>
      </w:r>
      <w:r>
        <w:rPr>
          <w:b/>
        </w:rPr>
        <w:tab/>
      </w:r>
      <w:r w:rsidR="00D07804">
        <w:rPr>
          <w:b/>
        </w:rPr>
        <w:t xml:space="preserve">     </w:t>
      </w:r>
      <w:r>
        <w:rPr>
          <w:i/>
        </w:rPr>
        <w:t>Message</w:t>
      </w:r>
    </w:p>
    <w:p w:rsidR="00126628" w:rsidRDefault="00126628" w:rsidP="00126628">
      <w:pPr>
        <w:spacing w:after="0" w:line="240" w:lineRule="auto"/>
        <w:ind w:left="720"/>
        <w:rPr>
          <w:b/>
        </w:rPr>
      </w:pPr>
      <w:r>
        <w:rPr>
          <w:b/>
        </w:rPr>
        <w:t>1. We’ve a story to tell to the nations,</w:t>
      </w:r>
    </w:p>
    <w:p w:rsidR="00126628" w:rsidRDefault="00126628" w:rsidP="00126628">
      <w:pPr>
        <w:spacing w:after="0" w:line="240" w:lineRule="auto"/>
        <w:ind w:left="720"/>
        <w:rPr>
          <w:b/>
        </w:rPr>
      </w:pPr>
      <w:r>
        <w:rPr>
          <w:b/>
        </w:rPr>
        <w:t>that shall turn their hearts to the right,</w:t>
      </w:r>
    </w:p>
    <w:p w:rsidR="00126628" w:rsidRDefault="00126628" w:rsidP="00126628">
      <w:pPr>
        <w:spacing w:after="0" w:line="240" w:lineRule="auto"/>
        <w:ind w:left="720"/>
        <w:rPr>
          <w:b/>
        </w:rPr>
      </w:pPr>
      <w:r>
        <w:rPr>
          <w:b/>
        </w:rPr>
        <w:t>a story of truth and mercy, a story of peace and light,</w:t>
      </w:r>
    </w:p>
    <w:p w:rsidR="00126628" w:rsidRDefault="00126628" w:rsidP="00126628">
      <w:pPr>
        <w:spacing w:after="0" w:line="240" w:lineRule="auto"/>
        <w:ind w:left="720"/>
        <w:rPr>
          <w:b/>
        </w:rPr>
      </w:pPr>
      <w:r>
        <w:rPr>
          <w:b/>
        </w:rPr>
        <w:t>a story of peace and light.</w:t>
      </w:r>
    </w:p>
    <w:p w:rsidR="00126628" w:rsidRDefault="00126628" w:rsidP="00126628">
      <w:pPr>
        <w:spacing w:after="0" w:line="240" w:lineRule="auto"/>
        <w:ind w:left="720"/>
        <w:rPr>
          <w:b/>
        </w:rPr>
      </w:pPr>
      <w:r>
        <w:rPr>
          <w:b/>
          <w:i/>
        </w:rPr>
        <w:t xml:space="preserve">Refrain: </w:t>
      </w:r>
      <w:r>
        <w:rPr>
          <w:b/>
        </w:rPr>
        <w:t xml:space="preserve">For the darkness shall turn to dawning, </w:t>
      </w:r>
    </w:p>
    <w:p w:rsidR="00126628" w:rsidRDefault="00126628" w:rsidP="00126628">
      <w:pPr>
        <w:spacing w:after="0" w:line="240" w:lineRule="auto"/>
        <w:ind w:left="720"/>
        <w:rPr>
          <w:b/>
        </w:rPr>
      </w:pPr>
      <w:r>
        <w:rPr>
          <w:b/>
        </w:rPr>
        <w:t>and the dawning to noonday bright;</w:t>
      </w:r>
    </w:p>
    <w:p w:rsidR="00126628" w:rsidRDefault="00126628" w:rsidP="00126628">
      <w:pPr>
        <w:spacing w:after="0" w:line="240" w:lineRule="auto"/>
        <w:ind w:left="720"/>
        <w:rPr>
          <w:b/>
        </w:rPr>
      </w:pPr>
      <w:r>
        <w:rPr>
          <w:b/>
        </w:rPr>
        <w:t>and Christ’s great kingdom shall come on earth,</w:t>
      </w:r>
    </w:p>
    <w:p w:rsidR="00126628" w:rsidRDefault="00126628" w:rsidP="00126628">
      <w:pPr>
        <w:spacing w:after="0" w:line="240" w:lineRule="auto"/>
        <w:ind w:left="720"/>
        <w:rPr>
          <w:b/>
        </w:rPr>
      </w:pPr>
      <w:r>
        <w:rPr>
          <w:b/>
        </w:rPr>
        <w:t>the kingdom of love and light.</w:t>
      </w:r>
    </w:p>
    <w:p w:rsidR="00126628" w:rsidRDefault="00126628" w:rsidP="00126628">
      <w:pPr>
        <w:spacing w:after="0" w:line="240" w:lineRule="auto"/>
        <w:ind w:left="720"/>
        <w:rPr>
          <w:b/>
        </w:rPr>
      </w:pPr>
    </w:p>
    <w:p w:rsidR="00126628" w:rsidRDefault="00126628" w:rsidP="00126628">
      <w:pPr>
        <w:spacing w:after="0" w:line="240" w:lineRule="auto"/>
        <w:ind w:left="720"/>
        <w:rPr>
          <w:b/>
        </w:rPr>
      </w:pPr>
      <w:r>
        <w:rPr>
          <w:b/>
        </w:rPr>
        <w:t>4. We’ve a Savior to show to the nations,</w:t>
      </w:r>
    </w:p>
    <w:p w:rsidR="00126628" w:rsidRDefault="00126628" w:rsidP="00126628">
      <w:pPr>
        <w:spacing w:after="0" w:line="240" w:lineRule="auto"/>
        <w:ind w:left="720"/>
        <w:rPr>
          <w:b/>
        </w:rPr>
      </w:pPr>
      <w:r>
        <w:rPr>
          <w:b/>
        </w:rPr>
        <w:t>who the path of sorrow hath trod,</w:t>
      </w:r>
    </w:p>
    <w:p w:rsidR="00126628" w:rsidRDefault="00126628" w:rsidP="00126628">
      <w:pPr>
        <w:spacing w:after="0" w:line="240" w:lineRule="auto"/>
        <w:ind w:left="720"/>
        <w:rPr>
          <w:b/>
        </w:rPr>
      </w:pPr>
      <w:r>
        <w:rPr>
          <w:b/>
        </w:rPr>
        <w:t>that all of the world’s great peoples</w:t>
      </w:r>
    </w:p>
    <w:p w:rsidR="00126628" w:rsidRDefault="00126628" w:rsidP="00126628">
      <w:pPr>
        <w:spacing w:after="0" w:line="240" w:lineRule="auto"/>
        <w:ind w:left="720"/>
        <w:rPr>
          <w:b/>
        </w:rPr>
      </w:pPr>
      <w:r>
        <w:rPr>
          <w:b/>
        </w:rPr>
        <w:t>might come to the truth of God,</w:t>
      </w:r>
    </w:p>
    <w:p w:rsidR="00126628" w:rsidRDefault="00126628" w:rsidP="00126628">
      <w:pPr>
        <w:spacing w:after="0" w:line="240" w:lineRule="auto"/>
        <w:ind w:left="720"/>
        <w:rPr>
          <w:b/>
          <w:i/>
        </w:rPr>
      </w:pPr>
      <w:r>
        <w:rPr>
          <w:b/>
        </w:rPr>
        <w:t xml:space="preserve">might come to the truth of God.  </w:t>
      </w:r>
      <w:r>
        <w:rPr>
          <w:b/>
          <w:i/>
        </w:rPr>
        <w:t>Refrain</w:t>
      </w:r>
    </w:p>
    <w:p w:rsidR="00126628" w:rsidRPr="008C7722" w:rsidRDefault="00126628" w:rsidP="00126628">
      <w:pPr>
        <w:spacing w:after="0" w:line="240" w:lineRule="auto"/>
        <w:ind w:left="720"/>
        <w:rPr>
          <w:b/>
          <w:i/>
          <w:sz w:val="16"/>
          <w:szCs w:val="16"/>
        </w:rPr>
      </w:pPr>
    </w:p>
    <w:p w:rsidR="003D61CC" w:rsidRDefault="00447E87" w:rsidP="00126628">
      <w:pPr>
        <w:spacing w:after="0" w:line="240" w:lineRule="auto"/>
        <w:rPr>
          <w:b/>
        </w:rPr>
      </w:pPr>
      <w:r w:rsidRPr="00447E87">
        <w:t>*</w:t>
      </w:r>
      <w:r w:rsidRPr="00447E87">
        <w:rPr>
          <w:b/>
        </w:rPr>
        <w:t>Benediction</w:t>
      </w:r>
    </w:p>
    <w:p w:rsidR="00097E2A" w:rsidRPr="00E95537" w:rsidRDefault="00097E2A" w:rsidP="00EC5D24">
      <w:pPr>
        <w:spacing w:after="0" w:line="240" w:lineRule="auto"/>
        <w:rPr>
          <w:b/>
          <w:bCs/>
          <w:sz w:val="16"/>
          <w:szCs w:val="16"/>
        </w:rPr>
      </w:pPr>
    </w:p>
    <w:p w:rsidR="00974FF2" w:rsidRDefault="00974FF2" w:rsidP="00974FF2">
      <w:pPr>
        <w:spacing w:after="0"/>
        <w:rPr>
          <w:i/>
        </w:rPr>
      </w:pPr>
      <w:r>
        <w:rPr>
          <w:b/>
        </w:rPr>
        <w:t>Postlude</w:t>
      </w:r>
      <w:r>
        <w:rPr>
          <w:b/>
        </w:rPr>
        <w:tab/>
      </w:r>
      <w:r>
        <w:t>Postlude on ‘Azmon’</w:t>
      </w:r>
      <w:r>
        <w:tab/>
      </w:r>
      <w:r>
        <w:tab/>
      </w:r>
      <w:r>
        <w:tab/>
      </w:r>
      <w:r>
        <w:tab/>
      </w:r>
      <w:r>
        <w:rPr>
          <w:i/>
        </w:rPr>
        <w:t>setting by Carl G. Gl</w:t>
      </w:r>
      <w:r>
        <w:rPr>
          <w:rFonts w:cstheme="minorHAnsi"/>
          <w:i/>
        </w:rPr>
        <w:t>ä</w:t>
      </w:r>
      <w:r>
        <w:rPr>
          <w:i/>
        </w:rPr>
        <w:t>ser</w:t>
      </w:r>
    </w:p>
    <w:p w:rsidR="00AD0A20" w:rsidRPr="008C7722" w:rsidRDefault="003514EE" w:rsidP="00EC5D24">
      <w:pPr>
        <w:spacing w:after="0" w:line="240" w:lineRule="auto"/>
        <w:rPr>
          <w:b/>
          <w:sz w:val="16"/>
          <w:szCs w:val="16"/>
        </w:rPr>
      </w:pPr>
      <w:r w:rsidRPr="003514EE">
        <w:rPr>
          <w:b/>
        </w:rPr>
        <w:tab/>
      </w:r>
    </w:p>
    <w:p w:rsidR="00B83665" w:rsidRDefault="00B83665" w:rsidP="00086CD4">
      <w:pPr>
        <w:spacing w:after="0" w:line="240" w:lineRule="auto"/>
        <w:rPr>
          <w:b/>
          <w:bCs/>
          <w:sz w:val="24"/>
          <w:szCs w:val="24"/>
        </w:rPr>
      </w:pPr>
      <w:r w:rsidRPr="00805972">
        <w:rPr>
          <w:b/>
          <w:bCs/>
          <w:sz w:val="24"/>
          <w:szCs w:val="24"/>
        </w:rPr>
        <w:t>Today’s Services</w:t>
      </w:r>
    </w:p>
    <w:p w:rsidR="00086CD4" w:rsidRDefault="00B94C91" w:rsidP="00495C57">
      <w:pPr>
        <w:pBdr>
          <w:top w:val="single" w:sz="4" w:space="1" w:color="auto"/>
          <w:left w:val="single" w:sz="4" w:space="1" w:color="auto"/>
          <w:bottom w:val="single" w:sz="4" w:space="1" w:color="auto"/>
          <w:right w:val="single" w:sz="4" w:space="1" w:color="auto"/>
        </w:pBdr>
        <w:spacing w:after="0" w:line="240" w:lineRule="auto"/>
        <w:rPr>
          <w:rFonts w:cs="Times New Roman"/>
        </w:rPr>
      </w:pPr>
      <w:r w:rsidRPr="00B94C91">
        <w:rPr>
          <w:b/>
        </w:rPr>
        <w:t>The flower arrangement provided for worship today</w:t>
      </w:r>
      <w:r>
        <w:t xml:space="preserve"> </w:t>
      </w:r>
      <w:r w:rsidR="00AB793E">
        <w:t>is given by Mary Garber in celebration of our East German and Latvian United Methodist brothers and sisters in overcoming the current virus pandemic. We pray for you and salute you. God bless you.</w:t>
      </w:r>
    </w:p>
    <w:p w:rsidR="00086CD4" w:rsidRPr="00086CD4" w:rsidRDefault="00086CD4" w:rsidP="00495C57">
      <w:pPr>
        <w:pBdr>
          <w:top w:val="single" w:sz="4" w:space="1" w:color="auto"/>
          <w:left w:val="single" w:sz="4" w:space="1" w:color="auto"/>
          <w:bottom w:val="single" w:sz="4" w:space="1" w:color="auto"/>
          <w:right w:val="single" w:sz="4" w:space="1" w:color="auto"/>
        </w:pBdr>
        <w:spacing w:after="0" w:line="240" w:lineRule="auto"/>
        <w:rPr>
          <w:b/>
          <w:sz w:val="16"/>
          <w:szCs w:val="16"/>
        </w:rPr>
      </w:pPr>
    </w:p>
    <w:p w:rsidR="00906661" w:rsidRPr="00C77CE1" w:rsidRDefault="00906661" w:rsidP="00495C57">
      <w:pPr>
        <w:pBdr>
          <w:top w:val="single" w:sz="4" w:space="1" w:color="auto"/>
          <w:left w:val="single" w:sz="4" w:space="1" w:color="auto"/>
          <w:bottom w:val="single" w:sz="4" w:space="1" w:color="auto"/>
          <w:right w:val="single" w:sz="4" w:space="1" w:color="auto"/>
        </w:pBdr>
        <w:spacing w:after="0"/>
      </w:pPr>
      <w:r w:rsidRPr="00C77CE1">
        <w:rPr>
          <w:b/>
        </w:rPr>
        <w:t xml:space="preserve">Special Music at 10:45 </w:t>
      </w:r>
      <w:r w:rsidR="00495C57">
        <w:t>is provided by Kathy Whittaker, Timmi Williams and Kirby Dilworth.</w:t>
      </w:r>
    </w:p>
    <w:p w:rsidR="00086CD4" w:rsidRDefault="00086CD4" w:rsidP="00EC5D24">
      <w:pPr>
        <w:tabs>
          <w:tab w:val="left" w:pos="720"/>
          <w:tab w:val="left" w:pos="1680"/>
          <w:tab w:val="left" w:pos="3240"/>
          <w:tab w:val="left" w:pos="3600"/>
          <w:tab w:val="right" w:pos="8640"/>
        </w:tabs>
        <w:spacing w:after="0" w:line="240" w:lineRule="auto"/>
        <w:rPr>
          <w:b/>
          <w:bCs/>
          <w:sz w:val="16"/>
          <w:szCs w:val="16"/>
        </w:rPr>
      </w:pPr>
    </w:p>
    <w:p w:rsidR="00B83665" w:rsidRDefault="00B83665" w:rsidP="00EC5D24">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r w:rsidR="00B02808">
        <w:rPr>
          <w:b/>
          <w:bCs/>
          <w:sz w:val="24"/>
          <w:szCs w:val="24"/>
        </w:rPr>
        <w:t xml:space="preserve"> </w:t>
      </w:r>
    </w:p>
    <w:p w:rsidR="00576630" w:rsidRPr="008C7722" w:rsidRDefault="00576630" w:rsidP="00EC5D24">
      <w:pPr>
        <w:tabs>
          <w:tab w:val="left" w:pos="720"/>
          <w:tab w:val="left" w:pos="1680"/>
          <w:tab w:val="left" w:pos="3240"/>
          <w:tab w:val="left" w:pos="3600"/>
          <w:tab w:val="right" w:pos="8640"/>
        </w:tabs>
        <w:spacing w:after="0" w:line="240" w:lineRule="auto"/>
        <w:rPr>
          <w:b/>
          <w:bCs/>
          <w:sz w:val="16"/>
          <w:szCs w:val="16"/>
        </w:rPr>
      </w:pPr>
    </w:p>
    <w:p w:rsidR="00576630" w:rsidRPr="00576630" w:rsidRDefault="00576630" w:rsidP="00576630">
      <w:pPr>
        <w:spacing w:after="0" w:line="240" w:lineRule="auto"/>
        <w:outlineLvl w:val="1"/>
        <w:rPr>
          <w:rFonts w:eastAsia="Times New Roman" w:cs="Times New Roman"/>
          <w:b/>
          <w:bCs/>
        </w:rPr>
      </w:pPr>
      <w:r w:rsidRPr="00576630">
        <w:rPr>
          <w:rFonts w:eastAsia="Times New Roman" w:cs="Times New Roman"/>
          <w:b/>
          <w:bCs/>
        </w:rPr>
        <w:t>Luke 9:51-62</w:t>
      </w:r>
    </w:p>
    <w:p w:rsidR="00576630" w:rsidRPr="00576630" w:rsidRDefault="00576630" w:rsidP="00576630">
      <w:pPr>
        <w:spacing w:after="0" w:line="240" w:lineRule="auto"/>
        <w:rPr>
          <w:rFonts w:eastAsia="Times New Roman" w:cs="Times New Roman"/>
        </w:rPr>
      </w:pPr>
      <w:r w:rsidRPr="00576630">
        <w:rPr>
          <w:rFonts w:eastAsia="Times New Roman" w:cs="Times New Roman"/>
          <w:vertAlign w:val="superscript"/>
        </w:rPr>
        <w:t>51</w:t>
      </w:r>
      <w:r w:rsidRPr="00576630">
        <w:rPr>
          <w:rFonts w:eastAsia="Times New Roman" w:cs="Times New Roman"/>
        </w:rPr>
        <w:t>When the days drew near for him to be taken up, he set his face to go to Jerusalem. </w:t>
      </w:r>
      <w:r w:rsidRPr="00576630">
        <w:rPr>
          <w:rFonts w:eastAsia="Times New Roman" w:cs="Times New Roman"/>
          <w:vertAlign w:val="superscript"/>
        </w:rPr>
        <w:t>52</w:t>
      </w:r>
      <w:r w:rsidRPr="00576630">
        <w:rPr>
          <w:rFonts w:eastAsia="Times New Roman" w:cs="Times New Roman"/>
        </w:rPr>
        <w:t>And he sent messengers ahead of him. On their way they entered a village of the Samaritans to make ready for him; </w:t>
      </w:r>
      <w:r w:rsidRPr="00576630">
        <w:rPr>
          <w:rFonts w:eastAsia="Times New Roman" w:cs="Times New Roman"/>
          <w:vertAlign w:val="superscript"/>
        </w:rPr>
        <w:t>53</w:t>
      </w:r>
      <w:r w:rsidRPr="00576630">
        <w:rPr>
          <w:rFonts w:eastAsia="Times New Roman" w:cs="Times New Roman"/>
        </w:rPr>
        <w:t>but they did not receive him, because his face was set toward Jerusalem. </w:t>
      </w:r>
      <w:r w:rsidRPr="00576630">
        <w:rPr>
          <w:rFonts w:eastAsia="Times New Roman" w:cs="Times New Roman"/>
          <w:vertAlign w:val="superscript"/>
        </w:rPr>
        <w:t>54</w:t>
      </w:r>
      <w:r w:rsidRPr="00576630">
        <w:rPr>
          <w:rFonts w:eastAsia="Times New Roman" w:cs="Times New Roman"/>
        </w:rPr>
        <w:t>When his disciples James and John saw it, they said, “Lord, do you want us to command fire to come down from heaven and consume them?” </w:t>
      </w:r>
      <w:r w:rsidRPr="00576630">
        <w:rPr>
          <w:rFonts w:eastAsia="Times New Roman" w:cs="Times New Roman"/>
          <w:vertAlign w:val="superscript"/>
        </w:rPr>
        <w:t>55</w:t>
      </w:r>
      <w:r w:rsidRPr="00576630">
        <w:rPr>
          <w:rFonts w:eastAsia="Times New Roman" w:cs="Times New Roman"/>
        </w:rPr>
        <w:t>But he turned and rebuked them. </w:t>
      </w:r>
      <w:r w:rsidRPr="00576630">
        <w:rPr>
          <w:rFonts w:eastAsia="Times New Roman" w:cs="Times New Roman"/>
          <w:vertAlign w:val="superscript"/>
        </w:rPr>
        <w:t>56</w:t>
      </w:r>
      <w:r w:rsidRPr="00576630">
        <w:rPr>
          <w:rFonts w:eastAsia="Times New Roman" w:cs="Times New Roman"/>
        </w:rPr>
        <w:t>Then they went on to another village.</w:t>
      </w:r>
    </w:p>
    <w:p w:rsidR="00576630" w:rsidRPr="00576630" w:rsidRDefault="00576630" w:rsidP="00576630">
      <w:pPr>
        <w:spacing w:after="0" w:line="240" w:lineRule="auto"/>
        <w:rPr>
          <w:rFonts w:eastAsia="Times New Roman" w:cs="Times New Roman"/>
        </w:rPr>
      </w:pPr>
      <w:r w:rsidRPr="00576630">
        <w:rPr>
          <w:rFonts w:eastAsia="Times New Roman" w:cs="Times New Roman"/>
          <w:vertAlign w:val="superscript"/>
        </w:rPr>
        <w:t>57</w:t>
      </w:r>
      <w:r w:rsidRPr="00576630">
        <w:rPr>
          <w:rFonts w:eastAsia="Times New Roman" w:cs="Times New Roman"/>
        </w:rPr>
        <w:t>As they were going along the road, someone said to him, “I will follow you wherever you go.” </w:t>
      </w:r>
      <w:r w:rsidRPr="00576630">
        <w:rPr>
          <w:rFonts w:eastAsia="Times New Roman" w:cs="Times New Roman"/>
          <w:vertAlign w:val="superscript"/>
        </w:rPr>
        <w:t>58</w:t>
      </w:r>
      <w:r w:rsidRPr="00576630">
        <w:rPr>
          <w:rFonts w:eastAsia="Times New Roman" w:cs="Times New Roman"/>
        </w:rPr>
        <w:t>And Jesus said to him, “Foxes have holes, and birds of the air have nests; but the Son of Man has nowhere to lay his head.” </w:t>
      </w:r>
      <w:r w:rsidRPr="00576630">
        <w:rPr>
          <w:rFonts w:eastAsia="Times New Roman" w:cs="Times New Roman"/>
          <w:vertAlign w:val="superscript"/>
        </w:rPr>
        <w:t>59</w:t>
      </w:r>
      <w:r w:rsidRPr="00576630">
        <w:rPr>
          <w:rFonts w:eastAsia="Times New Roman" w:cs="Times New Roman"/>
        </w:rPr>
        <w:t>To another he said, “Follow me.” But he said, “Lord, first let me go and bury my father.” </w:t>
      </w:r>
      <w:r w:rsidRPr="00576630">
        <w:rPr>
          <w:rFonts w:eastAsia="Times New Roman" w:cs="Times New Roman"/>
          <w:vertAlign w:val="superscript"/>
        </w:rPr>
        <w:t>60</w:t>
      </w:r>
      <w:r w:rsidRPr="00576630">
        <w:rPr>
          <w:rFonts w:eastAsia="Times New Roman" w:cs="Times New Roman"/>
        </w:rPr>
        <w:t>But Jesus said to him, “Let the dead bury their own dead; but as for you, go and proclaim the kingdom of God.” </w:t>
      </w:r>
      <w:r w:rsidRPr="00576630">
        <w:rPr>
          <w:rFonts w:eastAsia="Times New Roman" w:cs="Times New Roman"/>
          <w:vertAlign w:val="superscript"/>
        </w:rPr>
        <w:t>61</w:t>
      </w:r>
      <w:r w:rsidRPr="00576630">
        <w:rPr>
          <w:rFonts w:eastAsia="Times New Roman" w:cs="Times New Roman"/>
        </w:rPr>
        <w:t>Another said, “I will follow you, Lord; but let me first say farewell to those at my home.” </w:t>
      </w:r>
      <w:r w:rsidRPr="00576630">
        <w:rPr>
          <w:rFonts w:eastAsia="Times New Roman" w:cs="Times New Roman"/>
          <w:vertAlign w:val="superscript"/>
        </w:rPr>
        <w:t>62</w:t>
      </w:r>
      <w:r w:rsidRPr="00576630">
        <w:rPr>
          <w:rFonts w:eastAsia="Times New Roman" w:cs="Times New Roman"/>
        </w:rPr>
        <w:t>Jesus said to him, “No one who puts a hand to the plow and looks back is fit for the kingdom of God.”</w:t>
      </w:r>
    </w:p>
    <w:p w:rsidR="00183DC6" w:rsidRDefault="00183DC6" w:rsidP="00C71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8C7722" w:rsidRDefault="008C7722" w:rsidP="00C71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p>
    <w:p w:rsidR="00C712FD" w:rsidRDefault="00C712FD" w:rsidP="00C71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r>
        <w:rPr>
          <w:b/>
          <w:bCs/>
          <w:sz w:val="24"/>
          <w:szCs w:val="24"/>
        </w:rPr>
        <w:t>Keep in Prayer</w:t>
      </w:r>
    </w:p>
    <w:p w:rsidR="00C712FD" w:rsidRDefault="00C712FD" w:rsidP="00C712FD">
      <w:pPr>
        <w:spacing w:after="0" w:line="240" w:lineRule="auto"/>
        <w:rPr>
          <w:bCs/>
        </w:rPr>
      </w:pPr>
    </w:p>
    <w:p w:rsidR="00C712FD" w:rsidRDefault="00C712FD" w:rsidP="00C712FD">
      <w:pPr>
        <w:spacing w:after="0" w:line="240" w:lineRule="auto"/>
        <w:rPr>
          <w:bCs/>
          <w:sz w:val="16"/>
          <w:szCs w:val="16"/>
        </w:rPr>
        <w:sectPr w:rsidR="00C712FD" w:rsidSect="0026033D">
          <w:type w:val="continuous"/>
          <w:pgSz w:w="10080" w:h="12240" w:orient="landscape"/>
          <w:pgMar w:top="576" w:right="634" w:bottom="576" w:left="576" w:header="720" w:footer="720" w:gutter="0"/>
          <w:cols w:space="720"/>
          <w:rtlGutter/>
        </w:sectPr>
      </w:pPr>
    </w:p>
    <w:p w:rsidR="00C712FD" w:rsidRDefault="00C712FD" w:rsidP="00C712FD">
      <w:pPr>
        <w:spacing w:after="0" w:line="240" w:lineRule="auto"/>
        <w:rPr>
          <w:b/>
          <w:bCs/>
        </w:rPr>
      </w:pPr>
      <w:r>
        <w:rPr>
          <w:b/>
          <w:bCs/>
        </w:rPr>
        <w:t>Convalescing in Care Facilities</w:t>
      </w:r>
      <w:r>
        <w:rPr>
          <w:b/>
          <w:bCs/>
        </w:rPr>
        <w:tab/>
      </w:r>
      <w:r>
        <w:rPr>
          <w:b/>
          <w:bCs/>
        </w:rPr>
        <w:tab/>
      </w:r>
    </w:p>
    <w:p w:rsidR="00C712FD" w:rsidRDefault="00C712FD" w:rsidP="00C712FD">
      <w:pPr>
        <w:spacing w:after="0" w:line="240" w:lineRule="auto"/>
        <w:rPr>
          <w:bCs/>
        </w:rPr>
      </w:pPr>
      <w:r>
        <w:rPr>
          <w:bCs/>
        </w:rPr>
        <w:t>Bonnie Amos, Providence Point</w:t>
      </w:r>
    </w:p>
    <w:p w:rsidR="00C712FD" w:rsidRDefault="00C712FD" w:rsidP="00C712FD">
      <w:pPr>
        <w:spacing w:after="0" w:line="240" w:lineRule="auto"/>
        <w:rPr>
          <w:bCs/>
        </w:rPr>
      </w:pPr>
      <w:r>
        <w:rPr>
          <w:bCs/>
        </w:rPr>
        <w:t>Ed Clarke, Asbury Heights</w:t>
      </w:r>
    </w:p>
    <w:p w:rsidR="00C712FD" w:rsidRDefault="00C712FD" w:rsidP="00C712FD">
      <w:pPr>
        <w:spacing w:after="0" w:line="240" w:lineRule="auto"/>
        <w:rPr>
          <w:bCs/>
        </w:rPr>
      </w:pPr>
      <w:r>
        <w:rPr>
          <w:bCs/>
        </w:rPr>
        <w:t>May Frederick, Baptist Home</w:t>
      </w:r>
    </w:p>
    <w:p w:rsidR="00C712FD" w:rsidRDefault="00C712FD" w:rsidP="00C712FD">
      <w:pPr>
        <w:spacing w:after="0" w:line="240" w:lineRule="auto"/>
        <w:rPr>
          <w:bCs/>
        </w:rPr>
      </w:pPr>
      <w:r>
        <w:rPr>
          <w:bCs/>
        </w:rPr>
        <w:t>John Katshir, Asbury Heights</w:t>
      </w:r>
    </w:p>
    <w:p w:rsidR="00C712FD" w:rsidRPr="00AC5611" w:rsidRDefault="00C712FD" w:rsidP="00C712FD">
      <w:pPr>
        <w:spacing w:after="0" w:line="240" w:lineRule="auto"/>
        <w:rPr>
          <w:bCs/>
          <w:lang w:val="fr-FR"/>
        </w:rPr>
      </w:pPr>
      <w:r w:rsidRPr="00AC5611">
        <w:rPr>
          <w:bCs/>
          <w:lang w:val="fr-FR"/>
        </w:rPr>
        <w:t xml:space="preserve">Woody Kimmel, Providence Point </w:t>
      </w:r>
    </w:p>
    <w:p w:rsidR="00C712FD" w:rsidRPr="00AC5611" w:rsidRDefault="00C712FD" w:rsidP="00C712FD">
      <w:pPr>
        <w:spacing w:after="0" w:line="240" w:lineRule="auto"/>
        <w:rPr>
          <w:bCs/>
          <w:lang w:val="fr-FR"/>
        </w:rPr>
      </w:pPr>
      <w:r w:rsidRPr="00AC5611">
        <w:rPr>
          <w:bCs/>
          <w:lang w:val="fr-FR"/>
        </w:rPr>
        <w:t>Pat Seitz, Concordia</w:t>
      </w:r>
    </w:p>
    <w:p w:rsidR="00C712FD" w:rsidRPr="00AC5611" w:rsidRDefault="00C712FD" w:rsidP="00C712FD">
      <w:pPr>
        <w:spacing w:after="0" w:line="240" w:lineRule="auto"/>
        <w:rPr>
          <w:bCs/>
          <w:lang w:val="fr-FR"/>
        </w:rPr>
      </w:pPr>
      <w:r w:rsidRPr="00AC5611">
        <w:rPr>
          <w:bCs/>
          <w:lang w:val="fr-FR"/>
        </w:rPr>
        <w:t>Doris Trimble, Providence Point</w:t>
      </w:r>
    </w:p>
    <w:p w:rsidR="00C712FD" w:rsidRPr="00AC5611" w:rsidRDefault="00C712FD" w:rsidP="00C712FD">
      <w:pPr>
        <w:spacing w:after="0" w:line="240" w:lineRule="auto"/>
        <w:rPr>
          <w:bCs/>
          <w:lang w:val="fr-FR"/>
        </w:rPr>
      </w:pPr>
      <w:r w:rsidRPr="00AC5611">
        <w:rPr>
          <w:bCs/>
          <w:lang w:val="fr-FR"/>
        </w:rPr>
        <w:t>Olivia Woods, Baptist Manor</w:t>
      </w:r>
    </w:p>
    <w:p w:rsidR="00C712FD" w:rsidRPr="00AC5611" w:rsidRDefault="00C712FD" w:rsidP="00C712FD">
      <w:pPr>
        <w:spacing w:after="0" w:line="240" w:lineRule="auto"/>
        <w:rPr>
          <w:bCs/>
          <w:lang w:val="fr-FR"/>
        </w:rPr>
      </w:pPr>
      <w:r w:rsidRPr="00AC5611">
        <w:rPr>
          <w:bCs/>
          <w:lang w:val="fr-FR"/>
        </w:rPr>
        <w:t>Anne Hoffman, Friendship Village</w:t>
      </w:r>
    </w:p>
    <w:p w:rsidR="00C712FD" w:rsidRPr="00AC5611" w:rsidRDefault="00C712FD" w:rsidP="00C712FD">
      <w:pPr>
        <w:spacing w:after="0" w:line="240" w:lineRule="auto"/>
        <w:rPr>
          <w:bCs/>
          <w:lang w:val="fr-FR"/>
        </w:rPr>
      </w:pPr>
      <w:r w:rsidRPr="00AC5611">
        <w:rPr>
          <w:bCs/>
          <w:lang w:val="fr-FR"/>
        </w:rPr>
        <w:t>Dave Lewis, Manor Care Whitehall</w:t>
      </w:r>
    </w:p>
    <w:p w:rsidR="00C712FD" w:rsidRPr="00AC5611" w:rsidRDefault="00C712FD" w:rsidP="00C712FD">
      <w:pPr>
        <w:spacing w:after="0" w:line="240" w:lineRule="auto"/>
        <w:jc w:val="both"/>
        <w:rPr>
          <w:b/>
          <w:bCs/>
          <w:lang w:val="fr-FR"/>
        </w:rPr>
      </w:pPr>
    </w:p>
    <w:p w:rsidR="00C712FD" w:rsidRDefault="00C712FD" w:rsidP="00C712FD">
      <w:pPr>
        <w:spacing w:after="0" w:line="240" w:lineRule="auto"/>
        <w:jc w:val="both"/>
        <w:rPr>
          <w:b/>
          <w:bCs/>
        </w:rPr>
      </w:pPr>
      <w:r>
        <w:rPr>
          <w:b/>
          <w:bCs/>
        </w:rPr>
        <w:t>Convalescing at Home</w:t>
      </w:r>
    </w:p>
    <w:p w:rsidR="00C712FD" w:rsidRDefault="00C712FD" w:rsidP="00C712FD">
      <w:pPr>
        <w:spacing w:after="0" w:line="240" w:lineRule="auto"/>
        <w:rPr>
          <w:bCs/>
        </w:rPr>
      </w:pPr>
      <w:r>
        <w:rPr>
          <w:bCs/>
        </w:rPr>
        <w:t>Bishop George Bashore,</w:t>
      </w:r>
    </w:p>
    <w:p w:rsidR="00C712FD" w:rsidRDefault="00C712FD" w:rsidP="00C712FD">
      <w:pPr>
        <w:spacing w:after="0" w:line="240" w:lineRule="auto"/>
        <w:jc w:val="both"/>
        <w:rPr>
          <w:bCs/>
        </w:rPr>
      </w:pPr>
      <w:r>
        <w:rPr>
          <w:bCs/>
        </w:rPr>
        <w:t xml:space="preserve">Jean Boyer, Mary Caldwell, </w:t>
      </w:r>
    </w:p>
    <w:p w:rsidR="00C712FD" w:rsidRDefault="00C712FD" w:rsidP="00C712FD">
      <w:pPr>
        <w:spacing w:after="0" w:line="240" w:lineRule="auto"/>
        <w:jc w:val="both"/>
        <w:rPr>
          <w:bCs/>
        </w:rPr>
      </w:pPr>
      <w:r>
        <w:rPr>
          <w:bCs/>
        </w:rPr>
        <w:t>Joseph Festor, Ezra Gibson,</w:t>
      </w:r>
    </w:p>
    <w:p w:rsidR="00C712FD" w:rsidRDefault="00C712FD" w:rsidP="00C712FD">
      <w:pPr>
        <w:spacing w:after="0" w:line="240" w:lineRule="auto"/>
        <w:jc w:val="both"/>
      </w:pPr>
      <w:r>
        <w:rPr>
          <w:bCs/>
        </w:rPr>
        <w:t xml:space="preserve">Steve Howard,  </w:t>
      </w:r>
      <w:r>
        <w:t xml:space="preserve">Susan Lichtenfels, </w:t>
      </w:r>
    </w:p>
    <w:p w:rsidR="00C712FD" w:rsidRDefault="00C712FD" w:rsidP="00C712FD">
      <w:pPr>
        <w:spacing w:after="0" w:line="240" w:lineRule="auto"/>
        <w:jc w:val="both"/>
      </w:pPr>
      <w:r>
        <w:t>George Lindow, Carol Van Sickle,</w:t>
      </w:r>
    </w:p>
    <w:p w:rsidR="00534BB7" w:rsidRDefault="00C712FD" w:rsidP="00C712FD">
      <w:pPr>
        <w:spacing w:after="0" w:line="240" w:lineRule="auto"/>
        <w:jc w:val="both"/>
      </w:pPr>
      <w:r>
        <w:t>Arlene Stewart, Peyton Wisterman</w:t>
      </w:r>
    </w:p>
    <w:p w:rsidR="00C712FD" w:rsidRDefault="00C712FD" w:rsidP="00C712FD">
      <w:pPr>
        <w:spacing w:after="0" w:line="240" w:lineRule="auto"/>
        <w:rPr>
          <w:b/>
          <w:bCs/>
        </w:rPr>
      </w:pPr>
      <w:r>
        <w:rPr>
          <w:b/>
          <w:bCs/>
        </w:rPr>
        <w:t>In the Military</w:t>
      </w:r>
    </w:p>
    <w:p w:rsidR="00C712FD" w:rsidRDefault="00C712FD" w:rsidP="00C712FD">
      <w:pPr>
        <w:spacing w:after="0" w:line="240" w:lineRule="auto"/>
        <w:outlineLvl w:val="0"/>
        <w:rPr>
          <w:rStyle w:val="Strong"/>
          <w:b w:val="0"/>
        </w:rPr>
      </w:pPr>
      <w:r>
        <w:t>Jason Boyer, SPC Natalie Brown,</w:t>
      </w:r>
      <w:r>
        <w:rPr>
          <w:rStyle w:val="Strong"/>
        </w:rPr>
        <w:t xml:space="preserve"> </w:t>
      </w:r>
    </w:p>
    <w:p w:rsidR="00C712FD" w:rsidRDefault="00C712FD" w:rsidP="00C712FD">
      <w:pPr>
        <w:widowControl w:val="0"/>
        <w:autoSpaceDE w:val="0"/>
        <w:autoSpaceDN w:val="0"/>
        <w:adjustRightInd w:val="0"/>
        <w:spacing w:after="0" w:line="240" w:lineRule="auto"/>
        <w:rPr>
          <w:sz w:val="16"/>
          <w:szCs w:val="16"/>
        </w:rPr>
      </w:pPr>
      <w:r w:rsidRPr="00E01175">
        <w:rPr>
          <w:rStyle w:val="Strong"/>
          <w:b w:val="0"/>
        </w:rPr>
        <w:t>Maj. Zachary Allen Finch, USMC,</w:t>
      </w:r>
      <w:r w:rsidRPr="00E01175">
        <w:rPr>
          <w:b/>
          <w:bCs/>
        </w:rPr>
        <w:br/>
      </w:r>
      <w:r>
        <w:t>James Iantelli, 1</w:t>
      </w:r>
      <w:r>
        <w:rPr>
          <w:vertAlign w:val="superscript"/>
        </w:rPr>
        <w:t>st</w:t>
      </w:r>
      <w:r>
        <w:t xml:space="preserve"> Lt. Jaskiewicz, </w:t>
      </w:r>
      <w:r>
        <w:br/>
        <w:t xml:space="preserve">S. Sgt. Keith Kimmell, </w:t>
      </w:r>
    </w:p>
    <w:p w:rsidR="00C712FD" w:rsidRDefault="00C712FD" w:rsidP="00C712FD">
      <w:pPr>
        <w:widowControl w:val="0"/>
        <w:autoSpaceDE w:val="0"/>
        <w:autoSpaceDN w:val="0"/>
        <w:adjustRightInd w:val="0"/>
        <w:spacing w:after="0" w:line="240" w:lineRule="auto"/>
      </w:pPr>
      <w:r>
        <w:t xml:space="preserve">Sgt. Brendan Lamport, </w:t>
      </w:r>
    </w:p>
    <w:p w:rsidR="00C712FD" w:rsidRDefault="00C712FD" w:rsidP="00C712FD">
      <w:pPr>
        <w:spacing w:after="0" w:line="240" w:lineRule="auto"/>
        <w:rPr>
          <w:bCs/>
        </w:rPr>
      </w:pPr>
      <w:r>
        <w:rPr>
          <w:bCs/>
        </w:rPr>
        <w:t>Matt Lewis, USMC,</w:t>
      </w:r>
    </w:p>
    <w:p w:rsidR="00C712FD" w:rsidRDefault="00C712FD" w:rsidP="00C712FD">
      <w:pPr>
        <w:widowControl w:val="0"/>
        <w:autoSpaceDE w:val="0"/>
        <w:autoSpaceDN w:val="0"/>
        <w:adjustRightInd w:val="0"/>
        <w:spacing w:after="0" w:line="240" w:lineRule="auto"/>
      </w:pPr>
      <w:r>
        <w:t>Sgt. Matthew McConahan, Thomas Orda,</w:t>
      </w:r>
      <w:r>
        <w:br/>
        <w:t xml:space="preserve">David Poncel, Sgt. Steven Reitz, </w:t>
      </w:r>
      <w:r>
        <w:br/>
        <w:t xml:space="preserve">Capt. Scott B. Rushe, Pastor Rick Townes, </w:t>
      </w:r>
      <w:r>
        <w:br/>
        <w:t xml:space="preserve">Maj. Azizi Wesmiller, </w:t>
      </w:r>
    </w:p>
    <w:p w:rsidR="00C712FD" w:rsidRDefault="00C712FD" w:rsidP="00C712FD">
      <w:pPr>
        <w:spacing w:after="0" w:line="240" w:lineRule="auto"/>
        <w:outlineLvl w:val="0"/>
      </w:pPr>
      <w:r>
        <w:t>Maj. Matthew C. Wesmiller,</w:t>
      </w:r>
      <w:r>
        <w:br/>
        <w:t>Sgt. Keith Scott Winkowski,</w:t>
      </w:r>
    </w:p>
    <w:p w:rsidR="00C712FD" w:rsidRDefault="00C712FD" w:rsidP="00C712FD">
      <w:pPr>
        <w:spacing w:after="0" w:line="240" w:lineRule="auto"/>
        <w:outlineLvl w:val="0"/>
      </w:pPr>
      <w:r>
        <w:t>Sgt Michael Zimmerman</w:t>
      </w: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pPr>
    </w:p>
    <w:p w:rsidR="00534BB7" w:rsidRDefault="00534BB7" w:rsidP="00C712FD">
      <w:pPr>
        <w:spacing w:after="0" w:line="240" w:lineRule="auto"/>
        <w:outlineLvl w:val="0"/>
        <w:sectPr w:rsidR="00534BB7" w:rsidSect="00C712FD">
          <w:type w:val="continuous"/>
          <w:pgSz w:w="10080" w:h="12240" w:orient="landscape" w:code="5"/>
          <w:pgMar w:top="720" w:right="720" w:bottom="720" w:left="720" w:header="720" w:footer="720" w:gutter="0"/>
          <w:cols w:num="2" w:space="720"/>
        </w:sectPr>
      </w:pPr>
    </w:p>
    <w:p w:rsidR="00534BB7" w:rsidRDefault="00534BB7" w:rsidP="00C712FD">
      <w:pPr>
        <w:spacing w:after="0" w:line="240" w:lineRule="auto"/>
        <w:outlineLvl w:val="0"/>
      </w:pPr>
    </w:p>
    <w:p w:rsidR="00534BB7" w:rsidRDefault="00534BB7" w:rsidP="00C712FD">
      <w:pPr>
        <w:spacing w:after="0" w:line="240" w:lineRule="auto"/>
        <w:outlineLvl w:val="0"/>
      </w:pPr>
    </w:p>
    <w:p w:rsidR="00C712FD" w:rsidRDefault="00C712FD">
      <w:pPr>
        <w:widowControl w:val="0"/>
        <w:spacing w:after="0" w:line="240" w:lineRule="auto"/>
        <w:rPr>
          <w:b/>
          <w:bCs/>
        </w:rPr>
        <w:sectPr w:rsidR="00C712FD" w:rsidSect="00C712FD">
          <w:type w:val="continuous"/>
          <w:pgSz w:w="10080" w:h="12240" w:orient="landscape" w:code="5"/>
          <w:pgMar w:top="720" w:right="720" w:bottom="720" w:left="720" w:header="720" w:footer="720" w:gutter="0"/>
          <w:cols w:num="2" w:space="720"/>
        </w:sectPr>
      </w:pPr>
    </w:p>
    <w:p w:rsidR="00183DC6" w:rsidRPr="00183DC6" w:rsidRDefault="00183DC6" w:rsidP="00183DC6">
      <w:pPr>
        <w:pBdr>
          <w:top w:val="single" w:sz="4" w:space="1" w:color="auto" w:shadow="1"/>
          <w:left w:val="single" w:sz="4" w:space="4" w:color="auto" w:shadow="1"/>
          <w:bottom w:val="single" w:sz="4" w:space="1" w:color="auto" w:shadow="1"/>
          <w:right w:val="single" w:sz="4" w:space="4" w:color="auto" w:shadow="1"/>
        </w:pBdr>
        <w:spacing w:after="0" w:line="240" w:lineRule="auto"/>
        <w:rPr>
          <w:rFonts w:eastAsia="Times New Roman" w:cs="Arial"/>
          <w:b/>
          <w:bCs/>
          <w:color w:val="000000"/>
          <w:sz w:val="10"/>
          <w:szCs w:val="10"/>
          <w:lang w:eastAsia="zh-CN"/>
        </w:rPr>
      </w:pPr>
    </w:p>
    <w:p w:rsidR="00183DC6" w:rsidRDefault="00183DC6" w:rsidP="00183DC6">
      <w:pPr>
        <w:pBdr>
          <w:top w:val="single" w:sz="4" w:space="1" w:color="auto" w:shadow="1"/>
          <w:left w:val="single" w:sz="4" w:space="4" w:color="auto" w:shadow="1"/>
          <w:bottom w:val="single" w:sz="4" w:space="1" w:color="auto" w:shadow="1"/>
          <w:right w:val="single" w:sz="4" w:space="4" w:color="auto" w:shadow="1"/>
        </w:pBdr>
        <w:spacing w:after="0" w:line="240" w:lineRule="auto"/>
        <w:rPr>
          <w:rFonts w:eastAsia="Times New Roman" w:cs="Arial"/>
          <w:color w:val="000000"/>
          <w:lang w:eastAsia="zh-CN"/>
        </w:rPr>
      </w:pPr>
      <w:r>
        <w:rPr>
          <w:rFonts w:eastAsia="Times New Roman" w:cs="Arial"/>
          <w:b/>
          <w:bCs/>
          <w:color w:val="000000"/>
          <w:lang w:eastAsia="zh-CN"/>
        </w:rPr>
        <w:t xml:space="preserve">New Interim Director of Music is Hired   </w:t>
      </w:r>
      <w:r w:rsidRPr="00183DC6">
        <w:rPr>
          <w:rFonts w:eastAsia="Times New Roman" w:cs="Arial"/>
          <w:color w:val="000000"/>
          <w:lang w:eastAsia="zh-CN"/>
        </w:rPr>
        <w:t>The Staff-Parish Relations Committee is pleased to announce the hiring of Mr. Mitchell Stecker as our new Interim Director of Music, to succeed Dr. Gretchen Franz, whose retirement becomes effective this summer. Mr. Stecker has earned his Master's Degree in Historical Musicology, with a concentration in sacred music, from the University of Florida. He currently serves as the Director of Chapel Music and Carillonneur at The Citadel: The Military College of South Carolina. Among his many accolades, Mr. Stecker was profiled in </w:t>
      </w:r>
      <w:r w:rsidRPr="00183DC6">
        <w:rPr>
          <w:rFonts w:eastAsia="Times New Roman" w:cs="Arial"/>
          <w:i/>
          <w:iCs/>
          <w:color w:val="000000"/>
          <w:lang w:eastAsia="zh-CN"/>
        </w:rPr>
        <w:t>The Diapason's </w:t>
      </w:r>
      <w:r w:rsidRPr="00183DC6">
        <w:rPr>
          <w:rFonts w:eastAsia="Times New Roman" w:cs="Arial"/>
          <w:color w:val="000000"/>
          <w:lang w:eastAsia="zh-CN"/>
        </w:rPr>
        <w:t>May 2019</w:t>
      </w:r>
      <w:r w:rsidRPr="00183DC6">
        <w:rPr>
          <w:rFonts w:eastAsia="Times New Roman" w:cs="Arial"/>
          <w:i/>
          <w:iCs/>
          <w:color w:val="000000"/>
          <w:lang w:eastAsia="zh-CN"/>
        </w:rPr>
        <w:t> </w:t>
      </w:r>
      <w:r w:rsidRPr="00183DC6">
        <w:rPr>
          <w:rFonts w:eastAsia="Times New Roman" w:cs="Arial"/>
          <w:color w:val="000000"/>
          <w:lang w:eastAsia="zh-CN"/>
        </w:rPr>
        <w:t>list of "20 under 30," an annually compiled list of 20 individuals under 30 years of age, recognizing “young talents in the fields of organ and harpsichord performance, organ and harpsichord building, carillon, and church music." He is in the process of relocating to the Pittsburgh area to begin his new life with his fiancé, Sarah Boyce. We look forward to welcoming him to our church staff.</w:t>
      </w:r>
    </w:p>
    <w:p w:rsidR="00183DC6" w:rsidRPr="00183DC6" w:rsidRDefault="00183DC6" w:rsidP="00183DC6">
      <w:pPr>
        <w:pBdr>
          <w:top w:val="single" w:sz="4" w:space="1" w:color="auto" w:shadow="1"/>
          <w:left w:val="single" w:sz="4" w:space="4" w:color="auto" w:shadow="1"/>
          <w:bottom w:val="single" w:sz="4" w:space="1" w:color="auto" w:shadow="1"/>
          <w:right w:val="single" w:sz="4" w:space="4" w:color="auto" w:shadow="1"/>
        </w:pBdr>
        <w:spacing w:after="0" w:line="240" w:lineRule="auto"/>
        <w:rPr>
          <w:rFonts w:eastAsia="Times New Roman" w:cs="Arial"/>
          <w:b/>
          <w:bCs/>
          <w:color w:val="000000"/>
          <w:sz w:val="10"/>
          <w:szCs w:val="10"/>
          <w:lang w:eastAsia="zh-CN"/>
        </w:rPr>
      </w:pPr>
    </w:p>
    <w:p w:rsidR="00183DC6" w:rsidRDefault="00183DC6" w:rsidP="00183DC6">
      <w:pPr>
        <w:tabs>
          <w:tab w:val="left" w:pos="360"/>
          <w:tab w:val="left" w:pos="450"/>
        </w:tabs>
        <w:spacing w:after="0" w:line="240" w:lineRule="auto"/>
        <w:rPr>
          <w:b/>
          <w:bCs/>
        </w:rPr>
      </w:pPr>
    </w:p>
    <w:p w:rsidR="00183DC6" w:rsidRDefault="00183DC6" w:rsidP="00183DC6">
      <w:pPr>
        <w:tabs>
          <w:tab w:val="left" w:pos="360"/>
          <w:tab w:val="left" w:pos="450"/>
        </w:tabs>
        <w:spacing w:after="0" w:line="240" w:lineRule="auto"/>
        <w:rPr>
          <w:rFonts w:cs="Helvetica"/>
        </w:rPr>
      </w:pPr>
      <w:r w:rsidRPr="00C633F5">
        <w:rPr>
          <w:b/>
          <w:bCs/>
        </w:rPr>
        <w:t>Podcasts of Sunday Sermons</w:t>
      </w:r>
      <w:r>
        <w:rPr>
          <w:b/>
          <w:bCs/>
        </w:rPr>
        <w:t xml:space="preserve"> </w:t>
      </w:r>
      <w:r>
        <w:t xml:space="preserve"> Catch up on</w:t>
      </w:r>
      <w:r w:rsidRPr="00AE4BDE">
        <w:t xml:space="preserve"> messages from MLUMC</w:t>
      </w:r>
      <w:r>
        <w:t>.</w:t>
      </w:r>
      <w:r w:rsidRPr="00AE4BDE">
        <w:t xml:space="preserve"> Pastor Tom</w:t>
      </w:r>
      <w:r>
        <w:t xml:space="preserve"> Strandburg and Pastor Scott Miller will be contributing podcasts of Sunday sermons on a rotating basis.</w:t>
      </w:r>
      <w:r w:rsidRPr="00AE4BDE">
        <w:t xml:space="preserve"> Sermons </w:t>
      </w:r>
      <w:r>
        <w:t>can be found</w:t>
      </w:r>
      <w:r w:rsidRPr="00AE4BDE">
        <w:t xml:space="preserve"> at </w:t>
      </w:r>
      <w:r w:rsidRPr="00E12652">
        <w:rPr>
          <w:u w:val="single"/>
        </w:rPr>
        <w:t>http://mlumc.buzzsprout.com</w:t>
      </w:r>
      <w:r>
        <w:t xml:space="preserve"> or </w:t>
      </w:r>
      <w:r w:rsidRPr="00AE4BDE">
        <w:t>navigate to the site from the link on our we</w:t>
      </w:r>
      <w:r w:rsidRPr="00070CA6">
        <w:t xml:space="preserve">bpage, </w:t>
      </w:r>
      <w:hyperlink r:id="rId9" w:history="1">
        <w:r w:rsidRPr="00070CA6">
          <w:rPr>
            <w:rStyle w:val="Hyperlink"/>
            <w:color w:val="auto"/>
          </w:rPr>
          <w:t>www.mlumc.org</w:t>
        </w:r>
      </w:hyperlink>
      <w:r w:rsidRPr="00070CA6">
        <w:t xml:space="preserve">. </w:t>
      </w:r>
      <w:r>
        <w:t xml:space="preserve">Sermons also will be posted to iTunes. </w:t>
      </w:r>
      <w:r w:rsidRPr="00C824EC">
        <w:rPr>
          <w:rFonts w:cs="Helvetica"/>
        </w:rPr>
        <w:t>Full recordings of the se</w:t>
      </w:r>
      <w:r>
        <w:rPr>
          <w:rFonts w:cs="Helvetica"/>
        </w:rPr>
        <w:t>rvice are available upon request.</w:t>
      </w:r>
    </w:p>
    <w:p w:rsidR="00C712FD" w:rsidRDefault="00C712FD" w:rsidP="00C712FD">
      <w:pPr>
        <w:spacing w:after="0" w:line="240" w:lineRule="auto"/>
        <w:jc w:val="center"/>
        <w:rPr>
          <w:rFonts w:cstheme="majorHAnsi"/>
          <w:b/>
          <w:bCs/>
          <w:sz w:val="24"/>
          <w:szCs w:val="24"/>
        </w:rPr>
      </w:pPr>
      <w:r w:rsidRPr="00C712FD">
        <w:rPr>
          <w:rFonts w:cstheme="majorHAnsi"/>
          <w:b/>
          <w:bCs/>
          <w:sz w:val="24"/>
          <w:szCs w:val="24"/>
        </w:rPr>
        <w:t>Worship at MLUMC</w:t>
      </w:r>
      <w:r>
        <w:rPr>
          <w:rFonts w:cstheme="majorHAnsi"/>
          <w:b/>
          <w:bCs/>
          <w:sz w:val="24"/>
          <w:szCs w:val="24"/>
        </w:rPr>
        <w:t xml:space="preserve"> </w:t>
      </w:r>
      <w:r w:rsidRPr="00C712FD">
        <w:rPr>
          <w:rFonts w:cstheme="majorHAnsi"/>
          <w:b/>
          <w:bCs/>
          <w:sz w:val="24"/>
          <w:szCs w:val="24"/>
        </w:rPr>
        <w:t xml:space="preserve">During the “Green Phase” of </w:t>
      </w:r>
    </w:p>
    <w:p w:rsidR="00C712FD" w:rsidRPr="00C712FD" w:rsidRDefault="00C712FD" w:rsidP="00C712FD">
      <w:pPr>
        <w:spacing w:after="0" w:line="240" w:lineRule="auto"/>
        <w:jc w:val="center"/>
        <w:rPr>
          <w:rFonts w:cstheme="majorHAnsi"/>
          <w:b/>
          <w:bCs/>
          <w:sz w:val="24"/>
          <w:szCs w:val="24"/>
        </w:rPr>
      </w:pPr>
      <w:r w:rsidRPr="00C712FD">
        <w:rPr>
          <w:rFonts w:cstheme="majorHAnsi"/>
          <w:b/>
          <w:bCs/>
          <w:sz w:val="24"/>
          <w:szCs w:val="24"/>
        </w:rPr>
        <w:t>Allegheny County’s</w:t>
      </w:r>
      <w:r>
        <w:rPr>
          <w:rFonts w:cstheme="majorHAnsi"/>
          <w:b/>
          <w:bCs/>
          <w:sz w:val="24"/>
          <w:szCs w:val="24"/>
        </w:rPr>
        <w:t xml:space="preserve"> </w:t>
      </w:r>
      <w:r w:rsidRPr="00C712FD">
        <w:rPr>
          <w:rFonts w:cstheme="majorHAnsi"/>
          <w:b/>
          <w:bCs/>
          <w:sz w:val="24"/>
          <w:szCs w:val="24"/>
        </w:rPr>
        <w:t>Recovery from the COVID-19 Pandemic</w:t>
      </w:r>
    </w:p>
    <w:p w:rsidR="00C712FD" w:rsidRDefault="00C712FD">
      <w:pPr>
        <w:widowControl w:val="0"/>
        <w:spacing w:after="0" w:line="240" w:lineRule="auto"/>
        <w:rPr>
          <w:b/>
          <w:bCs/>
        </w:rPr>
      </w:pP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We request that no one attend worship while experiencing symptoms of illness.</w:t>
      </w:r>
      <w:r w:rsidRPr="002F1695">
        <w:rPr>
          <w:rFonts w:ascii="Palatino Linotype" w:hAnsi="Palatino Linotype" w:cstheme="minorHAnsi"/>
          <w:sz w:val="20"/>
          <w:szCs w:val="20"/>
        </w:rPr>
        <w:t xml:space="preserve"> Join our “online congregation” and worship from home.</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All worshipers must wear a facial covering (mask) </w:t>
      </w:r>
      <w:r w:rsidRPr="002F1695">
        <w:rPr>
          <w:rFonts w:ascii="Palatino Linotype" w:hAnsi="Palatino Linotype" w:cstheme="minorHAnsi"/>
          <w:sz w:val="20"/>
          <w:szCs w:val="20"/>
        </w:rPr>
        <w:t xml:space="preserve">to protect against the asymptomatic spread of disease. For those who do not have </w:t>
      </w:r>
      <w:r w:rsidR="002F1695">
        <w:rPr>
          <w:rFonts w:ascii="Palatino Linotype" w:hAnsi="Palatino Linotype" w:cstheme="minorHAnsi"/>
          <w:sz w:val="20"/>
          <w:szCs w:val="20"/>
        </w:rPr>
        <w:t>a mask</w:t>
      </w:r>
      <w:r w:rsidRPr="002F1695">
        <w:rPr>
          <w:rFonts w:ascii="Palatino Linotype" w:hAnsi="Palatino Linotype" w:cstheme="minorHAnsi"/>
          <w:sz w:val="20"/>
          <w:szCs w:val="20"/>
        </w:rPr>
        <w:t>, one will be provided.</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Worship leaders will not be masked while speaking or singing. </w:t>
      </w:r>
      <w:r w:rsidRPr="002F1695">
        <w:rPr>
          <w:rFonts w:ascii="Palatino Linotype" w:hAnsi="Palatino Linotype" w:cstheme="minorHAnsi"/>
          <w:sz w:val="20"/>
          <w:szCs w:val="20"/>
        </w:rPr>
        <w:t>However, they will be positioned at a safe physical distance from the rest of the congregation.</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Proper hand hygiene practices will be encouraged</w:t>
      </w:r>
      <w:r w:rsidRPr="002F1695">
        <w:rPr>
          <w:rFonts w:ascii="Palatino Linotype" w:hAnsi="Palatino Linotype" w:cstheme="minorHAnsi"/>
          <w:sz w:val="20"/>
          <w:szCs w:val="20"/>
        </w:rPr>
        <w:t>, with hand washing and sanitizing areas readily available.</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Worship attendance will be recorded </w:t>
      </w:r>
      <w:r w:rsidRPr="002F1695">
        <w:rPr>
          <w:rFonts w:ascii="Palatino Linotype" w:hAnsi="Palatino Linotype" w:cstheme="minorHAnsi"/>
          <w:sz w:val="20"/>
          <w:szCs w:val="20"/>
        </w:rPr>
        <w:t>to enable us to notify persons in the event of the appearance of a COVID-19 case within the worshiping congregation. Please be sure to notify the church if you become ill following attendance at worship.</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Household groups will be seated together in worship, </w:t>
      </w:r>
      <w:r w:rsidRPr="002F1695">
        <w:rPr>
          <w:rFonts w:ascii="Palatino Linotype" w:hAnsi="Palatino Linotype" w:cstheme="minorHAnsi"/>
          <w:sz w:val="20"/>
          <w:szCs w:val="20"/>
        </w:rPr>
        <w:t>with others seated at an appropriate physical distance (at least 6 feet away).</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No “common items” will be used in worship or passed through the congregation, </w:t>
      </w:r>
      <w:r w:rsidRPr="002F1695">
        <w:rPr>
          <w:rFonts w:ascii="Palatino Linotype" w:hAnsi="Palatino Linotype" w:cstheme="minorHAnsi"/>
          <w:sz w:val="20"/>
          <w:szCs w:val="20"/>
        </w:rPr>
        <w:t>such as hymnals, fellowship pads, offering plates, communion trays, or any other items.</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There will be no passing of the offering plates. </w:t>
      </w:r>
      <w:r w:rsidRPr="002F1695">
        <w:rPr>
          <w:rFonts w:ascii="Palatino Linotype" w:hAnsi="Palatino Linotype" w:cstheme="minorHAnsi"/>
          <w:sz w:val="20"/>
          <w:szCs w:val="20"/>
        </w:rPr>
        <w:t xml:space="preserve">Your offering may be placed in the stationary plates at the conclusion of the service, or sent to the church by mail, electronically, </w:t>
      </w:r>
      <w:r w:rsidR="002F1695">
        <w:rPr>
          <w:rFonts w:ascii="Palatino Linotype" w:hAnsi="Palatino Linotype" w:cstheme="minorHAnsi"/>
          <w:sz w:val="20"/>
          <w:szCs w:val="20"/>
        </w:rPr>
        <w:t xml:space="preserve">or </w:t>
      </w:r>
      <w:r w:rsidRPr="002F1695">
        <w:rPr>
          <w:rFonts w:ascii="Palatino Linotype" w:hAnsi="Palatino Linotype" w:cstheme="minorHAnsi"/>
          <w:sz w:val="20"/>
          <w:szCs w:val="20"/>
        </w:rPr>
        <w:t>by automatic debit from your bank account</w:t>
      </w:r>
      <w:r w:rsidR="002F1695">
        <w:rPr>
          <w:rFonts w:ascii="Palatino Linotype" w:hAnsi="Palatino Linotype" w:cstheme="minorHAnsi"/>
          <w:sz w:val="20"/>
          <w:szCs w:val="20"/>
        </w:rPr>
        <w:t>. (form available at the church.)</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Our usual children’s ministry cannot be offered at this time. </w:t>
      </w:r>
      <w:r w:rsidRPr="002F1695">
        <w:rPr>
          <w:rFonts w:ascii="Palatino Linotype" w:hAnsi="Palatino Linotype" w:cstheme="minorHAnsi"/>
          <w:sz w:val="20"/>
          <w:szCs w:val="20"/>
        </w:rPr>
        <w:t>Since it is not safe to congregate members from different households in close physical proximity, children’s Sunday School, Kidz Praise, &amp; Nursery cannot be offered at this time. A “children’s message” will be offered during the 10:45 a.m. worship service, but children will remain seated with their families.</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Music will be offered in worship, but congregational singing will be discouraged. </w:t>
      </w:r>
      <w:r w:rsidRPr="002F1695">
        <w:rPr>
          <w:rFonts w:ascii="Palatino Linotype" w:hAnsi="Palatino Linotype" w:cstheme="minorHAnsi"/>
          <w:sz w:val="20"/>
          <w:szCs w:val="20"/>
        </w:rPr>
        <w:t>Music will be performed by instrumentalists, vocal soloists, and small ensembles, from a safe physical distance from the rest of the congregation. Hymns will be sung by a single voice, with congregants encouraged to meditate upon the lyrics. All of this is regrettably due to the fact that the COVID-19 virus has been known to spread through the aerosolized droplets that are inevitably produced during the act of singing and speaking.</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 xml:space="preserve">The Chancel Choir will unfortunately not be able to perform in worship, </w:t>
      </w:r>
      <w:r w:rsidRPr="002F1695">
        <w:rPr>
          <w:rFonts w:ascii="Palatino Linotype" w:hAnsi="Palatino Linotype" w:cstheme="minorHAnsi"/>
          <w:sz w:val="20"/>
          <w:szCs w:val="20"/>
        </w:rPr>
        <w:t>due to the challenge of maintaining the proper physical distance.</w:t>
      </w:r>
    </w:p>
    <w:p w:rsidR="00C712FD" w:rsidRPr="002F1695" w:rsidRDefault="00C712FD" w:rsidP="00C712FD">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Worship bulletins will be provided at each of the places in the congregational seating plan.</w:t>
      </w:r>
      <w:r w:rsidRPr="002F1695">
        <w:rPr>
          <w:rFonts w:ascii="Palatino Linotype" w:hAnsi="Palatino Linotype" w:cstheme="minorHAnsi"/>
          <w:sz w:val="20"/>
          <w:szCs w:val="20"/>
        </w:rPr>
        <w:t xml:space="preserve"> There will be no need to receive one from an usher.</w:t>
      </w:r>
    </w:p>
    <w:p w:rsidR="00AC5611" w:rsidRPr="00630316" w:rsidRDefault="00C712FD" w:rsidP="00CE65CF">
      <w:pPr>
        <w:pStyle w:val="ListParagraph"/>
        <w:numPr>
          <w:ilvl w:val="0"/>
          <w:numId w:val="15"/>
        </w:numPr>
        <w:spacing w:after="0" w:line="240" w:lineRule="auto"/>
        <w:rPr>
          <w:rFonts w:ascii="Palatino Linotype" w:hAnsi="Palatino Linotype" w:cstheme="minorHAnsi"/>
          <w:sz w:val="20"/>
          <w:szCs w:val="20"/>
        </w:rPr>
      </w:pPr>
      <w:r w:rsidRPr="002F1695">
        <w:rPr>
          <w:rFonts w:ascii="Palatino Linotype" w:hAnsi="Palatino Linotype" w:cstheme="minorHAnsi"/>
          <w:b/>
          <w:bCs/>
          <w:sz w:val="20"/>
          <w:szCs w:val="20"/>
        </w:rPr>
        <w:t>Appropriate “physical distancing” will be maintained.</w:t>
      </w:r>
      <w:r w:rsidRPr="002F1695">
        <w:rPr>
          <w:rFonts w:ascii="Palatino Linotype" w:hAnsi="Palatino Linotype" w:cstheme="minorHAnsi"/>
          <w:sz w:val="20"/>
          <w:szCs w:val="20"/>
        </w:rPr>
        <w:t xml:space="preserve"> The traditional “Passing of the Peace” will be suspended for a season, as will greeting lines before and after worship.  </w:t>
      </w:r>
    </w:p>
    <w:p w:rsidR="00AC5611" w:rsidRDefault="00AC5611" w:rsidP="00CE65CF">
      <w:pPr>
        <w:spacing w:after="0" w:line="240" w:lineRule="auto"/>
        <w:rPr>
          <w:b/>
        </w:rPr>
      </w:pPr>
    </w:p>
    <w:p w:rsidR="00630316" w:rsidRDefault="00AC5611" w:rsidP="00CE65CF">
      <w:pPr>
        <w:spacing w:after="0" w:line="240" w:lineRule="auto"/>
        <w:rPr>
          <w:b/>
        </w:rPr>
      </w:pPr>
      <w:r>
        <w:rPr>
          <w:b/>
          <w:noProof/>
        </w:rPr>
        <w:drawing>
          <wp:anchor distT="0" distB="0" distL="114300" distR="114300" simplePos="0" relativeHeight="251659776" behindDoc="1" locked="0" layoutInCell="1" allowOverlap="1">
            <wp:simplePos x="0" y="0"/>
            <wp:positionH relativeFrom="column">
              <wp:posOffset>3810</wp:posOffset>
            </wp:positionH>
            <wp:positionV relativeFrom="paragraph">
              <wp:posOffset>1270</wp:posOffset>
            </wp:positionV>
            <wp:extent cx="1709296" cy="1281974"/>
            <wp:effectExtent l="0" t="0" r="5715" b="1270"/>
            <wp:wrapTight wrapText="bothSides">
              <wp:wrapPolygon edited="0">
                <wp:start x="0" y="0"/>
                <wp:lineTo x="0" y="21407"/>
                <wp:lineTo x="21512" y="21407"/>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800 2.JPG"/>
                    <pic:cNvPicPr/>
                  </pic:nvPicPr>
                  <pic:blipFill>
                    <a:blip r:embed="rId10"/>
                    <a:stretch>
                      <a:fillRect/>
                    </a:stretch>
                  </pic:blipFill>
                  <pic:spPr>
                    <a:xfrm>
                      <a:off x="0" y="0"/>
                      <a:ext cx="1709296" cy="1281974"/>
                    </a:xfrm>
                    <a:prstGeom prst="rect">
                      <a:avLst/>
                    </a:prstGeom>
                  </pic:spPr>
                </pic:pic>
              </a:graphicData>
            </a:graphic>
            <wp14:sizeRelH relativeFrom="page">
              <wp14:pctWidth>0</wp14:pctWidth>
            </wp14:sizeRelH>
            <wp14:sizeRelV relativeFrom="page">
              <wp14:pctHeight>0</wp14:pctHeight>
            </wp14:sizeRelV>
          </wp:anchor>
        </w:drawing>
      </w:r>
      <w:r w:rsidR="00A05D9F" w:rsidRPr="00A05D9F">
        <w:rPr>
          <w:b/>
        </w:rPr>
        <w:t>Summer Office Hours</w:t>
      </w:r>
    </w:p>
    <w:p w:rsidR="00AC5611" w:rsidRDefault="00CE65CF" w:rsidP="00CE65CF">
      <w:pPr>
        <w:spacing w:after="0" w:line="240" w:lineRule="auto"/>
      </w:pPr>
      <w:r>
        <w:t>As part of the phased reopening of our church building, we are pleased to report that our Weekday Ministries program has been up and running since June 1</w:t>
      </w:r>
      <w:r>
        <w:rPr>
          <w:vertAlign w:val="superscript"/>
        </w:rPr>
        <w:t>st</w:t>
      </w:r>
      <w:r>
        <w:t>. God continues to bless the lives of area children and their families through this wonderful program. We have also reopened our church office for in-person work, as of June 15</w:t>
      </w:r>
      <w:r>
        <w:rPr>
          <w:vertAlign w:val="superscript"/>
        </w:rPr>
        <w:t>th</w:t>
      </w:r>
      <w:r>
        <w:t>. Any in-person business may be transacted in the Church Office on Mondays, Wednesdays, and Fridays, between the hours of 8:30 a.m. and Noon. Our office staff continues to be available to you remotely at other times during the work day (8:30 a.m. – 4:30 p.m.). You may always reach our Church Secretary by calling the main church line (412-531-7131) or by e-mail (</w:t>
      </w:r>
      <w:hyperlink r:id="rId11" w:history="1">
        <w:r>
          <w:rPr>
            <w:rStyle w:val="Hyperlink"/>
          </w:rPr>
          <w:t>churchsecretary@mlumc.org</w:t>
        </w:r>
      </w:hyperlink>
      <w:r>
        <w:t xml:space="preserve">). Our business administrator may be reached via e-mail at </w:t>
      </w:r>
      <w:hyperlink r:id="rId12" w:history="1">
        <w:r>
          <w:rPr>
            <w:rStyle w:val="Hyperlink"/>
          </w:rPr>
          <w:t>vkatinsky@mlumc.org</w:t>
        </w:r>
      </w:hyperlink>
      <w:r>
        <w:t xml:space="preserve">. </w:t>
      </w:r>
    </w:p>
    <w:p w:rsidR="00AC5611" w:rsidRDefault="00630316" w:rsidP="00CE65CF">
      <w:pPr>
        <w:spacing w:after="0" w:line="240" w:lineRule="auto"/>
      </w:pPr>
      <w:r>
        <w:rPr>
          <w:noProof/>
        </w:rPr>
        <w:drawing>
          <wp:anchor distT="0" distB="0" distL="114300" distR="114300" simplePos="0" relativeHeight="251660800" behindDoc="0" locked="0" layoutInCell="1" allowOverlap="1" wp14:anchorId="3E45E5DC">
            <wp:simplePos x="0" y="0"/>
            <wp:positionH relativeFrom="column">
              <wp:posOffset>3354070</wp:posOffset>
            </wp:positionH>
            <wp:positionV relativeFrom="paragraph">
              <wp:posOffset>168910</wp:posOffset>
            </wp:positionV>
            <wp:extent cx="1985010" cy="1489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805 2.JPG"/>
                    <pic:cNvPicPr/>
                  </pic:nvPicPr>
                  <pic:blipFill>
                    <a:blip r:embed="rId13"/>
                    <a:stretch>
                      <a:fillRect/>
                    </a:stretch>
                  </pic:blipFill>
                  <pic:spPr>
                    <a:xfrm>
                      <a:off x="0" y="0"/>
                      <a:ext cx="1985010" cy="1489075"/>
                    </a:xfrm>
                    <a:prstGeom prst="rect">
                      <a:avLst/>
                    </a:prstGeom>
                  </pic:spPr>
                </pic:pic>
              </a:graphicData>
            </a:graphic>
            <wp14:sizeRelH relativeFrom="page">
              <wp14:pctWidth>0</wp14:pctWidth>
            </wp14:sizeRelH>
            <wp14:sizeRelV relativeFrom="page">
              <wp14:pctHeight>0</wp14:pctHeight>
            </wp14:sizeRelV>
          </wp:anchor>
        </w:drawing>
      </w:r>
    </w:p>
    <w:p w:rsidR="00CE65CF" w:rsidRDefault="00CE65CF" w:rsidP="00CE65CF">
      <w:pPr>
        <w:spacing w:after="0" w:line="240" w:lineRule="auto"/>
        <w:rPr>
          <w:rFonts w:cs="Calibri"/>
        </w:rPr>
      </w:pPr>
      <w:r>
        <w:t>Please note that we are following all CDC and PA Department of Health protocols while in the church building. Facial coverings should be worn, and proper physical distance between persons should be observed. If you are coming to the church on church business, please use the main office entrance which is located off our upper parking lot, closest to West Liberty Avenue. We are reserving the entrance to the Educational Building for Weekday Ministry access. We look forward to seeing you in the coming weeks and months!</w:t>
      </w:r>
    </w:p>
    <w:p w:rsidR="00CE65CF" w:rsidRDefault="00CE65CF" w:rsidP="00CE65CF">
      <w:pPr>
        <w:spacing w:after="0" w:line="240" w:lineRule="auto"/>
      </w:pPr>
      <w:r>
        <w:t xml:space="preserve">Pastor Tom Strandburg </w:t>
      </w:r>
    </w:p>
    <w:p w:rsidR="008C7722" w:rsidRDefault="008C7722" w:rsidP="00CE65CF">
      <w:pPr>
        <w:spacing w:after="0" w:line="240" w:lineRule="auto"/>
      </w:pPr>
    </w:p>
    <w:p w:rsidR="008C7722" w:rsidRDefault="008C7722" w:rsidP="00CE65CF">
      <w:pPr>
        <w:spacing w:after="0" w:line="240" w:lineRule="auto"/>
      </w:pPr>
    </w:p>
    <w:p w:rsidR="008C7722" w:rsidRDefault="008C7722" w:rsidP="00CE65CF">
      <w:pPr>
        <w:spacing w:after="0" w:line="240" w:lineRule="auto"/>
      </w:pPr>
    </w:p>
    <w:p w:rsidR="008C7722" w:rsidRDefault="008C7722" w:rsidP="00CE65CF">
      <w:pPr>
        <w:spacing w:after="0" w:line="240" w:lineRule="auto"/>
      </w:pPr>
    </w:p>
    <w:p w:rsidR="008C7722" w:rsidRDefault="008C7722" w:rsidP="00CE65CF">
      <w:pPr>
        <w:spacing w:after="0" w:line="240" w:lineRule="auto"/>
      </w:pPr>
    </w:p>
    <w:p w:rsidR="008C7722" w:rsidRDefault="008C7722" w:rsidP="008C7722">
      <w:pPr>
        <w:widowControl w:val="0"/>
        <w:autoSpaceDE w:val="0"/>
        <w:autoSpaceDN w:val="0"/>
        <w:adjustRightInd w:val="0"/>
        <w:spacing w:after="0" w:line="240" w:lineRule="auto"/>
        <w:rPr>
          <w:b/>
          <w:bCs/>
          <w:sz w:val="24"/>
          <w:szCs w:val="24"/>
        </w:rPr>
      </w:pPr>
      <w:r w:rsidRPr="003C0C0C">
        <w:rPr>
          <w:b/>
          <w:bCs/>
        </w:rPr>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Pr>
          <w:iCs/>
        </w:rPr>
        <w:t>The flowers that grace the s</w:t>
      </w:r>
      <w:r w:rsidRPr="004C0754">
        <w:rPr>
          <w:iCs/>
        </w:rPr>
        <w:t xml:space="preserve">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Pr>
          <w:rFonts w:cs="Times New Roman"/>
          <w:bCs/>
        </w:rPr>
        <w:t>, 412-860-3614.</w:t>
      </w:r>
      <w:r w:rsidRPr="004C0754">
        <w:rPr>
          <w:iCs/>
        </w:rPr>
        <w:t xml:space="preserve"> </w:t>
      </w:r>
      <w:r>
        <w:rPr>
          <w:iCs/>
        </w:rPr>
        <w:t xml:space="preserve">The cost is $33 </w:t>
      </w:r>
      <w:r w:rsidRPr="004C0754">
        <w:rPr>
          <w:iCs/>
        </w:rPr>
        <w:t>for the altar, narthex, or columbarium</w:t>
      </w:r>
      <w:r>
        <w:rPr>
          <w:iCs/>
        </w:rPr>
        <w:t xml:space="preserve"> arrangements, and $66</w:t>
      </w:r>
      <w:r w:rsidRPr="004C0754">
        <w:rPr>
          <w:iCs/>
        </w:rPr>
        <w:t xml:space="preserve"> for the chancel</w:t>
      </w:r>
      <w:r>
        <w:rPr>
          <w:iCs/>
        </w:rPr>
        <w:t xml:space="preserve"> flowers</w:t>
      </w:r>
      <w:r w:rsidRPr="004C0754">
        <w:rPr>
          <w:iCs/>
        </w:rPr>
        <w:t>.</w:t>
      </w:r>
    </w:p>
    <w:p w:rsidR="008C7722" w:rsidRDefault="008C7722" w:rsidP="00CE65CF">
      <w:pPr>
        <w:spacing w:after="0" w:line="240" w:lineRule="auto"/>
      </w:pPr>
    </w:p>
    <w:p w:rsidR="008C7722" w:rsidRDefault="008C7722" w:rsidP="00CE65CF">
      <w:pPr>
        <w:spacing w:after="0" w:line="240" w:lineRule="auto"/>
      </w:pPr>
    </w:p>
    <w:p w:rsidR="008C7722" w:rsidRDefault="008C7722" w:rsidP="00CE65CF">
      <w:pPr>
        <w:spacing w:after="0" w:line="240" w:lineRule="auto"/>
      </w:pPr>
    </w:p>
    <w:p w:rsidR="00CE65CF" w:rsidRDefault="00CE65CF" w:rsidP="00630316">
      <w:pPr>
        <w:spacing w:after="0" w:line="240" w:lineRule="auto"/>
        <w:rPr>
          <w:b/>
          <w:bCs/>
        </w:rPr>
        <w:sectPr w:rsidR="00CE65CF" w:rsidSect="004177F3">
          <w:type w:val="continuous"/>
          <w:pgSz w:w="10080" w:h="12240" w:orient="landscape" w:code="5"/>
          <w:pgMar w:top="720" w:right="720" w:bottom="720" w:left="720" w:header="720" w:footer="720" w:gutter="0"/>
          <w:cols w:space="720"/>
        </w:sectPr>
      </w:pPr>
    </w:p>
    <w:p w:rsidR="00CE65CF" w:rsidRPr="00CE65CF" w:rsidRDefault="00CE65CF"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rFonts w:cs="Times New Roman"/>
          <w:b/>
          <w:bCs/>
        </w:rPr>
      </w:pPr>
      <w:r>
        <w:rPr>
          <w:rFonts w:ascii="Times New Roman" w:hAnsi="Times New Roman"/>
          <w:noProof/>
          <w:sz w:val="24"/>
          <w:szCs w:val="24"/>
        </w:rPr>
        <w:drawing>
          <wp:anchor distT="36576" distB="36576" distL="36576" distR="36576" simplePos="0" relativeHeight="251658752" behindDoc="0" locked="0" layoutInCell="1" allowOverlap="1">
            <wp:simplePos x="0" y="0"/>
            <wp:positionH relativeFrom="column">
              <wp:posOffset>133350</wp:posOffset>
            </wp:positionH>
            <wp:positionV relativeFrom="paragraph">
              <wp:posOffset>107950</wp:posOffset>
            </wp:positionV>
            <wp:extent cx="272087" cy="491490"/>
            <wp:effectExtent l="0" t="0" r="0" b="3810"/>
            <wp:wrapNone/>
            <wp:docPr id="3" name="Picture 3" descr="png cross_and_flam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cross_and_flame_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87" cy="491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E65CF">
        <w:rPr>
          <w:b/>
          <w:bCs/>
        </w:rPr>
        <w:t>Faith for Today</w:t>
      </w:r>
    </w:p>
    <w:p w:rsidR="00CE65CF" w:rsidRPr="00CE65CF" w:rsidRDefault="00CE65CF"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b/>
          <w:bCs/>
        </w:rPr>
      </w:pPr>
      <w:r w:rsidRPr="00CE65CF">
        <w:rPr>
          <w:b/>
          <w:bCs/>
        </w:rPr>
        <w:t>Summer Speaker Series</w:t>
      </w:r>
    </w:p>
    <w:p w:rsidR="00CE65CF" w:rsidRPr="00CE65CF" w:rsidRDefault="00CE65CF"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b/>
          <w:bCs/>
        </w:rPr>
      </w:pPr>
      <w:r w:rsidRPr="00CE65CF">
        <w:rPr>
          <w:b/>
          <w:bCs/>
        </w:rPr>
        <w:t>9:30 -10:30 am   Sundays</w:t>
      </w:r>
    </w:p>
    <w:p w:rsidR="00CE65CF" w:rsidRPr="00CE65CF" w:rsidRDefault="006637D8" w:rsidP="00CE65CF">
      <w:pPr>
        <w:widowControl w:val="0"/>
        <w:pBdr>
          <w:top w:val="single" w:sz="4" w:space="1" w:color="auto"/>
          <w:left w:val="single" w:sz="4" w:space="4" w:color="auto"/>
          <w:bottom w:val="single" w:sz="4" w:space="1" w:color="auto"/>
          <w:right w:val="single" w:sz="4" w:space="4" w:color="auto"/>
        </w:pBdr>
        <w:spacing w:after="0" w:line="240" w:lineRule="auto"/>
        <w:jc w:val="center"/>
        <w:rPr>
          <w:b/>
          <w:bCs/>
        </w:rPr>
      </w:pPr>
      <w:r>
        <w:rPr>
          <w:b/>
          <w:bCs/>
        </w:rPr>
        <w:t>Asbury Ctr.  June 28 -Aug. 30</w:t>
      </w:r>
    </w:p>
    <w:p w:rsidR="006637D8" w:rsidRDefault="00CE65CF" w:rsidP="00A0318F">
      <w:pPr>
        <w:pStyle w:val="PlainText"/>
        <w:rPr>
          <w:rFonts w:ascii="Palatino Linotype" w:hAnsi="Palatino Linotype"/>
          <w:sz w:val="20"/>
          <w:szCs w:val="20"/>
        </w:rPr>
      </w:pPr>
      <w:r w:rsidRPr="00A0318F">
        <w:rPr>
          <w:rFonts w:ascii="Palatino Linotype" w:hAnsi="Palatino Linotype"/>
          <w:sz w:val="20"/>
          <w:szCs w:val="20"/>
        </w:rPr>
        <w:t> </w:t>
      </w:r>
      <w:r w:rsidR="00A0318F" w:rsidRPr="00A0318F">
        <w:rPr>
          <w:rFonts w:ascii="Palatino Linotype" w:hAnsi="Palatino Linotype"/>
          <w:sz w:val="20"/>
          <w:szCs w:val="20"/>
        </w:rPr>
        <w:t>Our Faith for Today’</w:t>
      </w:r>
      <w:r w:rsidR="009774CD">
        <w:rPr>
          <w:rFonts w:ascii="Palatino Linotype" w:hAnsi="Palatino Linotype"/>
          <w:sz w:val="20"/>
          <w:szCs w:val="20"/>
        </w:rPr>
        <w:t>s</w:t>
      </w:r>
      <w:r w:rsidR="00A0318F" w:rsidRPr="00A0318F">
        <w:rPr>
          <w:rFonts w:ascii="Palatino Linotype" w:hAnsi="Palatino Linotype"/>
          <w:sz w:val="20"/>
          <w:szCs w:val="20"/>
        </w:rPr>
        <w:t xml:space="preserve"> 66th season will begin Sunday, Ju</w:t>
      </w:r>
      <w:r w:rsidR="009774CD">
        <w:rPr>
          <w:rFonts w:ascii="Palatino Linotype" w:hAnsi="Palatino Linotype"/>
          <w:sz w:val="20"/>
          <w:szCs w:val="20"/>
        </w:rPr>
        <w:t>ne 28, in Asbury Center at 9:30 am.</w:t>
      </w:r>
      <w:r w:rsidR="00A0318F" w:rsidRPr="00A0318F">
        <w:rPr>
          <w:rFonts w:ascii="Palatino Linotype" w:hAnsi="Palatino Linotype"/>
          <w:sz w:val="20"/>
          <w:szCs w:val="20"/>
        </w:rPr>
        <w:t xml:space="preserve"> </w:t>
      </w:r>
    </w:p>
    <w:p w:rsidR="006637D8" w:rsidRPr="001E1E6A" w:rsidRDefault="006637D8" w:rsidP="00A0318F">
      <w:pPr>
        <w:pStyle w:val="PlainText"/>
        <w:rPr>
          <w:rFonts w:ascii="Palatino Linotype" w:hAnsi="Palatino Linotype"/>
          <w:sz w:val="16"/>
          <w:szCs w:val="16"/>
        </w:rPr>
      </w:pPr>
    </w:p>
    <w:p w:rsidR="00A0318F" w:rsidRDefault="006637D8" w:rsidP="00A0318F">
      <w:pPr>
        <w:pStyle w:val="PlainText"/>
        <w:rPr>
          <w:rFonts w:ascii="Palatino Linotype" w:hAnsi="Palatino Linotype"/>
          <w:sz w:val="20"/>
          <w:szCs w:val="20"/>
        </w:rPr>
      </w:pPr>
      <w:r w:rsidRPr="001E1E6A">
        <w:rPr>
          <w:rFonts w:ascii="Palatino Linotype" w:hAnsi="Palatino Linotype"/>
          <w:b/>
          <w:sz w:val="20"/>
          <w:szCs w:val="20"/>
        </w:rPr>
        <w:t>June 28</w:t>
      </w:r>
      <w:r>
        <w:rPr>
          <w:rFonts w:ascii="Palatino Linotype" w:hAnsi="Palatino Linotype"/>
          <w:sz w:val="20"/>
          <w:szCs w:val="20"/>
        </w:rPr>
        <w:t xml:space="preserve">  </w:t>
      </w:r>
      <w:r w:rsidR="00A0318F" w:rsidRPr="00A0318F">
        <w:rPr>
          <w:rFonts w:ascii="Palatino Linotype" w:hAnsi="Palatino Linotype"/>
          <w:sz w:val="20"/>
          <w:szCs w:val="20"/>
        </w:rPr>
        <w:t>Dr. Dan Aleshire</w:t>
      </w:r>
      <w:r>
        <w:rPr>
          <w:rFonts w:ascii="Palatino Linotype" w:hAnsi="Palatino Linotype"/>
          <w:sz w:val="20"/>
          <w:szCs w:val="20"/>
        </w:rPr>
        <w:t>, “What is Happening to American Religion?”</w:t>
      </w:r>
    </w:p>
    <w:p w:rsidR="006637D8" w:rsidRPr="001E1E6A" w:rsidRDefault="006637D8"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July 5</w:t>
      </w:r>
      <w:r w:rsidRPr="00A0318F">
        <w:rPr>
          <w:rFonts w:ascii="Palatino Linotype" w:hAnsi="Palatino Linotype"/>
          <w:sz w:val="20"/>
          <w:szCs w:val="20"/>
        </w:rPr>
        <w:t xml:space="preserve"> </w:t>
      </w:r>
      <w:r w:rsidR="006637D8">
        <w:rPr>
          <w:rFonts w:ascii="Palatino Linotype" w:hAnsi="Palatino Linotype"/>
          <w:sz w:val="20"/>
          <w:szCs w:val="20"/>
        </w:rPr>
        <w:t xml:space="preserve"> </w:t>
      </w:r>
      <w:r w:rsidRPr="00A0318F">
        <w:rPr>
          <w:rFonts w:ascii="Palatino Linotype" w:hAnsi="Palatino Linotype"/>
          <w:sz w:val="20"/>
          <w:szCs w:val="20"/>
        </w:rPr>
        <w:t>John Esaias</w:t>
      </w:r>
      <w:r w:rsidR="006637D8">
        <w:rPr>
          <w:rFonts w:ascii="Palatino Linotype" w:hAnsi="Palatino Linotype"/>
          <w:sz w:val="20"/>
          <w:szCs w:val="20"/>
        </w:rPr>
        <w:t>,</w:t>
      </w:r>
      <w:r w:rsidRPr="00A0318F">
        <w:rPr>
          <w:rFonts w:ascii="Palatino Linotype" w:hAnsi="Palatino Linotype"/>
          <w:sz w:val="20"/>
          <w:szCs w:val="20"/>
        </w:rPr>
        <w:t xml:space="preserve"> “Gifts of the Spirit 2.0”</w:t>
      </w:r>
    </w:p>
    <w:p w:rsidR="00A0318F" w:rsidRPr="001E1E6A" w:rsidRDefault="00A0318F"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July 12</w:t>
      </w:r>
      <w:r w:rsidR="006637D8">
        <w:rPr>
          <w:rFonts w:ascii="Palatino Linotype" w:hAnsi="Palatino Linotype"/>
          <w:sz w:val="20"/>
          <w:szCs w:val="20"/>
        </w:rPr>
        <w:t xml:space="preserve"> </w:t>
      </w:r>
      <w:r w:rsidRPr="00A0318F">
        <w:rPr>
          <w:rFonts w:ascii="Palatino Linotype" w:hAnsi="Palatino Linotype"/>
          <w:sz w:val="20"/>
          <w:szCs w:val="20"/>
        </w:rPr>
        <w:t xml:space="preserve"> Make a Joyful Noise 3.0 - Musical program featuring popular hymns</w:t>
      </w:r>
    </w:p>
    <w:p w:rsidR="00A0318F" w:rsidRPr="001E1E6A" w:rsidRDefault="00A0318F" w:rsidP="00A0318F">
      <w:pPr>
        <w:pStyle w:val="PlainText"/>
        <w:rPr>
          <w:rFonts w:ascii="Palatino Linotype" w:hAnsi="Palatino Linotype"/>
          <w:sz w:val="16"/>
          <w:szCs w:val="16"/>
        </w:rPr>
      </w:pPr>
    </w:p>
    <w:p w:rsidR="00A0318F" w:rsidRPr="00A0318F" w:rsidRDefault="00A0318F" w:rsidP="006637D8">
      <w:pPr>
        <w:pStyle w:val="PlainText"/>
        <w:rPr>
          <w:rFonts w:ascii="Palatino Linotype" w:hAnsi="Palatino Linotype"/>
          <w:sz w:val="20"/>
          <w:szCs w:val="20"/>
        </w:rPr>
      </w:pPr>
      <w:r w:rsidRPr="001E1E6A">
        <w:rPr>
          <w:rFonts w:ascii="Palatino Linotype" w:hAnsi="Palatino Linotype"/>
          <w:b/>
          <w:sz w:val="20"/>
          <w:szCs w:val="20"/>
        </w:rPr>
        <w:t>July 19</w:t>
      </w:r>
      <w:r w:rsidRPr="00A0318F">
        <w:rPr>
          <w:rFonts w:ascii="Palatino Linotype" w:hAnsi="Palatino Linotype"/>
          <w:sz w:val="20"/>
          <w:szCs w:val="20"/>
        </w:rPr>
        <w:t xml:space="preserve"> </w:t>
      </w:r>
      <w:r w:rsidR="006637D8">
        <w:rPr>
          <w:rFonts w:ascii="Palatino Linotype" w:hAnsi="Palatino Linotype"/>
          <w:sz w:val="20"/>
          <w:szCs w:val="20"/>
        </w:rPr>
        <w:t xml:space="preserve"> </w:t>
      </w:r>
      <w:r w:rsidRPr="00A0318F">
        <w:rPr>
          <w:rFonts w:ascii="Palatino Linotype" w:hAnsi="Palatino Linotype"/>
          <w:sz w:val="20"/>
          <w:szCs w:val="20"/>
        </w:rPr>
        <w:t>Kim Tillotson Fleming</w:t>
      </w:r>
      <w:r w:rsidR="006637D8">
        <w:rPr>
          <w:rFonts w:ascii="Palatino Linotype" w:hAnsi="Palatino Linotype"/>
          <w:sz w:val="20"/>
          <w:szCs w:val="20"/>
        </w:rPr>
        <w:t xml:space="preserve">, </w:t>
      </w:r>
      <w:r w:rsidR="006637D8" w:rsidRPr="006637D8">
        <w:rPr>
          <w:rFonts w:ascii="Palatino Linotype" w:hAnsi="Palatino Linotype"/>
          <w:sz w:val="20"/>
          <w:szCs w:val="20"/>
        </w:rPr>
        <w:t>“</w:t>
      </w:r>
      <w:r w:rsidR="006637D8" w:rsidRPr="006637D8">
        <w:rPr>
          <w:rFonts w:ascii="Palatino Linotype" w:hAnsi="Palatino Linotype"/>
          <w:bCs/>
          <w:sz w:val="20"/>
          <w:szCs w:val="20"/>
        </w:rPr>
        <w:t>Getting back more than you give – Discovering the joy of giving</w:t>
      </w:r>
      <w:r w:rsidRPr="006637D8">
        <w:rPr>
          <w:rFonts w:ascii="Palatino Linotype" w:hAnsi="Palatino Linotype"/>
          <w:sz w:val="20"/>
          <w:szCs w:val="20"/>
        </w:rPr>
        <w:t xml:space="preserve"> </w:t>
      </w:r>
    </w:p>
    <w:p w:rsidR="00A0318F" w:rsidRPr="001E1E6A" w:rsidRDefault="00A0318F"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July 26</w:t>
      </w:r>
      <w:r w:rsidR="0068459C">
        <w:rPr>
          <w:rFonts w:ascii="Palatino Linotype" w:hAnsi="Palatino Linotype"/>
          <w:sz w:val="20"/>
          <w:szCs w:val="20"/>
        </w:rPr>
        <w:t xml:space="preserve">  Ron Hollein, David Seitz, “A Call to Ministry”</w:t>
      </w:r>
    </w:p>
    <w:p w:rsidR="00A0318F" w:rsidRPr="001E1E6A" w:rsidRDefault="00A0318F" w:rsidP="00A0318F">
      <w:pPr>
        <w:pStyle w:val="PlainText"/>
        <w:rPr>
          <w:rFonts w:ascii="Palatino Linotype" w:hAnsi="Palatino Linotype"/>
          <w:sz w:val="16"/>
          <w:szCs w:val="16"/>
        </w:rPr>
      </w:pPr>
    </w:p>
    <w:p w:rsidR="00A0318F" w:rsidRP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August 2</w:t>
      </w:r>
      <w:r w:rsidRPr="00A0318F">
        <w:rPr>
          <w:rFonts w:ascii="Palatino Linotype" w:hAnsi="Palatino Linotype"/>
          <w:sz w:val="20"/>
          <w:szCs w:val="20"/>
        </w:rPr>
        <w:t xml:space="preserve"> TBA</w:t>
      </w:r>
    </w:p>
    <w:p w:rsidR="00A0318F" w:rsidRPr="001E1E6A" w:rsidRDefault="00A0318F" w:rsidP="00A0318F">
      <w:pPr>
        <w:pStyle w:val="PlainText"/>
        <w:rPr>
          <w:rFonts w:ascii="Palatino Linotype" w:hAnsi="Palatino Linotype"/>
          <w:sz w:val="16"/>
          <w:szCs w:val="16"/>
        </w:rPr>
      </w:pPr>
    </w:p>
    <w:p w:rsidR="00A0318F" w:rsidRPr="00A0318F" w:rsidRDefault="006637D8" w:rsidP="00A0318F">
      <w:pPr>
        <w:pStyle w:val="PlainText"/>
        <w:rPr>
          <w:rFonts w:ascii="Palatino Linotype" w:hAnsi="Palatino Linotype"/>
          <w:sz w:val="20"/>
          <w:szCs w:val="20"/>
        </w:rPr>
      </w:pPr>
      <w:r w:rsidRPr="001E1E6A">
        <w:rPr>
          <w:rFonts w:ascii="Palatino Linotype" w:hAnsi="Palatino Linotype"/>
          <w:b/>
          <w:sz w:val="20"/>
          <w:szCs w:val="20"/>
        </w:rPr>
        <w:t>August 9</w:t>
      </w:r>
      <w:r>
        <w:rPr>
          <w:rFonts w:ascii="Palatino Linotype" w:hAnsi="Palatino Linotype"/>
          <w:sz w:val="20"/>
          <w:szCs w:val="20"/>
        </w:rPr>
        <w:t xml:space="preserve">  Tracy Merrick, </w:t>
      </w:r>
      <w:r w:rsidR="00A0318F" w:rsidRPr="00A0318F">
        <w:rPr>
          <w:rFonts w:ascii="Palatino Linotype" w:hAnsi="Palatino Linotype"/>
          <w:sz w:val="20"/>
          <w:szCs w:val="20"/>
        </w:rPr>
        <w:t>“Wrestling with Racism in 2020”</w:t>
      </w:r>
    </w:p>
    <w:p w:rsidR="00A0318F" w:rsidRPr="001E1E6A" w:rsidRDefault="00A0318F" w:rsidP="00A0318F">
      <w:pPr>
        <w:pStyle w:val="PlainText"/>
        <w:rPr>
          <w:rFonts w:ascii="Palatino Linotype" w:hAnsi="Palatino Linotype"/>
          <w:sz w:val="16"/>
          <w:szCs w:val="16"/>
        </w:rPr>
      </w:pPr>
    </w:p>
    <w:p w:rsidR="00A0318F" w:rsidRDefault="00A0318F" w:rsidP="00A0318F">
      <w:pPr>
        <w:pStyle w:val="PlainText"/>
        <w:rPr>
          <w:rFonts w:ascii="Palatino Linotype" w:hAnsi="Palatino Linotype"/>
          <w:sz w:val="20"/>
          <w:szCs w:val="20"/>
        </w:rPr>
      </w:pPr>
      <w:r w:rsidRPr="001E1E6A">
        <w:rPr>
          <w:rFonts w:ascii="Palatino Linotype" w:hAnsi="Palatino Linotype"/>
          <w:b/>
          <w:sz w:val="20"/>
          <w:szCs w:val="20"/>
        </w:rPr>
        <w:t>August 16</w:t>
      </w:r>
      <w:r w:rsidR="006637D8">
        <w:rPr>
          <w:rFonts w:ascii="Palatino Linotype" w:hAnsi="Palatino Linotype"/>
          <w:sz w:val="20"/>
          <w:szCs w:val="20"/>
        </w:rPr>
        <w:t xml:space="preserve">  The Rev. Bob Zilhaver, “The Future of the UMC”</w:t>
      </w:r>
    </w:p>
    <w:p w:rsidR="006637D8" w:rsidRPr="001E1E6A" w:rsidRDefault="006637D8" w:rsidP="00A0318F">
      <w:pPr>
        <w:pStyle w:val="PlainText"/>
        <w:rPr>
          <w:rFonts w:ascii="Palatino Linotype" w:hAnsi="Palatino Linotype"/>
          <w:sz w:val="16"/>
          <w:szCs w:val="16"/>
        </w:rPr>
      </w:pPr>
    </w:p>
    <w:p w:rsidR="00A0318F" w:rsidRPr="00A0318F" w:rsidRDefault="00A0318F" w:rsidP="006637D8">
      <w:pPr>
        <w:pStyle w:val="PlainText"/>
        <w:rPr>
          <w:rFonts w:ascii="Palatino Linotype" w:hAnsi="Palatino Linotype"/>
          <w:sz w:val="20"/>
          <w:szCs w:val="20"/>
        </w:rPr>
      </w:pPr>
      <w:r w:rsidRPr="001E1E6A">
        <w:rPr>
          <w:rFonts w:ascii="Palatino Linotype" w:hAnsi="Palatino Linotype"/>
          <w:b/>
          <w:sz w:val="20"/>
          <w:szCs w:val="20"/>
        </w:rPr>
        <w:t>August 23</w:t>
      </w:r>
      <w:r w:rsidRPr="00A0318F">
        <w:rPr>
          <w:rFonts w:ascii="Palatino Linotype" w:hAnsi="Palatino Linotype"/>
          <w:sz w:val="20"/>
          <w:szCs w:val="20"/>
        </w:rPr>
        <w:t xml:space="preserve">   “MLUMC Thrived during Covid -19”</w:t>
      </w:r>
      <w:r w:rsidR="006637D8">
        <w:rPr>
          <w:rFonts w:ascii="Palatino Linotype" w:hAnsi="Palatino Linotype"/>
          <w:sz w:val="20"/>
          <w:szCs w:val="20"/>
        </w:rPr>
        <w:t xml:space="preserve"> </w:t>
      </w:r>
      <w:r w:rsidRPr="00A0318F">
        <w:rPr>
          <w:rFonts w:ascii="Palatino Linotype" w:hAnsi="Palatino Linotype"/>
          <w:sz w:val="20"/>
          <w:szCs w:val="20"/>
        </w:rPr>
        <w:t>Members  will  share stories of our church’s ministries during the Covid -19 shutdown.</w:t>
      </w:r>
    </w:p>
    <w:p w:rsidR="00A0318F" w:rsidRPr="001E1E6A" w:rsidRDefault="00A0318F" w:rsidP="006637D8">
      <w:pPr>
        <w:pStyle w:val="PlainText"/>
        <w:rPr>
          <w:rFonts w:ascii="Palatino Linotype" w:hAnsi="Palatino Linotype"/>
          <w:sz w:val="16"/>
          <w:szCs w:val="16"/>
        </w:rPr>
      </w:pPr>
    </w:p>
    <w:p w:rsidR="00CE65CF" w:rsidRPr="00A0318F" w:rsidRDefault="00A0318F" w:rsidP="006637D8">
      <w:pPr>
        <w:widowControl w:val="0"/>
        <w:spacing w:after="0" w:line="240" w:lineRule="auto"/>
      </w:pPr>
      <w:r w:rsidRPr="001E1E6A">
        <w:rPr>
          <w:b/>
        </w:rPr>
        <w:t>August 30</w:t>
      </w:r>
      <w:r w:rsidRPr="00A0318F">
        <w:t xml:space="preserve">  Pastor Scott Miller will share his experiences of our new worship service, The Gathering, and musical selections will be featured</w:t>
      </w:r>
    </w:p>
    <w:p w:rsidR="00CE65CF" w:rsidRDefault="00CE65CF" w:rsidP="00CE65CF">
      <w:pPr>
        <w:spacing w:after="0" w:line="240" w:lineRule="auto"/>
        <w:ind w:left="360"/>
        <w:rPr>
          <w:b/>
          <w:bCs/>
        </w:rPr>
      </w:pPr>
    </w:p>
    <w:p w:rsidR="0068459C" w:rsidRPr="0068459C" w:rsidRDefault="0068459C" w:rsidP="0068459C">
      <w:pPr>
        <w:pStyle w:val="NormalWeb"/>
        <w:spacing w:before="0" w:beforeAutospacing="0" w:after="0" w:afterAutospacing="0" w:line="240" w:lineRule="auto"/>
        <w:rPr>
          <w:rFonts w:ascii="Palatino Linotype" w:hAnsi="Palatino Linotype" w:cs="Arial"/>
        </w:rPr>
      </w:pPr>
      <w:r w:rsidRPr="0068459C">
        <w:rPr>
          <w:rStyle w:val="Strong"/>
          <w:rFonts w:ascii="Palatino Linotype" w:hAnsi="Palatino Linotype" w:cs="Arial"/>
        </w:rPr>
        <w:t>BOTH 8:30 SERVICES COMBINED NEXT WEEK:</w:t>
      </w:r>
      <w:r w:rsidRPr="0068459C">
        <w:rPr>
          <w:rFonts w:ascii="Palatino Linotype" w:hAnsi="Palatino Linotype" w:cs="Arial"/>
        </w:rPr>
        <w:t xml:space="preserve"> On Sunday, July 5th, both of our 8:30 services will meet together in Sanner Chapel, under the leadership of Pastor Scott Miller. </w:t>
      </w:r>
    </w:p>
    <w:p w:rsidR="0068459C" w:rsidRDefault="0068459C" w:rsidP="0068459C">
      <w:pPr>
        <w:pStyle w:val="NormalWeb"/>
        <w:spacing w:before="0" w:beforeAutospacing="0" w:after="0" w:afterAutospacing="0"/>
        <w:rPr>
          <w:rFonts w:ascii="Arial" w:hAnsi="Arial" w:cs="Arial"/>
        </w:rPr>
      </w:pPr>
      <w:r>
        <w:rPr>
          <w:rFonts w:ascii="Arial" w:hAnsi="Arial" w:cs="Arial"/>
        </w:rPr>
        <w:t> </w:t>
      </w:r>
    </w:p>
    <w:p w:rsidR="00CE65CF" w:rsidRDefault="00CE65CF" w:rsidP="00CE65CF">
      <w:pPr>
        <w:spacing w:after="0" w:line="240" w:lineRule="auto"/>
        <w:ind w:left="360"/>
        <w:rPr>
          <w:b/>
          <w:bCs/>
        </w:rPr>
      </w:pPr>
    </w:p>
    <w:p w:rsidR="00630316" w:rsidRPr="002F1695" w:rsidRDefault="00630316" w:rsidP="00CE65CF">
      <w:pPr>
        <w:spacing w:after="0" w:line="240" w:lineRule="auto"/>
        <w:ind w:left="360"/>
        <w:rPr>
          <w:b/>
          <w:bCs/>
        </w:rPr>
      </w:pPr>
    </w:p>
    <w:sectPr w:rsidR="00630316" w:rsidRPr="002F1695" w:rsidSect="00CE65CF">
      <w:pgSz w:w="10080" w:h="12240" w:orient="landscape" w:code="5"/>
      <w:pgMar w:top="720" w:right="720" w:bottom="72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2CF" w:rsidRDefault="007D42CF" w:rsidP="008C74FF">
      <w:pPr>
        <w:rPr>
          <w:rFonts w:cs="Times New Roman"/>
        </w:rPr>
      </w:pPr>
      <w:r>
        <w:rPr>
          <w:rFonts w:cs="Times New Roman"/>
        </w:rPr>
        <w:separator/>
      </w:r>
    </w:p>
  </w:endnote>
  <w:endnote w:type="continuationSeparator" w:id="0">
    <w:p w:rsidR="007D42CF" w:rsidRDefault="007D42CF"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notTrueType/>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2CF" w:rsidRDefault="007D42CF" w:rsidP="008C74FF">
      <w:pPr>
        <w:rPr>
          <w:rFonts w:cs="Times New Roman"/>
        </w:rPr>
      </w:pPr>
      <w:r>
        <w:rPr>
          <w:rFonts w:cs="Times New Roman"/>
        </w:rPr>
        <w:separator/>
      </w:r>
    </w:p>
  </w:footnote>
  <w:footnote w:type="continuationSeparator" w:id="0">
    <w:p w:rsidR="007D42CF" w:rsidRDefault="007D42CF"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950654A"/>
    <w:multiLevelType w:val="hybridMultilevel"/>
    <w:tmpl w:val="85B85610"/>
    <w:lvl w:ilvl="0" w:tplc="2BFE3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75408C"/>
    <w:multiLevelType w:val="hybridMultilevel"/>
    <w:tmpl w:val="E0EE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3140980"/>
    <w:multiLevelType w:val="hybridMultilevel"/>
    <w:tmpl w:val="BAC0E8D0"/>
    <w:lvl w:ilvl="0" w:tplc="1BA00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A0347B"/>
    <w:multiLevelType w:val="hybridMultilevel"/>
    <w:tmpl w:val="FDD8C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F7"/>
    <w:rsid w:val="00000626"/>
    <w:rsid w:val="00006239"/>
    <w:rsid w:val="00006660"/>
    <w:rsid w:val="00006720"/>
    <w:rsid w:val="000067A2"/>
    <w:rsid w:val="0001074E"/>
    <w:rsid w:val="00010C88"/>
    <w:rsid w:val="00012383"/>
    <w:rsid w:val="00012A6C"/>
    <w:rsid w:val="00013718"/>
    <w:rsid w:val="000143C4"/>
    <w:rsid w:val="000147C7"/>
    <w:rsid w:val="00014B02"/>
    <w:rsid w:val="00017562"/>
    <w:rsid w:val="00017F8D"/>
    <w:rsid w:val="000230CE"/>
    <w:rsid w:val="000233DC"/>
    <w:rsid w:val="0002457A"/>
    <w:rsid w:val="00025B95"/>
    <w:rsid w:val="0002609A"/>
    <w:rsid w:val="0002705A"/>
    <w:rsid w:val="00027732"/>
    <w:rsid w:val="00030BD8"/>
    <w:rsid w:val="000323BE"/>
    <w:rsid w:val="0003423B"/>
    <w:rsid w:val="000344BA"/>
    <w:rsid w:val="00035A45"/>
    <w:rsid w:val="0003601C"/>
    <w:rsid w:val="00036F73"/>
    <w:rsid w:val="000408C1"/>
    <w:rsid w:val="0004114C"/>
    <w:rsid w:val="00043283"/>
    <w:rsid w:val="00045141"/>
    <w:rsid w:val="00045E04"/>
    <w:rsid w:val="000478B2"/>
    <w:rsid w:val="00047EC0"/>
    <w:rsid w:val="000500C3"/>
    <w:rsid w:val="00050DD5"/>
    <w:rsid w:val="0005149C"/>
    <w:rsid w:val="0005383B"/>
    <w:rsid w:val="00053BA7"/>
    <w:rsid w:val="00053D3D"/>
    <w:rsid w:val="00053E86"/>
    <w:rsid w:val="00054838"/>
    <w:rsid w:val="00054B1B"/>
    <w:rsid w:val="000613C2"/>
    <w:rsid w:val="0006357F"/>
    <w:rsid w:val="00063EAD"/>
    <w:rsid w:val="000654A5"/>
    <w:rsid w:val="00066017"/>
    <w:rsid w:val="00067CE6"/>
    <w:rsid w:val="000721C7"/>
    <w:rsid w:val="00073C10"/>
    <w:rsid w:val="00073C67"/>
    <w:rsid w:val="00076EBA"/>
    <w:rsid w:val="000818C0"/>
    <w:rsid w:val="00086127"/>
    <w:rsid w:val="00086CD4"/>
    <w:rsid w:val="0008786A"/>
    <w:rsid w:val="00092CC2"/>
    <w:rsid w:val="00094D7B"/>
    <w:rsid w:val="0009589D"/>
    <w:rsid w:val="00097D60"/>
    <w:rsid w:val="00097D69"/>
    <w:rsid w:val="00097E2A"/>
    <w:rsid w:val="000A0497"/>
    <w:rsid w:val="000A0957"/>
    <w:rsid w:val="000A12F1"/>
    <w:rsid w:val="000A2568"/>
    <w:rsid w:val="000B3874"/>
    <w:rsid w:val="000B41C6"/>
    <w:rsid w:val="000B4D62"/>
    <w:rsid w:val="000B728F"/>
    <w:rsid w:val="000C1EB7"/>
    <w:rsid w:val="000C32BF"/>
    <w:rsid w:val="000C47FE"/>
    <w:rsid w:val="000C4833"/>
    <w:rsid w:val="000C4B5A"/>
    <w:rsid w:val="000D0430"/>
    <w:rsid w:val="000D18C9"/>
    <w:rsid w:val="000D4211"/>
    <w:rsid w:val="000D43C9"/>
    <w:rsid w:val="000D5837"/>
    <w:rsid w:val="000D7AD9"/>
    <w:rsid w:val="000D7DAD"/>
    <w:rsid w:val="000E091A"/>
    <w:rsid w:val="000E0A3C"/>
    <w:rsid w:val="000E228D"/>
    <w:rsid w:val="000E3D25"/>
    <w:rsid w:val="000E4816"/>
    <w:rsid w:val="000E51CD"/>
    <w:rsid w:val="000E53A7"/>
    <w:rsid w:val="000E5E84"/>
    <w:rsid w:val="000E657E"/>
    <w:rsid w:val="000E6AEC"/>
    <w:rsid w:val="000F107A"/>
    <w:rsid w:val="000F17DA"/>
    <w:rsid w:val="000F593C"/>
    <w:rsid w:val="000F5960"/>
    <w:rsid w:val="0010527C"/>
    <w:rsid w:val="00107E42"/>
    <w:rsid w:val="00110C6C"/>
    <w:rsid w:val="00112293"/>
    <w:rsid w:val="00112326"/>
    <w:rsid w:val="00113C21"/>
    <w:rsid w:val="00113D86"/>
    <w:rsid w:val="0012177D"/>
    <w:rsid w:val="00121B89"/>
    <w:rsid w:val="00121D8F"/>
    <w:rsid w:val="0012269D"/>
    <w:rsid w:val="00124A53"/>
    <w:rsid w:val="00125BA1"/>
    <w:rsid w:val="00126628"/>
    <w:rsid w:val="00126EA2"/>
    <w:rsid w:val="001273D9"/>
    <w:rsid w:val="00130004"/>
    <w:rsid w:val="0013039E"/>
    <w:rsid w:val="00131E2A"/>
    <w:rsid w:val="001343D5"/>
    <w:rsid w:val="00134668"/>
    <w:rsid w:val="001367A1"/>
    <w:rsid w:val="00136EA7"/>
    <w:rsid w:val="001378FC"/>
    <w:rsid w:val="0014002A"/>
    <w:rsid w:val="00140EB2"/>
    <w:rsid w:val="0014170E"/>
    <w:rsid w:val="00141FDA"/>
    <w:rsid w:val="001429D9"/>
    <w:rsid w:val="001440E5"/>
    <w:rsid w:val="001443DD"/>
    <w:rsid w:val="001458AF"/>
    <w:rsid w:val="00145F91"/>
    <w:rsid w:val="001469F8"/>
    <w:rsid w:val="0014722F"/>
    <w:rsid w:val="00147736"/>
    <w:rsid w:val="00147DB5"/>
    <w:rsid w:val="001503B6"/>
    <w:rsid w:val="00150C1A"/>
    <w:rsid w:val="00150C59"/>
    <w:rsid w:val="0015113C"/>
    <w:rsid w:val="00152BB7"/>
    <w:rsid w:val="0015302E"/>
    <w:rsid w:val="00154B97"/>
    <w:rsid w:val="00154E83"/>
    <w:rsid w:val="001552BC"/>
    <w:rsid w:val="001556F3"/>
    <w:rsid w:val="001577FD"/>
    <w:rsid w:val="0015785B"/>
    <w:rsid w:val="0016013C"/>
    <w:rsid w:val="0016061E"/>
    <w:rsid w:val="00160A05"/>
    <w:rsid w:val="001612B7"/>
    <w:rsid w:val="001618C7"/>
    <w:rsid w:val="001639E8"/>
    <w:rsid w:val="001656F3"/>
    <w:rsid w:val="00165C63"/>
    <w:rsid w:val="0016608B"/>
    <w:rsid w:val="0016640E"/>
    <w:rsid w:val="00166568"/>
    <w:rsid w:val="0017120E"/>
    <w:rsid w:val="00171573"/>
    <w:rsid w:val="001723B0"/>
    <w:rsid w:val="00172918"/>
    <w:rsid w:val="00172B86"/>
    <w:rsid w:val="00173BB0"/>
    <w:rsid w:val="001744DD"/>
    <w:rsid w:val="00175C5D"/>
    <w:rsid w:val="00176A45"/>
    <w:rsid w:val="00177409"/>
    <w:rsid w:val="00181990"/>
    <w:rsid w:val="0018214E"/>
    <w:rsid w:val="00183DC6"/>
    <w:rsid w:val="0018503F"/>
    <w:rsid w:val="001915A7"/>
    <w:rsid w:val="00192B6C"/>
    <w:rsid w:val="00193CC4"/>
    <w:rsid w:val="00194AB6"/>
    <w:rsid w:val="0019600B"/>
    <w:rsid w:val="00197896"/>
    <w:rsid w:val="00197987"/>
    <w:rsid w:val="00197B84"/>
    <w:rsid w:val="001A0647"/>
    <w:rsid w:val="001A1BD0"/>
    <w:rsid w:val="001A1D95"/>
    <w:rsid w:val="001A2B95"/>
    <w:rsid w:val="001A3747"/>
    <w:rsid w:val="001A42F2"/>
    <w:rsid w:val="001A4F98"/>
    <w:rsid w:val="001B0061"/>
    <w:rsid w:val="001B07C6"/>
    <w:rsid w:val="001B08B3"/>
    <w:rsid w:val="001B1736"/>
    <w:rsid w:val="001B1E78"/>
    <w:rsid w:val="001B1FB2"/>
    <w:rsid w:val="001B347E"/>
    <w:rsid w:val="001B47BC"/>
    <w:rsid w:val="001B74DB"/>
    <w:rsid w:val="001C1062"/>
    <w:rsid w:val="001C1A29"/>
    <w:rsid w:val="001C2AA5"/>
    <w:rsid w:val="001C3086"/>
    <w:rsid w:val="001C7FD0"/>
    <w:rsid w:val="001D0C85"/>
    <w:rsid w:val="001D1390"/>
    <w:rsid w:val="001D3641"/>
    <w:rsid w:val="001D49E7"/>
    <w:rsid w:val="001D5E7A"/>
    <w:rsid w:val="001D7C40"/>
    <w:rsid w:val="001D7EB4"/>
    <w:rsid w:val="001E11EC"/>
    <w:rsid w:val="001E1E6A"/>
    <w:rsid w:val="001E20BF"/>
    <w:rsid w:val="001E3319"/>
    <w:rsid w:val="001E4ED1"/>
    <w:rsid w:val="001E67C8"/>
    <w:rsid w:val="001E736E"/>
    <w:rsid w:val="001F1827"/>
    <w:rsid w:val="001F18D6"/>
    <w:rsid w:val="001F338D"/>
    <w:rsid w:val="001F3C79"/>
    <w:rsid w:val="001F4463"/>
    <w:rsid w:val="001F6EB5"/>
    <w:rsid w:val="00200ECB"/>
    <w:rsid w:val="0020256B"/>
    <w:rsid w:val="00203D4D"/>
    <w:rsid w:val="00205090"/>
    <w:rsid w:val="00206305"/>
    <w:rsid w:val="00206491"/>
    <w:rsid w:val="002068BC"/>
    <w:rsid w:val="0020690A"/>
    <w:rsid w:val="00206D5D"/>
    <w:rsid w:val="00207F36"/>
    <w:rsid w:val="002133D9"/>
    <w:rsid w:val="00215153"/>
    <w:rsid w:val="0021541C"/>
    <w:rsid w:val="00216DC6"/>
    <w:rsid w:val="00217BEC"/>
    <w:rsid w:val="00223A7B"/>
    <w:rsid w:val="002241C9"/>
    <w:rsid w:val="002243ED"/>
    <w:rsid w:val="002247CF"/>
    <w:rsid w:val="00224E0D"/>
    <w:rsid w:val="00226088"/>
    <w:rsid w:val="00227685"/>
    <w:rsid w:val="00227A36"/>
    <w:rsid w:val="002331DA"/>
    <w:rsid w:val="0023352B"/>
    <w:rsid w:val="002336A9"/>
    <w:rsid w:val="00235E54"/>
    <w:rsid w:val="00237023"/>
    <w:rsid w:val="00237D01"/>
    <w:rsid w:val="0024163E"/>
    <w:rsid w:val="0024349D"/>
    <w:rsid w:val="00245663"/>
    <w:rsid w:val="0024584C"/>
    <w:rsid w:val="00245C1B"/>
    <w:rsid w:val="002476B7"/>
    <w:rsid w:val="002500D6"/>
    <w:rsid w:val="0025075C"/>
    <w:rsid w:val="00251C81"/>
    <w:rsid w:val="002533CB"/>
    <w:rsid w:val="002555FE"/>
    <w:rsid w:val="00255D97"/>
    <w:rsid w:val="00256220"/>
    <w:rsid w:val="00257A55"/>
    <w:rsid w:val="0026004A"/>
    <w:rsid w:val="00260D11"/>
    <w:rsid w:val="00261C0C"/>
    <w:rsid w:val="00261ED6"/>
    <w:rsid w:val="00262F22"/>
    <w:rsid w:val="00264273"/>
    <w:rsid w:val="00265A4C"/>
    <w:rsid w:val="00266827"/>
    <w:rsid w:val="0026697B"/>
    <w:rsid w:val="00267453"/>
    <w:rsid w:val="002705E6"/>
    <w:rsid w:val="0027086F"/>
    <w:rsid w:val="002722A8"/>
    <w:rsid w:val="00272900"/>
    <w:rsid w:val="0027730B"/>
    <w:rsid w:val="00280C80"/>
    <w:rsid w:val="002816F2"/>
    <w:rsid w:val="00282B53"/>
    <w:rsid w:val="00283E22"/>
    <w:rsid w:val="002845DB"/>
    <w:rsid w:val="00285C82"/>
    <w:rsid w:val="00286F8C"/>
    <w:rsid w:val="00287831"/>
    <w:rsid w:val="00292CDD"/>
    <w:rsid w:val="0029401F"/>
    <w:rsid w:val="00296B9F"/>
    <w:rsid w:val="00296BF7"/>
    <w:rsid w:val="00297544"/>
    <w:rsid w:val="002A0485"/>
    <w:rsid w:val="002A280A"/>
    <w:rsid w:val="002A4DCB"/>
    <w:rsid w:val="002A63E7"/>
    <w:rsid w:val="002B101A"/>
    <w:rsid w:val="002B2028"/>
    <w:rsid w:val="002B275D"/>
    <w:rsid w:val="002B3291"/>
    <w:rsid w:val="002B33EF"/>
    <w:rsid w:val="002B3C76"/>
    <w:rsid w:val="002B562D"/>
    <w:rsid w:val="002B5907"/>
    <w:rsid w:val="002B7EA0"/>
    <w:rsid w:val="002B7EA6"/>
    <w:rsid w:val="002C0B5A"/>
    <w:rsid w:val="002C0F52"/>
    <w:rsid w:val="002C1AB1"/>
    <w:rsid w:val="002C2E89"/>
    <w:rsid w:val="002C2F3C"/>
    <w:rsid w:val="002C4782"/>
    <w:rsid w:val="002C5803"/>
    <w:rsid w:val="002C7BCA"/>
    <w:rsid w:val="002D1EDC"/>
    <w:rsid w:val="002D2477"/>
    <w:rsid w:val="002D4D17"/>
    <w:rsid w:val="002D57A0"/>
    <w:rsid w:val="002D7E83"/>
    <w:rsid w:val="002E08AE"/>
    <w:rsid w:val="002E191F"/>
    <w:rsid w:val="002E4031"/>
    <w:rsid w:val="002E404C"/>
    <w:rsid w:val="002E4E84"/>
    <w:rsid w:val="002E5307"/>
    <w:rsid w:val="002E6240"/>
    <w:rsid w:val="002E7A1A"/>
    <w:rsid w:val="002E7DE3"/>
    <w:rsid w:val="002F1695"/>
    <w:rsid w:val="002F1E3C"/>
    <w:rsid w:val="002F2050"/>
    <w:rsid w:val="002F2B11"/>
    <w:rsid w:val="002F56BC"/>
    <w:rsid w:val="002F6763"/>
    <w:rsid w:val="003028CD"/>
    <w:rsid w:val="00303990"/>
    <w:rsid w:val="00305872"/>
    <w:rsid w:val="00306267"/>
    <w:rsid w:val="00310E45"/>
    <w:rsid w:val="0031416B"/>
    <w:rsid w:val="00314893"/>
    <w:rsid w:val="00315245"/>
    <w:rsid w:val="003157BF"/>
    <w:rsid w:val="00316405"/>
    <w:rsid w:val="00316458"/>
    <w:rsid w:val="00317323"/>
    <w:rsid w:val="00320444"/>
    <w:rsid w:val="00320920"/>
    <w:rsid w:val="00320A15"/>
    <w:rsid w:val="00321613"/>
    <w:rsid w:val="00324B09"/>
    <w:rsid w:val="00330E13"/>
    <w:rsid w:val="0033357A"/>
    <w:rsid w:val="00336179"/>
    <w:rsid w:val="00341DE0"/>
    <w:rsid w:val="0034527B"/>
    <w:rsid w:val="00345919"/>
    <w:rsid w:val="00345E7E"/>
    <w:rsid w:val="00346B94"/>
    <w:rsid w:val="003474D5"/>
    <w:rsid w:val="0034799D"/>
    <w:rsid w:val="003479B2"/>
    <w:rsid w:val="00351397"/>
    <w:rsid w:val="0035140E"/>
    <w:rsid w:val="003514EE"/>
    <w:rsid w:val="00351AD3"/>
    <w:rsid w:val="00352033"/>
    <w:rsid w:val="00352510"/>
    <w:rsid w:val="00352FD0"/>
    <w:rsid w:val="00354540"/>
    <w:rsid w:val="00354BC3"/>
    <w:rsid w:val="00355C20"/>
    <w:rsid w:val="00356CF6"/>
    <w:rsid w:val="00363499"/>
    <w:rsid w:val="0036622A"/>
    <w:rsid w:val="00366EF9"/>
    <w:rsid w:val="0037022B"/>
    <w:rsid w:val="00371EBE"/>
    <w:rsid w:val="00372943"/>
    <w:rsid w:val="00372E6D"/>
    <w:rsid w:val="00373F77"/>
    <w:rsid w:val="00375552"/>
    <w:rsid w:val="003761E7"/>
    <w:rsid w:val="003768CD"/>
    <w:rsid w:val="00376E3A"/>
    <w:rsid w:val="00376F87"/>
    <w:rsid w:val="00380AF5"/>
    <w:rsid w:val="0038248D"/>
    <w:rsid w:val="003833A7"/>
    <w:rsid w:val="00384FAD"/>
    <w:rsid w:val="00386E1B"/>
    <w:rsid w:val="003915FC"/>
    <w:rsid w:val="00392EBD"/>
    <w:rsid w:val="00393139"/>
    <w:rsid w:val="00394483"/>
    <w:rsid w:val="00395945"/>
    <w:rsid w:val="00395BDA"/>
    <w:rsid w:val="00397169"/>
    <w:rsid w:val="00397CAF"/>
    <w:rsid w:val="00397D00"/>
    <w:rsid w:val="003A0BE7"/>
    <w:rsid w:val="003A1B20"/>
    <w:rsid w:val="003A249B"/>
    <w:rsid w:val="003A4E9E"/>
    <w:rsid w:val="003A6E8A"/>
    <w:rsid w:val="003B0AC2"/>
    <w:rsid w:val="003B18AF"/>
    <w:rsid w:val="003B3761"/>
    <w:rsid w:val="003B674B"/>
    <w:rsid w:val="003C0C0C"/>
    <w:rsid w:val="003C19FC"/>
    <w:rsid w:val="003C26EC"/>
    <w:rsid w:val="003C2F20"/>
    <w:rsid w:val="003C3B6E"/>
    <w:rsid w:val="003C70C3"/>
    <w:rsid w:val="003C72C7"/>
    <w:rsid w:val="003D4708"/>
    <w:rsid w:val="003D4A2E"/>
    <w:rsid w:val="003D61CC"/>
    <w:rsid w:val="003E0E22"/>
    <w:rsid w:val="003E1B83"/>
    <w:rsid w:val="003E1C77"/>
    <w:rsid w:val="003E2CAF"/>
    <w:rsid w:val="003E34AF"/>
    <w:rsid w:val="003E5B16"/>
    <w:rsid w:val="003E5CB8"/>
    <w:rsid w:val="003E5F0C"/>
    <w:rsid w:val="003E6D15"/>
    <w:rsid w:val="003E6E93"/>
    <w:rsid w:val="003F1342"/>
    <w:rsid w:val="003F15E0"/>
    <w:rsid w:val="003F187C"/>
    <w:rsid w:val="003F18C9"/>
    <w:rsid w:val="003F1CB2"/>
    <w:rsid w:val="003F1CC9"/>
    <w:rsid w:val="003F3DD5"/>
    <w:rsid w:val="003F581E"/>
    <w:rsid w:val="0040395C"/>
    <w:rsid w:val="00404AEE"/>
    <w:rsid w:val="004052A1"/>
    <w:rsid w:val="00406B72"/>
    <w:rsid w:val="004115AE"/>
    <w:rsid w:val="004132AF"/>
    <w:rsid w:val="00415033"/>
    <w:rsid w:val="00415C4B"/>
    <w:rsid w:val="0041616F"/>
    <w:rsid w:val="00416842"/>
    <w:rsid w:val="00416ED9"/>
    <w:rsid w:val="004177F3"/>
    <w:rsid w:val="00417932"/>
    <w:rsid w:val="00417B26"/>
    <w:rsid w:val="00420315"/>
    <w:rsid w:val="00420779"/>
    <w:rsid w:val="00420C23"/>
    <w:rsid w:val="00422690"/>
    <w:rsid w:val="00423923"/>
    <w:rsid w:val="00423F03"/>
    <w:rsid w:val="004251DA"/>
    <w:rsid w:val="0042765F"/>
    <w:rsid w:val="00431C3C"/>
    <w:rsid w:val="00432904"/>
    <w:rsid w:val="00433A11"/>
    <w:rsid w:val="00434F36"/>
    <w:rsid w:val="0043565F"/>
    <w:rsid w:val="00435EB7"/>
    <w:rsid w:val="00436152"/>
    <w:rsid w:val="004373D7"/>
    <w:rsid w:val="0044161E"/>
    <w:rsid w:val="00442F63"/>
    <w:rsid w:val="00444B99"/>
    <w:rsid w:val="00447245"/>
    <w:rsid w:val="00447E87"/>
    <w:rsid w:val="00451348"/>
    <w:rsid w:val="00453F59"/>
    <w:rsid w:val="00455E67"/>
    <w:rsid w:val="004565B4"/>
    <w:rsid w:val="0046058B"/>
    <w:rsid w:val="004608AD"/>
    <w:rsid w:val="004626FE"/>
    <w:rsid w:val="004628E8"/>
    <w:rsid w:val="00462F23"/>
    <w:rsid w:val="00463F96"/>
    <w:rsid w:val="00464733"/>
    <w:rsid w:val="00466492"/>
    <w:rsid w:val="00466C78"/>
    <w:rsid w:val="00470823"/>
    <w:rsid w:val="004724CD"/>
    <w:rsid w:val="00472A50"/>
    <w:rsid w:val="004733BF"/>
    <w:rsid w:val="00475EF1"/>
    <w:rsid w:val="00477CDD"/>
    <w:rsid w:val="00480180"/>
    <w:rsid w:val="00480E09"/>
    <w:rsid w:val="00482A42"/>
    <w:rsid w:val="00483018"/>
    <w:rsid w:val="0048573A"/>
    <w:rsid w:val="00487213"/>
    <w:rsid w:val="0049019B"/>
    <w:rsid w:val="0049105F"/>
    <w:rsid w:val="004913D3"/>
    <w:rsid w:val="00494086"/>
    <w:rsid w:val="00495C57"/>
    <w:rsid w:val="004A0055"/>
    <w:rsid w:val="004A006F"/>
    <w:rsid w:val="004A232C"/>
    <w:rsid w:val="004A2490"/>
    <w:rsid w:val="004A28E9"/>
    <w:rsid w:val="004A50F5"/>
    <w:rsid w:val="004A55D0"/>
    <w:rsid w:val="004A5694"/>
    <w:rsid w:val="004A6063"/>
    <w:rsid w:val="004A6DB2"/>
    <w:rsid w:val="004A70B0"/>
    <w:rsid w:val="004B4723"/>
    <w:rsid w:val="004B47DE"/>
    <w:rsid w:val="004B63A5"/>
    <w:rsid w:val="004C33F7"/>
    <w:rsid w:val="004C67F3"/>
    <w:rsid w:val="004C6A72"/>
    <w:rsid w:val="004D17F9"/>
    <w:rsid w:val="004D31B1"/>
    <w:rsid w:val="004D33CB"/>
    <w:rsid w:val="004D433B"/>
    <w:rsid w:val="004D4878"/>
    <w:rsid w:val="004D4FAA"/>
    <w:rsid w:val="004D5D69"/>
    <w:rsid w:val="004D6CFE"/>
    <w:rsid w:val="004E0386"/>
    <w:rsid w:val="004E09FE"/>
    <w:rsid w:val="004E448A"/>
    <w:rsid w:val="004E46CB"/>
    <w:rsid w:val="004E4FB2"/>
    <w:rsid w:val="004E52DC"/>
    <w:rsid w:val="004E70A1"/>
    <w:rsid w:val="004F1BFC"/>
    <w:rsid w:val="004F3452"/>
    <w:rsid w:val="004F3FDC"/>
    <w:rsid w:val="004F4F98"/>
    <w:rsid w:val="004F5439"/>
    <w:rsid w:val="004F58AA"/>
    <w:rsid w:val="005000B1"/>
    <w:rsid w:val="00500152"/>
    <w:rsid w:val="005001BC"/>
    <w:rsid w:val="005015F7"/>
    <w:rsid w:val="005034BF"/>
    <w:rsid w:val="00503696"/>
    <w:rsid w:val="00504BEA"/>
    <w:rsid w:val="00506430"/>
    <w:rsid w:val="00507DCD"/>
    <w:rsid w:val="005115F8"/>
    <w:rsid w:val="00513BDC"/>
    <w:rsid w:val="00515183"/>
    <w:rsid w:val="005162A9"/>
    <w:rsid w:val="005179E8"/>
    <w:rsid w:val="00520E05"/>
    <w:rsid w:val="00521CD3"/>
    <w:rsid w:val="005223D6"/>
    <w:rsid w:val="00522E3F"/>
    <w:rsid w:val="005230CF"/>
    <w:rsid w:val="0052391E"/>
    <w:rsid w:val="00526501"/>
    <w:rsid w:val="005269C7"/>
    <w:rsid w:val="00532FDA"/>
    <w:rsid w:val="005333FB"/>
    <w:rsid w:val="0053367E"/>
    <w:rsid w:val="00534B72"/>
    <w:rsid w:val="00534BB7"/>
    <w:rsid w:val="0053508C"/>
    <w:rsid w:val="00536022"/>
    <w:rsid w:val="00536801"/>
    <w:rsid w:val="00537085"/>
    <w:rsid w:val="00537305"/>
    <w:rsid w:val="00541548"/>
    <w:rsid w:val="00542AB5"/>
    <w:rsid w:val="0054301F"/>
    <w:rsid w:val="0054329A"/>
    <w:rsid w:val="005528CD"/>
    <w:rsid w:val="00553887"/>
    <w:rsid w:val="0055452C"/>
    <w:rsid w:val="0055528E"/>
    <w:rsid w:val="0055623E"/>
    <w:rsid w:val="00560CA8"/>
    <w:rsid w:val="00562646"/>
    <w:rsid w:val="0056278C"/>
    <w:rsid w:val="00566308"/>
    <w:rsid w:val="00567D55"/>
    <w:rsid w:val="00570326"/>
    <w:rsid w:val="0057184B"/>
    <w:rsid w:val="00571C76"/>
    <w:rsid w:val="00573A7D"/>
    <w:rsid w:val="005750A7"/>
    <w:rsid w:val="00576630"/>
    <w:rsid w:val="00576839"/>
    <w:rsid w:val="0057687B"/>
    <w:rsid w:val="00576F31"/>
    <w:rsid w:val="00576FC0"/>
    <w:rsid w:val="00580B54"/>
    <w:rsid w:val="005823CA"/>
    <w:rsid w:val="00582780"/>
    <w:rsid w:val="00583423"/>
    <w:rsid w:val="00583EDF"/>
    <w:rsid w:val="0058409B"/>
    <w:rsid w:val="0058422F"/>
    <w:rsid w:val="00585B1B"/>
    <w:rsid w:val="005861F8"/>
    <w:rsid w:val="005866C3"/>
    <w:rsid w:val="0059023E"/>
    <w:rsid w:val="0059065F"/>
    <w:rsid w:val="0059390D"/>
    <w:rsid w:val="0059399C"/>
    <w:rsid w:val="00593B27"/>
    <w:rsid w:val="005943AE"/>
    <w:rsid w:val="00595DE1"/>
    <w:rsid w:val="005974AF"/>
    <w:rsid w:val="00597B20"/>
    <w:rsid w:val="005A0572"/>
    <w:rsid w:val="005A1DE6"/>
    <w:rsid w:val="005A2476"/>
    <w:rsid w:val="005A41FA"/>
    <w:rsid w:val="005A4506"/>
    <w:rsid w:val="005A5722"/>
    <w:rsid w:val="005A7019"/>
    <w:rsid w:val="005A785A"/>
    <w:rsid w:val="005A7A30"/>
    <w:rsid w:val="005B3939"/>
    <w:rsid w:val="005B6A97"/>
    <w:rsid w:val="005B6F8F"/>
    <w:rsid w:val="005C0359"/>
    <w:rsid w:val="005C107A"/>
    <w:rsid w:val="005C1DE5"/>
    <w:rsid w:val="005C1F7F"/>
    <w:rsid w:val="005C2CF9"/>
    <w:rsid w:val="005C6583"/>
    <w:rsid w:val="005C74D4"/>
    <w:rsid w:val="005D0449"/>
    <w:rsid w:val="005D04A1"/>
    <w:rsid w:val="005D0F82"/>
    <w:rsid w:val="005D1E04"/>
    <w:rsid w:val="005D327C"/>
    <w:rsid w:val="005D3D32"/>
    <w:rsid w:val="005D434D"/>
    <w:rsid w:val="005D453B"/>
    <w:rsid w:val="005D66A3"/>
    <w:rsid w:val="005D67F0"/>
    <w:rsid w:val="005D7E21"/>
    <w:rsid w:val="005E1647"/>
    <w:rsid w:val="005E17D3"/>
    <w:rsid w:val="005E2D2A"/>
    <w:rsid w:val="005E2D48"/>
    <w:rsid w:val="005E65B2"/>
    <w:rsid w:val="005E65F2"/>
    <w:rsid w:val="005E6956"/>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07B2F"/>
    <w:rsid w:val="006112AF"/>
    <w:rsid w:val="00611424"/>
    <w:rsid w:val="0061188E"/>
    <w:rsid w:val="00611C05"/>
    <w:rsid w:val="00613E2D"/>
    <w:rsid w:val="006146B6"/>
    <w:rsid w:val="006159B5"/>
    <w:rsid w:val="00616176"/>
    <w:rsid w:val="00616BB6"/>
    <w:rsid w:val="00616FB6"/>
    <w:rsid w:val="0062086D"/>
    <w:rsid w:val="00620FF7"/>
    <w:rsid w:val="00621041"/>
    <w:rsid w:val="006220E8"/>
    <w:rsid w:val="0062280D"/>
    <w:rsid w:val="00624155"/>
    <w:rsid w:val="006258E0"/>
    <w:rsid w:val="006259C2"/>
    <w:rsid w:val="00626C7A"/>
    <w:rsid w:val="00626F5F"/>
    <w:rsid w:val="00630316"/>
    <w:rsid w:val="006305BF"/>
    <w:rsid w:val="00630E7B"/>
    <w:rsid w:val="006314CA"/>
    <w:rsid w:val="006316D6"/>
    <w:rsid w:val="00632944"/>
    <w:rsid w:val="00633A12"/>
    <w:rsid w:val="00633ABD"/>
    <w:rsid w:val="00633EF6"/>
    <w:rsid w:val="006349BD"/>
    <w:rsid w:val="00634B5B"/>
    <w:rsid w:val="00635987"/>
    <w:rsid w:val="00635F0D"/>
    <w:rsid w:val="006371F5"/>
    <w:rsid w:val="00637662"/>
    <w:rsid w:val="00640E54"/>
    <w:rsid w:val="00641648"/>
    <w:rsid w:val="00642054"/>
    <w:rsid w:val="006423DE"/>
    <w:rsid w:val="00642DF4"/>
    <w:rsid w:val="00643339"/>
    <w:rsid w:val="00645F82"/>
    <w:rsid w:val="00646011"/>
    <w:rsid w:val="00646BD5"/>
    <w:rsid w:val="00646C71"/>
    <w:rsid w:val="00652C12"/>
    <w:rsid w:val="00654667"/>
    <w:rsid w:val="00654A94"/>
    <w:rsid w:val="0065572A"/>
    <w:rsid w:val="00657619"/>
    <w:rsid w:val="0066150E"/>
    <w:rsid w:val="00662E1A"/>
    <w:rsid w:val="0066342B"/>
    <w:rsid w:val="006637D8"/>
    <w:rsid w:val="00663D88"/>
    <w:rsid w:val="0066450A"/>
    <w:rsid w:val="00666A24"/>
    <w:rsid w:val="00670910"/>
    <w:rsid w:val="006712AC"/>
    <w:rsid w:val="00675FEB"/>
    <w:rsid w:val="00676ACB"/>
    <w:rsid w:val="00677E84"/>
    <w:rsid w:val="006809DD"/>
    <w:rsid w:val="00680E7E"/>
    <w:rsid w:val="00681D0A"/>
    <w:rsid w:val="00683BBB"/>
    <w:rsid w:val="00683F7F"/>
    <w:rsid w:val="0068459C"/>
    <w:rsid w:val="006849C3"/>
    <w:rsid w:val="00686654"/>
    <w:rsid w:val="00686A12"/>
    <w:rsid w:val="00686F13"/>
    <w:rsid w:val="00687F3A"/>
    <w:rsid w:val="0069063B"/>
    <w:rsid w:val="00690EB9"/>
    <w:rsid w:val="00692C9A"/>
    <w:rsid w:val="00695C76"/>
    <w:rsid w:val="00695E03"/>
    <w:rsid w:val="00696371"/>
    <w:rsid w:val="006975AE"/>
    <w:rsid w:val="00697827"/>
    <w:rsid w:val="006A10A9"/>
    <w:rsid w:val="006A214E"/>
    <w:rsid w:val="006A227A"/>
    <w:rsid w:val="006A2BFA"/>
    <w:rsid w:val="006A3766"/>
    <w:rsid w:val="006A4E63"/>
    <w:rsid w:val="006A7E23"/>
    <w:rsid w:val="006A7FFC"/>
    <w:rsid w:val="006B24C1"/>
    <w:rsid w:val="006B3371"/>
    <w:rsid w:val="006B43F1"/>
    <w:rsid w:val="006B46C3"/>
    <w:rsid w:val="006B6020"/>
    <w:rsid w:val="006B665A"/>
    <w:rsid w:val="006C0EF4"/>
    <w:rsid w:val="006C1FF1"/>
    <w:rsid w:val="006C39CE"/>
    <w:rsid w:val="006C66DE"/>
    <w:rsid w:val="006D0166"/>
    <w:rsid w:val="006D0AF4"/>
    <w:rsid w:val="006D0F5C"/>
    <w:rsid w:val="006D1511"/>
    <w:rsid w:val="006D1536"/>
    <w:rsid w:val="006D167D"/>
    <w:rsid w:val="006D1AC7"/>
    <w:rsid w:val="006D2B56"/>
    <w:rsid w:val="006D2DAB"/>
    <w:rsid w:val="006D3DCC"/>
    <w:rsid w:val="006D40C6"/>
    <w:rsid w:val="006D5FB3"/>
    <w:rsid w:val="006D61FF"/>
    <w:rsid w:val="006D66CF"/>
    <w:rsid w:val="006D6AE3"/>
    <w:rsid w:val="006E0064"/>
    <w:rsid w:val="006E347F"/>
    <w:rsid w:val="006E3913"/>
    <w:rsid w:val="006F03F0"/>
    <w:rsid w:val="006F04DD"/>
    <w:rsid w:val="006F1FF4"/>
    <w:rsid w:val="006F22CD"/>
    <w:rsid w:val="006F2465"/>
    <w:rsid w:val="006F337A"/>
    <w:rsid w:val="006F6E75"/>
    <w:rsid w:val="006F745A"/>
    <w:rsid w:val="00700089"/>
    <w:rsid w:val="007014D6"/>
    <w:rsid w:val="00701E3A"/>
    <w:rsid w:val="00705319"/>
    <w:rsid w:val="00707DBF"/>
    <w:rsid w:val="00707F7E"/>
    <w:rsid w:val="007100A3"/>
    <w:rsid w:val="00711704"/>
    <w:rsid w:val="007119AF"/>
    <w:rsid w:val="00711EA9"/>
    <w:rsid w:val="00712A1F"/>
    <w:rsid w:val="00713D8E"/>
    <w:rsid w:val="00716003"/>
    <w:rsid w:val="00716B41"/>
    <w:rsid w:val="0071797D"/>
    <w:rsid w:val="007212E4"/>
    <w:rsid w:val="007232C5"/>
    <w:rsid w:val="00725A61"/>
    <w:rsid w:val="007267D5"/>
    <w:rsid w:val="007301FC"/>
    <w:rsid w:val="0073476E"/>
    <w:rsid w:val="00734C91"/>
    <w:rsid w:val="007375ED"/>
    <w:rsid w:val="00740AB1"/>
    <w:rsid w:val="00740EFE"/>
    <w:rsid w:val="00741368"/>
    <w:rsid w:val="0074167B"/>
    <w:rsid w:val="00741E31"/>
    <w:rsid w:val="00743358"/>
    <w:rsid w:val="007439F5"/>
    <w:rsid w:val="00744CEA"/>
    <w:rsid w:val="007463FC"/>
    <w:rsid w:val="007467BD"/>
    <w:rsid w:val="0075006C"/>
    <w:rsid w:val="0075148F"/>
    <w:rsid w:val="00751F0E"/>
    <w:rsid w:val="00754AC0"/>
    <w:rsid w:val="00755870"/>
    <w:rsid w:val="00755BE1"/>
    <w:rsid w:val="00755E9E"/>
    <w:rsid w:val="007563ED"/>
    <w:rsid w:val="007567D2"/>
    <w:rsid w:val="007572D0"/>
    <w:rsid w:val="00757504"/>
    <w:rsid w:val="0075768C"/>
    <w:rsid w:val="00757F9C"/>
    <w:rsid w:val="0076020F"/>
    <w:rsid w:val="00760F96"/>
    <w:rsid w:val="00763197"/>
    <w:rsid w:val="00764F8B"/>
    <w:rsid w:val="00767B88"/>
    <w:rsid w:val="00770A7D"/>
    <w:rsid w:val="00772192"/>
    <w:rsid w:val="00772755"/>
    <w:rsid w:val="00772C23"/>
    <w:rsid w:val="007736E7"/>
    <w:rsid w:val="0077666E"/>
    <w:rsid w:val="00777911"/>
    <w:rsid w:val="00777DB3"/>
    <w:rsid w:val="00780AE3"/>
    <w:rsid w:val="00780DBE"/>
    <w:rsid w:val="007827B5"/>
    <w:rsid w:val="007837C0"/>
    <w:rsid w:val="0078534A"/>
    <w:rsid w:val="00787207"/>
    <w:rsid w:val="007900E5"/>
    <w:rsid w:val="007911A6"/>
    <w:rsid w:val="00792B2E"/>
    <w:rsid w:val="00793955"/>
    <w:rsid w:val="00794E7C"/>
    <w:rsid w:val="00795548"/>
    <w:rsid w:val="00795D9E"/>
    <w:rsid w:val="0079674F"/>
    <w:rsid w:val="007A06E0"/>
    <w:rsid w:val="007A150E"/>
    <w:rsid w:val="007A1DE6"/>
    <w:rsid w:val="007A1F77"/>
    <w:rsid w:val="007A497D"/>
    <w:rsid w:val="007B019E"/>
    <w:rsid w:val="007B2216"/>
    <w:rsid w:val="007B511F"/>
    <w:rsid w:val="007C27DB"/>
    <w:rsid w:val="007C296B"/>
    <w:rsid w:val="007C3383"/>
    <w:rsid w:val="007C3856"/>
    <w:rsid w:val="007C4374"/>
    <w:rsid w:val="007C57CC"/>
    <w:rsid w:val="007C60DD"/>
    <w:rsid w:val="007C7142"/>
    <w:rsid w:val="007D0105"/>
    <w:rsid w:val="007D0FA9"/>
    <w:rsid w:val="007D3719"/>
    <w:rsid w:val="007D42CF"/>
    <w:rsid w:val="007D4512"/>
    <w:rsid w:val="007D4E7F"/>
    <w:rsid w:val="007D7500"/>
    <w:rsid w:val="007E147C"/>
    <w:rsid w:val="007E17E4"/>
    <w:rsid w:val="007E2604"/>
    <w:rsid w:val="007E4E4F"/>
    <w:rsid w:val="007E648F"/>
    <w:rsid w:val="007E6A49"/>
    <w:rsid w:val="007E6ACE"/>
    <w:rsid w:val="007E7D77"/>
    <w:rsid w:val="007E7E91"/>
    <w:rsid w:val="007F44A0"/>
    <w:rsid w:val="007F4F80"/>
    <w:rsid w:val="007F7B99"/>
    <w:rsid w:val="007F7E22"/>
    <w:rsid w:val="007F7FE8"/>
    <w:rsid w:val="008005CC"/>
    <w:rsid w:val="0080064E"/>
    <w:rsid w:val="00801041"/>
    <w:rsid w:val="00801893"/>
    <w:rsid w:val="00802DCB"/>
    <w:rsid w:val="0080352E"/>
    <w:rsid w:val="008046B9"/>
    <w:rsid w:val="00805972"/>
    <w:rsid w:val="00810FBF"/>
    <w:rsid w:val="0081558D"/>
    <w:rsid w:val="0081752E"/>
    <w:rsid w:val="0082099C"/>
    <w:rsid w:val="00820AEE"/>
    <w:rsid w:val="00821671"/>
    <w:rsid w:val="00821A2B"/>
    <w:rsid w:val="008226B5"/>
    <w:rsid w:val="00822E1D"/>
    <w:rsid w:val="0082593A"/>
    <w:rsid w:val="0082631D"/>
    <w:rsid w:val="008264E8"/>
    <w:rsid w:val="008301B7"/>
    <w:rsid w:val="0083031A"/>
    <w:rsid w:val="0083195A"/>
    <w:rsid w:val="00831D25"/>
    <w:rsid w:val="00832A75"/>
    <w:rsid w:val="00832FDA"/>
    <w:rsid w:val="008336DF"/>
    <w:rsid w:val="00834972"/>
    <w:rsid w:val="0083539E"/>
    <w:rsid w:val="00835E72"/>
    <w:rsid w:val="0083646B"/>
    <w:rsid w:val="008368A8"/>
    <w:rsid w:val="00836E8E"/>
    <w:rsid w:val="008414A7"/>
    <w:rsid w:val="008415C7"/>
    <w:rsid w:val="00841709"/>
    <w:rsid w:val="00841B17"/>
    <w:rsid w:val="00842568"/>
    <w:rsid w:val="008438EE"/>
    <w:rsid w:val="00843AC7"/>
    <w:rsid w:val="0084507E"/>
    <w:rsid w:val="00846245"/>
    <w:rsid w:val="00846E1D"/>
    <w:rsid w:val="0085067E"/>
    <w:rsid w:val="00851310"/>
    <w:rsid w:val="00851781"/>
    <w:rsid w:val="008529B2"/>
    <w:rsid w:val="00852FFA"/>
    <w:rsid w:val="00856ABB"/>
    <w:rsid w:val="00857822"/>
    <w:rsid w:val="008617FF"/>
    <w:rsid w:val="0086269A"/>
    <w:rsid w:val="00862A26"/>
    <w:rsid w:val="00863053"/>
    <w:rsid w:val="00863E32"/>
    <w:rsid w:val="00865171"/>
    <w:rsid w:val="008711E3"/>
    <w:rsid w:val="0087462A"/>
    <w:rsid w:val="0087545E"/>
    <w:rsid w:val="0087624D"/>
    <w:rsid w:val="0087662C"/>
    <w:rsid w:val="00877538"/>
    <w:rsid w:val="008837FE"/>
    <w:rsid w:val="00884B79"/>
    <w:rsid w:val="00891A58"/>
    <w:rsid w:val="008923BB"/>
    <w:rsid w:val="00893ED5"/>
    <w:rsid w:val="008A0BA5"/>
    <w:rsid w:val="008A0C53"/>
    <w:rsid w:val="008A0DCE"/>
    <w:rsid w:val="008A1632"/>
    <w:rsid w:val="008A30E1"/>
    <w:rsid w:val="008A348F"/>
    <w:rsid w:val="008A530C"/>
    <w:rsid w:val="008A6018"/>
    <w:rsid w:val="008B05C3"/>
    <w:rsid w:val="008B2180"/>
    <w:rsid w:val="008B25F3"/>
    <w:rsid w:val="008B406E"/>
    <w:rsid w:val="008B54D6"/>
    <w:rsid w:val="008B55C4"/>
    <w:rsid w:val="008B690F"/>
    <w:rsid w:val="008B779B"/>
    <w:rsid w:val="008B7828"/>
    <w:rsid w:val="008C27F0"/>
    <w:rsid w:val="008C4AB6"/>
    <w:rsid w:val="008C5696"/>
    <w:rsid w:val="008C5B84"/>
    <w:rsid w:val="008C6283"/>
    <w:rsid w:val="008C74FF"/>
    <w:rsid w:val="008C7722"/>
    <w:rsid w:val="008D0958"/>
    <w:rsid w:val="008D582B"/>
    <w:rsid w:val="008D66DC"/>
    <w:rsid w:val="008D7597"/>
    <w:rsid w:val="008E1121"/>
    <w:rsid w:val="008E5786"/>
    <w:rsid w:val="008E679D"/>
    <w:rsid w:val="008E6D25"/>
    <w:rsid w:val="008E6DDA"/>
    <w:rsid w:val="008E75D1"/>
    <w:rsid w:val="008F18E2"/>
    <w:rsid w:val="008F1FB0"/>
    <w:rsid w:val="008F26D8"/>
    <w:rsid w:val="008F2839"/>
    <w:rsid w:val="008F2A3F"/>
    <w:rsid w:val="008F2B61"/>
    <w:rsid w:val="008F39A1"/>
    <w:rsid w:val="008F3B7D"/>
    <w:rsid w:val="008F3EC4"/>
    <w:rsid w:val="008F4A15"/>
    <w:rsid w:val="008F4E00"/>
    <w:rsid w:val="008F4E10"/>
    <w:rsid w:val="00900612"/>
    <w:rsid w:val="009008F6"/>
    <w:rsid w:val="00902470"/>
    <w:rsid w:val="00903FB6"/>
    <w:rsid w:val="009061EF"/>
    <w:rsid w:val="009064BA"/>
    <w:rsid w:val="00906661"/>
    <w:rsid w:val="009079A6"/>
    <w:rsid w:val="0091066C"/>
    <w:rsid w:val="0091115A"/>
    <w:rsid w:val="009127BA"/>
    <w:rsid w:val="009219A0"/>
    <w:rsid w:val="00924398"/>
    <w:rsid w:val="00926467"/>
    <w:rsid w:val="00926C44"/>
    <w:rsid w:val="00930537"/>
    <w:rsid w:val="00930BAF"/>
    <w:rsid w:val="009312B4"/>
    <w:rsid w:val="009316E8"/>
    <w:rsid w:val="00934B2B"/>
    <w:rsid w:val="00936C8F"/>
    <w:rsid w:val="009377C8"/>
    <w:rsid w:val="009404CE"/>
    <w:rsid w:val="0094074F"/>
    <w:rsid w:val="00940899"/>
    <w:rsid w:val="009408D1"/>
    <w:rsid w:val="00941409"/>
    <w:rsid w:val="00941650"/>
    <w:rsid w:val="0094314A"/>
    <w:rsid w:val="00944098"/>
    <w:rsid w:val="009444F2"/>
    <w:rsid w:val="00946916"/>
    <w:rsid w:val="00947B87"/>
    <w:rsid w:val="00951B41"/>
    <w:rsid w:val="009537F4"/>
    <w:rsid w:val="009544CC"/>
    <w:rsid w:val="00954A93"/>
    <w:rsid w:val="00954F04"/>
    <w:rsid w:val="009553BF"/>
    <w:rsid w:val="009555A6"/>
    <w:rsid w:val="0095612C"/>
    <w:rsid w:val="00956D64"/>
    <w:rsid w:val="009579E4"/>
    <w:rsid w:val="00962071"/>
    <w:rsid w:val="0096348C"/>
    <w:rsid w:val="00964E69"/>
    <w:rsid w:val="00966522"/>
    <w:rsid w:val="00970AE2"/>
    <w:rsid w:val="00971EA0"/>
    <w:rsid w:val="00974130"/>
    <w:rsid w:val="00974FF2"/>
    <w:rsid w:val="009756C2"/>
    <w:rsid w:val="009774CD"/>
    <w:rsid w:val="009779DC"/>
    <w:rsid w:val="00980702"/>
    <w:rsid w:val="00981772"/>
    <w:rsid w:val="00981C1F"/>
    <w:rsid w:val="009827E4"/>
    <w:rsid w:val="009828AE"/>
    <w:rsid w:val="00983F27"/>
    <w:rsid w:val="009859A5"/>
    <w:rsid w:val="00990983"/>
    <w:rsid w:val="009932BD"/>
    <w:rsid w:val="0099450E"/>
    <w:rsid w:val="009963A5"/>
    <w:rsid w:val="009A14F5"/>
    <w:rsid w:val="009A15E6"/>
    <w:rsid w:val="009A1A2B"/>
    <w:rsid w:val="009A2224"/>
    <w:rsid w:val="009A3A61"/>
    <w:rsid w:val="009A4A0B"/>
    <w:rsid w:val="009A5565"/>
    <w:rsid w:val="009A788C"/>
    <w:rsid w:val="009B0015"/>
    <w:rsid w:val="009B2895"/>
    <w:rsid w:val="009B4A19"/>
    <w:rsid w:val="009B6FA6"/>
    <w:rsid w:val="009B7EEB"/>
    <w:rsid w:val="009C4C76"/>
    <w:rsid w:val="009C4D85"/>
    <w:rsid w:val="009C4F37"/>
    <w:rsid w:val="009C52A4"/>
    <w:rsid w:val="009C57D0"/>
    <w:rsid w:val="009D287C"/>
    <w:rsid w:val="009D2E63"/>
    <w:rsid w:val="009D3C7D"/>
    <w:rsid w:val="009D5093"/>
    <w:rsid w:val="009D6FEC"/>
    <w:rsid w:val="009D78A3"/>
    <w:rsid w:val="009D7FE5"/>
    <w:rsid w:val="009E1B0B"/>
    <w:rsid w:val="009E254B"/>
    <w:rsid w:val="009E2AAE"/>
    <w:rsid w:val="009E2EB2"/>
    <w:rsid w:val="009E5A61"/>
    <w:rsid w:val="009E5B5D"/>
    <w:rsid w:val="009E5C99"/>
    <w:rsid w:val="009E6DEA"/>
    <w:rsid w:val="009E753F"/>
    <w:rsid w:val="009E793F"/>
    <w:rsid w:val="009F0CF0"/>
    <w:rsid w:val="009F1A5F"/>
    <w:rsid w:val="009F1C40"/>
    <w:rsid w:val="009F4BB7"/>
    <w:rsid w:val="009F5A22"/>
    <w:rsid w:val="009F5B28"/>
    <w:rsid w:val="009F7F18"/>
    <w:rsid w:val="00A01D22"/>
    <w:rsid w:val="00A02303"/>
    <w:rsid w:val="00A02BC3"/>
    <w:rsid w:val="00A0318F"/>
    <w:rsid w:val="00A04CBA"/>
    <w:rsid w:val="00A05D9F"/>
    <w:rsid w:val="00A06A40"/>
    <w:rsid w:val="00A06F48"/>
    <w:rsid w:val="00A10E92"/>
    <w:rsid w:val="00A1193A"/>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5618"/>
    <w:rsid w:val="00A25CB1"/>
    <w:rsid w:val="00A279C2"/>
    <w:rsid w:val="00A30C2F"/>
    <w:rsid w:val="00A332E0"/>
    <w:rsid w:val="00A342A2"/>
    <w:rsid w:val="00A34504"/>
    <w:rsid w:val="00A348C1"/>
    <w:rsid w:val="00A35F3A"/>
    <w:rsid w:val="00A37121"/>
    <w:rsid w:val="00A37990"/>
    <w:rsid w:val="00A37D97"/>
    <w:rsid w:val="00A4015C"/>
    <w:rsid w:val="00A41294"/>
    <w:rsid w:val="00A438F0"/>
    <w:rsid w:val="00A43EC6"/>
    <w:rsid w:val="00A4408C"/>
    <w:rsid w:val="00A46DB4"/>
    <w:rsid w:val="00A50CE2"/>
    <w:rsid w:val="00A565EE"/>
    <w:rsid w:val="00A56C69"/>
    <w:rsid w:val="00A56FF5"/>
    <w:rsid w:val="00A573B0"/>
    <w:rsid w:val="00A6090A"/>
    <w:rsid w:val="00A60B60"/>
    <w:rsid w:val="00A64B2A"/>
    <w:rsid w:val="00A6585A"/>
    <w:rsid w:val="00A662C4"/>
    <w:rsid w:val="00A666FB"/>
    <w:rsid w:val="00A726CC"/>
    <w:rsid w:val="00A75074"/>
    <w:rsid w:val="00A752E3"/>
    <w:rsid w:val="00A8177F"/>
    <w:rsid w:val="00A82C0B"/>
    <w:rsid w:val="00A8535B"/>
    <w:rsid w:val="00A85B61"/>
    <w:rsid w:val="00A860EB"/>
    <w:rsid w:val="00A87B23"/>
    <w:rsid w:val="00A9090A"/>
    <w:rsid w:val="00A90CF6"/>
    <w:rsid w:val="00A90EC5"/>
    <w:rsid w:val="00A928DF"/>
    <w:rsid w:val="00A93094"/>
    <w:rsid w:val="00A93AE1"/>
    <w:rsid w:val="00A94AC6"/>
    <w:rsid w:val="00A94D24"/>
    <w:rsid w:val="00A95B62"/>
    <w:rsid w:val="00A9638B"/>
    <w:rsid w:val="00A96557"/>
    <w:rsid w:val="00AA015B"/>
    <w:rsid w:val="00AA01B6"/>
    <w:rsid w:val="00AA311E"/>
    <w:rsid w:val="00AA356B"/>
    <w:rsid w:val="00AA3C32"/>
    <w:rsid w:val="00AA4CF0"/>
    <w:rsid w:val="00AA72AB"/>
    <w:rsid w:val="00AA7BDF"/>
    <w:rsid w:val="00AB0C9C"/>
    <w:rsid w:val="00AB3768"/>
    <w:rsid w:val="00AB39E7"/>
    <w:rsid w:val="00AB753B"/>
    <w:rsid w:val="00AB793E"/>
    <w:rsid w:val="00AC1188"/>
    <w:rsid w:val="00AC16CE"/>
    <w:rsid w:val="00AC1A3B"/>
    <w:rsid w:val="00AC3C95"/>
    <w:rsid w:val="00AC3DAF"/>
    <w:rsid w:val="00AC544F"/>
    <w:rsid w:val="00AC5611"/>
    <w:rsid w:val="00AC5E8D"/>
    <w:rsid w:val="00AC65A7"/>
    <w:rsid w:val="00AC6CC0"/>
    <w:rsid w:val="00AC717D"/>
    <w:rsid w:val="00AD0A20"/>
    <w:rsid w:val="00AD2171"/>
    <w:rsid w:val="00AD3E83"/>
    <w:rsid w:val="00AD56F6"/>
    <w:rsid w:val="00AD6644"/>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4B3"/>
    <w:rsid w:val="00AF6FF3"/>
    <w:rsid w:val="00B00128"/>
    <w:rsid w:val="00B00134"/>
    <w:rsid w:val="00B0015C"/>
    <w:rsid w:val="00B0104F"/>
    <w:rsid w:val="00B02808"/>
    <w:rsid w:val="00B02BD9"/>
    <w:rsid w:val="00B02C27"/>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23F2"/>
    <w:rsid w:val="00B23C79"/>
    <w:rsid w:val="00B24EDC"/>
    <w:rsid w:val="00B26034"/>
    <w:rsid w:val="00B26BBF"/>
    <w:rsid w:val="00B305CA"/>
    <w:rsid w:val="00B3660D"/>
    <w:rsid w:val="00B402E9"/>
    <w:rsid w:val="00B40E08"/>
    <w:rsid w:val="00B411F2"/>
    <w:rsid w:val="00B41C78"/>
    <w:rsid w:val="00B42077"/>
    <w:rsid w:val="00B4210E"/>
    <w:rsid w:val="00B434B8"/>
    <w:rsid w:val="00B43C18"/>
    <w:rsid w:val="00B4566B"/>
    <w:rsid w:val="00B479AE"/>
    <w:rsid w:val="00B47AA2"/>
    <w:rsid w:val="00B47C76"/>
    <w:rsid w:val="00B47F34"/>
    <w:rsid w:val="00B53086"/>
    <w:rsid w:val="00B5387C"/>
    <w:rsid w:val="00B53A3A"/>
    <w:rsid w:val="00B53C3B"/>
    <w:rsid w:val="00B53EB6"/>
    <w:rsid w:val="00B557C9"/>
    <w:rsid w:val="00B56BA5"/>
    <w:rsid w:val="00B575D2"/>
    <w:rsid w:val="00B6167F"/>
    <w:rsid w:val="00B636BF"/>
    <w:rsid w:val="00B644C5"/>
    <w:rsid w:val="00B6477C"/>
    <w:rsid w:val="00B64836"/>
    <w:rsid w:val="00B64E47"/>
    <w:rsid w:val="00B65D90"/>
    <w:rsid w:val="00B65F6F"/>
    <w:rsid w:val="00B66A66"/>
    <w:rsid w:val="00B710F3"/>
    <w:rsid w:val="00B72FAD"/>
    <w:rsid w:val="00B74839"/>
    <w:rsid w:val="00B74B80"/>
    <w:rsid w:val="00B74FED"/>
    <w:rsid w:val="00B76C09"/>
    <w:rsid w:val="00B80121"/>
    <w:rsid w:val="00B83665"/>
    <w:rsid w:val="00B85464"/>
    <w:rsid w:val="00B867BE"/>
    <w:rsid w:val="00B9066B"/>
    <w:rsid w:val="00B9395D"/>
    <w:rsid w:val="00B94C91"/>
    <w:rsid w:val="00B97023"/>
    <w:rsid w:val="00B97F25"/>
    <w:rsid w:val="00BA131C"/>
    <w:rsid w:val="00BA16A0"/>
    <w:rsid w:val="00BA2273"/>
    <w:rsid w:val="00BA29E3"/>
    <w:rsid w:val="00BA362F"/>
    <w:rsid w:val="00BA5035"/>
    <w:rsid w:val="00BA674A"/>
    <w:rsid w:val="00BB225D"/>
    <w:rsid w:val="00BB29AB"/>
    <w:rsid w:val="00BB3539"/>
    <w:rsid w:val="00BB4343"/>
    <w:rsid w:val="00BB4B21"/>
    <w:rsid w:val="00BB7E62"/>
    <w:rsid w:val="00BC14B7"/>
    <w:rsid w:val="00BC1F67"/>
    <w:rsid w:val="00BC27E5"/>
    <w:rsid w:val="00BC57E5"/>
    <w:rsid w:val="00BC78DF"/>
    <w:rsid w:val="00BD0AEA"/>
    <w:rsid w:val="00BD0F1A"/>
    <w:rsid w:val="00BD1AE3"/>
    <w:rsid w:val="00BD2A1D"/>
    <w:rsid w:val="00BD2E77"/>
    <w:rsid w:val="00BD335E"/>
    <w:rsid w:val="00BD3FCB"/>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497"/>
    <w:rsid w:val="00BF2A55"/>
    <w:rsid w:val="00BF2F01"/>
    <w:rsid w:val="00BF3068"/>
    <w:rsid w:val="00BF3075"/>
    <w:rsid w:val="00BF3435"/>
    <w:rsid w:val="00BF3C1A"/>
    <w:rsid w:val="00BF5A78"/>
    <w:rsid w:val="00BF65F2"/>
    <w:rsid w:val="00BF6E6D"/>
    <w:rsid w:val="00BF7052"/>
    <w:rsid w:val="00BF73A5"/>
    <w:rsid w:val="00C02BAD"/>
    <w:rsid w:val="00C03683"/>
    <w:rsid w:val="00C05B5C"/>
    <w:rsid w:val="00C061B5"/>
    <w:rsid w:val="00C07D79"/>
    <w:rsid w:val="00C108DB"/>
    <w:rsid w:val="00C11017"/>
    <w:rsid w:val="00C117F2"/>
    <w:rsid w:val="00C12A76"/>
    <w:rsid w:val="00C13D8D"/>
    <w:rsid w:val="00C1652D"/>
    <w:rsid w:val="00C178A0"/>
    <w:rsid w:val="00C17B26"/>
    <w:rsid w:val="00C17BD9"/>
    <w:rsid w:val="00C2174E"/>
    <w:rsid w:val="00C22CC4"/>
    <w:rsid w:val="00C23AA3"/>
    <w:rsid w:val="00C2435F"/>
    <w:rsid w:val="00C243D5"/>
    <w:rsid w:val="00C2517E"/>
    <w:rsid w:val="00C26939"/>
    <w:rsid w:val="00C26E39"/>
    <w:rsid w:val="00C273BE"/>
    <w:rsid w:val="00C3033E"/>
    <w:rsid w:val="00C311F5"/>
    <w:rsid w:val="00C31A67"/>
    <w:rsid w:val="00C32025"/>
    <w:rsid w:val="00C3213E"/>
    <w:rsid w:val="00C32726"/>
    <w:rsid w:val="00C361D1"/>
    <w:rsid w:val="00C36627"/>
    <w:rsid w:val="00C37598"/>
    <w:rsid w:val="00C37F61"/>
    <w:rsid w:val="00C40E99"/>
    <w:rsid w:val="00C417D6"/>
    <w:rsid w:val="00C41F70"/>
    <w:rsid w:val="00C431DE"/>
    <w:rsid w:val="00C43BB1"/>
    <w:rsid w:val="00C446D7"/>
    <w:rsid w:val="00C459FD"/>
    <w:rsid w:val="00C45B3D"/>
    <w:rsid w:val="00C46F44"/>
    <w:rsid w:val="00C47019"/>
    <w:rsid w:val="00C50FF8"/>
    <w:rsid w:val="00C51686"/>
    <w:rsid w:val="00C5173B"/>
    <w:rsid w:val="00C51A2C"/>
    <w:rsid w:val="00C5218B"/>
    <w:rsid w:val="00C5268B"/>
    <w:rsid w:val="00C60627"/>
    <w:rsid w:val="00C61B7D"/>
    <w:rsid w:val="00C621A4"/>
    <w:rsid w:val="00C63B05"/>
    <w:rsid w:val="00C67566"/>
    <w:rsid w:val="00C676C6"/>
    <w:rsid w:val="00C67FC6"/>
    <w:rsid w:val="00C7005F"/>
    <w:rsid w:val="00C7095D"/>
    <w:rsid w:val="00C712FD"/>
    <w:rsid w:val="00C72D4D"/>
    <w:rsid w:val="00C7387F"/>
    <w:rsid w:val="00C73A8C"/>
    <w:rsid w:val="00C73D50"/>
    <w:rsid w:val="00C74079"/>
    <w:rsid w:val="00C74625"/>
    <w:rsid w:val="00C74C2D"/>
    <w:rsid w:val="00C75D99"/>
    <w:rsid w:val="00C7613A"/>
    <w:rsid w:val="00C76891"/>
    <w:rsid w:val="00C768D1"/>
    <w:rsid w:val="00C814C5"/>
    <w:rsid w:val="00C8173F"/>
    <w:rsid w:val="00C818FF"/>
    <w:rsid w:val="00C81B3E"/>
    <w:rsid w:val="00C81CAD"/>
    <w:rsid w:val="00C82558"/>
    <w:rsid w:val="00C83153"/>
    <w:rsid w:val="00C83E2A"/>
    <w:rsid w:val="00C843CC"/>
    <w:rsid w:val="00C84781"/>
    <w:rsid w:val="00C848E0"/>
    <w:rsid w:val="00C84C67"/>
    <w:rsid w:val="00C856FD"/>
    <w:rsid w:val="00C85B7B"/>
    <w:rsid w:val="00C86CF9"/>
    <w:rsid w:val="00C90131"/>
    <w:rsid w:val="00C910BF"/>
    <w:rsid w:val="00C912C2"/>
    <w:rsid w:val="00C9174A"/>
    <w:rsid w:val="00C91888"/>
    <w:rsid w:val="00C91C7A"/>
    <w:rsid w:val="00C9210F"/>
    <w:rsid w:val="00C928E7"/>
    <w:rsid w:val="00C947A6"/>
    <w:rsid w:val="00C9544F"/>
    <w:rsid w:val="00CA09E3"/>
    <w:rsid w:val="00CA0D64"/>
    <w:rsid w:val="00CA220F"/>
    <w:rsid w:val="00CA3284"/>
    <w:rsid w:val="00CA51D4"/>
    <w:rsid w:val="00CB0B7D"/>
    <w:rsid w:val="00CB0DA9"/>
    <w:rsid w:val="00CB22FE"/>
    <w:rsid w:val="00CB2733"/>
    <w:rsid w:val="00CB5780"/>
    <w:rsid w:val="00CB5AE1"/>
    <w:rsid w:val="00CB5BA0"/>
    <w:rsid w:val="00CC035A"/>
    <w:rsid w:val="00CC06AE"/>
    <w:rsid w:val="00CC1218"/>
    <w:rsid w:val="00CC15B3"/>
    <w:rsid w:val="00CC2FA5"/>
    <w:rsid w:val="00CC446A"/>
    <w:rsid w:val="00CC45B5"/>
    <w:rsid w:val="00CC5040"/>
    <w:rsid w:val="00CC7487"/>
    <w:rsid w:val="00CD2011"/>
    <w:rsid w:val="00CD264D"/>
    <w:rsid w:val="00CD3852"/>
    <w:rsid w:val="00CD4AE0"/>
    <w:rsid w:val="00CD73E0"/>
    <w:rsid w:val="00CE0A19"/>
    <w:rsid w:val="00CE2198"/>
    <w:rsid w:val="00CE2883"/>
    <w:rsid w:val="00CE65CF"/>
    <w:rsid w:val="00CE6B1B"/>
    <w:rsid w:val="00CE75A9"/>
    <w:rsid w:val="00CE7EB1"/>
    <w:rsid w:val="00CF0288"/>
    <w:rsid w:val="00CF25A5"/>
    <w:rsid w:val="00CF32AE"/>
    <w:rsid w:val="00CF388B"/>
    <w:rsid w:val="00CF45CD"/>
    <w:rsid w:val="00CF4AAF"/>
    <w:rsid w:val="00CF4F54"/>
    <w:rsid w:val="00CF5888"/>
    <w:rsid w:val="00CF5AD5"/>
    <w:rsid w:val="00CF5E7F"/>
    <w:rsid w:val="00CF6240"/>
    <w:rsid w:val="00CF6E88"/>
    <w:rsid w:val="00D02201"/>
    <w:rsid w:val="00D043AF"/>
    <w:rsid w:val="00D07804"/>
    <w:rsid w:val="00D107D2"/>
    <w:rsid w:val="00D14E0F"/>
    <w:rsid w:val="00D201CA"/>
    <w:rsid w:val="00D206BB"/>
    <w:rsid w:val="00D228FD"/>
    <w:rsid w:val="00D23906"/>
    <w:rsid w:val="00D2398A"/>
    <w:rsid w:val="00D25E6B"/>
    <w:rsid w:val="00D3060C"/>
    <w:rsid w:val="00D309BF"/>
    <w:rsid w:val="00D33116"/>
    <w:rsid w:val="00D34427"/>
    <w:rsid w:val="00D350E8"/>
    <w:rsid w:val="00D3689F"/>
    <w:rsid w:val="00D37B65"/>
    <w:rsid w:val="00D37CAB"/>
    <w:rsid w:val="00D37E30"/>
    <w:rsid w:val="00D43EA1"/>
    <w:rsid w:val="00D44585"/>
    <w:rsid w:val="00D47859"/>
    <w:rsid w:val="00D47C4C"/>
    <w:rsid w:val="00D518CE"/>
    <w:rsid w:val="00D52EE0"/>
    <w:rsid w:val="00D54172"/>
    <w:rsid w:val="00D543DE"/>
    <w:rsid w:val="00D55058"/>
    <w:rsid w:val="00D55D8D"/>
    <w:rsid w:val="00D56443"/>
    <w:rsid w:val="00D569C6"/>
    <w:rsid w:val="00D5785B"/>
    <w:rsid w:val="00D62994"/>
    <w:rsid w:val="00D62A14"/>
    <w:rsid w:val="00D631A4"/>
    <w:rsid w:val="00D66D25"/>
    <w:rsid w:val="00D70262"/>
    <w:rsid w:val="00D721E0"/>
    <w:rsid w:val="00D74181"/>
    <w:rsid w:val="00D744FB"/>
    <w:rsid w:val="00D75EB3"/>
    <w:rsid w:val="00D86934"/>
    <w:rsid w:val="00D90028"/>
    <w:rsid w:val="00D90D23"/>
    <w:rsid w:val="00D92BCB"/>
    <w:rsid w:val="00D93914"/>
    <w:rsid w:val="00D9666D"/>
    <w:rsid w:val="00D971C6"/>
    <w:rsid w:val="00D9730C"/>
    <w:rsid w:val="00D973A0"/>
    <w:rsid w:val="00D977FE"/>
    <w:rsid w:val="00DA0FF1"/>
    <w:rsid w:val="00DA16E8"/>
    <w:rsid w:val="00DA26B7"/>
    <w:rsid w:val="00DA36A5"/>
    <w:rsid w:val="00DA3CC1"/>
    <w:rsid w:val="00DA4034"/>
    <w:rsid w:val="00DA4804"/>
    <w:rsid w:val="00DA4FA9"/>
    <w:rsid w:val="00DA6E73"/>
    <w:rsid w:val="00DA759A"/>
    <w:rsid w:val="00DA78B7"/>
    <w:rsid w:val="00DB0531"/>
    <w:rsid w:val="00DB1C75"/>
    <w:rsid w:val="00DB2707"/>
    <w:rsid w:val="00DB3309"/>
    <w:rsid w:val="00DB478D"/>
    <w:rsid w:val="00DB4F2A"/>
    <w:rsid w:val="00DB5348"/>
    <w:rsid w:val="00DB5C36"/>
    <w:rsid w:val="00DC046B"/>
    <w:rsid w:val="00DC3D0C"/>
    <w:rsid w:val="00DC4059"/>
    <w:rsid w:val="00DC54BD"/>
    <w:rsid w:val="00DC5DA3"/>
    <w:rsid w:val="00DC6982"/>
    <w:rsid w:val="00DC7F2E"/>
    <w:rsid w:val="00DD1E03"/>
    <w:rsid w:val="00DD21D9"/>
    <w:rsid w:val="00DD24F5"/>
    <w:rsid w:val="00DD25B7"/>
    <w:rsid w:val="00DD3D62"/>
    <w:rsid w:val="00DD3DAB"/>
    <w:rsid w:val="00DD41FA"/>
    <w:rsid w:val="00DD4B54"/>
    <w:rsid w:val="00DD5047"/>
    <w:rsid w:val="00DD5A02"/>
    <w:rsid w:val="00DD61BC"/>
    <w:rsid w:val="00DD6D7A"/>
    <w:rsid w:val="00DD7FA4"/>
    <w:rsid w:val="00DE0E79"/>
    <w:rsid w:val="00DE14D7"/>
    <w:rsid w:val="00DE3627"/>
    <w:rsid w:val="00DE6DD5"/>
    <w:rsid w:val="00DE6E9A"/>
    <w:rsid w:val="00DE6F22"/>
    <w:rsid w:val="00DE7CD4"/>
    <w:rsid w:val="00DE7EFB"/>
    <w:rsid w:val="00DF02D8"/>
    <w:rsid w:val="00DF0605"/>
    <w:rsid w:val="00DF3528"/>
    <w:rsid w:val="00DF3741"/>
    <w:rsid w:val="00DF457F"/>
    <w:rsid w:val="00DF4B74"/>
    <w:rsid w:val="00DF56C6"/>
    <w:rsid w:val="00DF5737"/>
    <w:rsid w:val="00E000AA"/>
    <w:rsid w:val="00E01372"/>
    <w:rsid w:val="00E036FA"/>
    <w:rsid w:val="00E037BF"/>
    <w:rsid w:val="00E0410B"/>
    <w:rsid w:val="00E06FF8"/>
    <w:rsid w:val="00E07AA5"/>
    <w:rsid w:val="00E07F39"/>
    <w:rsid w:val="00E11847"/>
    <w:rsid w:val="00E11EB2"/>
    <w:rsid w:val="00E13706"/>
    <w:rsid w:val="00E14757"/>
    <w:rsid w:val="00E14DEF"/>
    <w:rsid w:val="00E1513B"/>
    <w:rsid w:val="00E157C1"/>
    <w:rsid w:val="00E166B9"/>
    <w:rsid w:val="00E16E7B"/>
    <w:rsid w:val="00E171C2"/>
    <w:rsid w:val="00E2045A"/>
    <w:rsid w:val="00E226AD"/>
    <w:rsid w:val="00E24BAE"/>
    <w:rsid w:val="00E2570A"/>
    <w:rsid w:val="00E2656D"/>
    <w:rsid w:val="00E27ECF"/>
    <w:rsid w:val="00E32A7D"/>
    <w:rsid w:val="00E33165"/>
    <w:rsid w:val="00E33317"/>
    <w:rsid w:val="00E33D57"/>
    <w:rsid w:val="00E33E35"/>
    <w:rsid w:val="00E41D8B"/>
    <w:rsid w:val="00E42134"/>
    <w:rsid w:val="00E42405"/>
    <w:rsid w:val="00E4586D"/>
    <w:rsid w:val="00E4640D"/>
    <w:rsid w:val="00E466DD"/>
    <w:rsid w:val="00E47870"/>
    <w:rsid w:val="00E53B2B"/>
    <w:rsid w:val="00E56614"/>
    <w:rsid w:val="00E61333"/>
    <w:rsid w:val="00E618DB"/>
    <w:rsid w:val="00E61923"/>
    <w:rsid w:val="00E651D9"/>
    <w:rsid w:val="00E65201"/>
    <w:rsid w:val="00E66306"/>
    <w:rsid w:val="00E66344"/>
    <w:rsid w:val="00E66737"/>
    <w:rsid w:val="00E66E12"/>
    <w:rsid w:val="00E66FAE"/>
    <w:rsid w:val="00E71484"/>
    <w:rsid w:val="00E71EF5"/>
    <w:rsid w:val="00E7233B"/>
    <w:rsid w:val="00E73477"/>
    <w:rsid w:val="00E734C8"/>
    <w:rsid w:val="00E82BFD"/>
    <w:rsid w:val="00E82E25"/>
    <w:rsid w:val="00E84BBA"/>
    <w:rsid w:val="00E85279"/>
    <w:rsid w:val="00E87CD6"/>
    <w:rsid w:val="00E91F7C"/>
    <w:rsid w:val="00E923C1"/>
    <w:rsid w:val="00E92409"/>
    <w:rsid w:val="00E92618"/>
    <w:rsid w:val="00E92BB2"/>
    <w:rsid w:val="00E93D88"/>
    <w:rsid w:val="00E95537"/>
    <w:rsid w:val="00E95676"/>
    <w:rsid w:val="00E9667F"/>
    <w:rsid w:val="00EA013D"/>
    <w:rsid w:val="00EA2151"/>
    <w:rsid w:val="00EA222D"/>
    <w:rsid w:val="00EA3F0A"/>
    <w:rsid w:val="00EA450E"/>
    <w:rsid w:val="00EA57FB"/>
    <w:rsid w:val="00EA6F70"/>
    <w:rsid w:val="00EB41F8"/>
    <w:rsid w:val="00EB43BF"/>
    <w:rsid w:val="00EB4918"/>
    <w:rsid w:val="00EC3F69"/>
    <w:rsid w:val="00EC5D24"/>
    <w:rsid w:val="00EC7830"/>
    <w:rsid w:val="00EC78E0"/>
    <w:rsid w:val="00EC7ACD"/>
    <w:rsid w:val="00ED0D1E"/>
    <w:rsid w:val="00ED10F5"/>
    <w:rsid w:val="00ED1D3A"/>
    <w:rsid w:val="00ED3398"/>
    <w:rsid w:val="00ED4373"/>
    <w:rsid w:val="00ED625C"/>
    <w:rsid w:val="00ED6859"/>
    <w:rsid w:val="00ED6CD7"/>
    <w:rsid w:val="00EE294C"/>
    <w:rsid w:val="00EE56D9"/>
    <w:rsid w:val="00EE57B8"/>
    <w:rsid w:val="00EE6F4E"/>
    <w:rsid w:val="00EF27F4"/>
    <w:rsid w:val="00EF3173"/>
    <w:rsid w:val="00EF3306"/>
    <w:rsid w:val="00EF59CF"/>
    <w:rsid w:val="00EF5D0C"/>
    <w:rsid w:val="00EF6EC6"/>
    <w:rsid w:val="00EF7C59"/>
    <w:rsid w:val="00F00EA3"/>
    <w:rsid w:val="00F02000"/>
    <w:rsid w:val="00F02F18"/>
    <w:rsid w:val="00F067A0"/>
    <w:rsid w:val="00F06D18"/>
    <w:rsid w:val="00F06DED"/>
    <w:rsid w:val="00F11E81"/>
    <w:rsid w:val="00F13BD6"/>
    <w:rsid w:val="00F14A7A"/>
    <w:rsid w:val="00F158A4"/>
    <w:rsid w:val="00F17754"/>
    <w:rsid w:val="00F20C05"/>
    <w:rsid w:val="00F22F0F"/>
    <w:rsid w:val="00F234F5"/>
    <w:rsid w:val="00F25449"/>
    <w:rsid w:val="00F27F96"/>
    <w:rsid w:val="00F30A8C"/>
    <w:rsid w:val="00F32C5B"/>
    <w:rsid w:val="00F34C54"/>
    <w:rsid w:val="00F3503D"/>
    <w:rsid w:val="00F36307"/>
    <w:rsid w:val="00F36F60"/>
    <w:rsid w:val="00F3753B"/>
    <w:rsid w:val="00F404C8"/>
    <w:rsid w:val="00F40C0E"/>
    <w:rsid w:val="00F40C5E"/>
    <w:rsid w:val="00F40E97"/>
    <w:rsid w:val="00F415E4"/>
    <w:rsid w:val="00F41B49"/>
    <w:rsid w:val="00F439F7"/>
    <w:rsid w:val="00F459E8"/>
    <w:rsid w:val="00F47920"/>
    <w:rsid w:val="00F5042B"/>
    <w:rsid w:val="00F50A1E"/>
    <w:rsid w:val="00F52D51"/>
    <w:rsid w:val="00F54B66"/>
    <w:rsid w:val="00F6246E"/>
    <w:rsid w:val="00F624BE"/>
    <w:rsid w:val="00F627E3"/>
    <w:rsid w:val="00F62B25"/>
    <w:rsid w:val="00F63FF2"/>
    <w:rsid w:val="00F64138"/>
    <w:rsid w:val="00F643BC"/>
    <w:rsid w:val="00F65831"/>
    <w:rsid w:val="00F72FDB"/>
    <w:rsid w:val="00F730EA"/>
    <w:rsid w:val="00F756E4"/>
    <w:rsid w:val="00F75D46"/>
    <w:rsid w:val="00F77616"/>
    <w:rsid w:val="00F77E0D"/>
    <w:rsid w:val="00F8061C"/>
    <w:rsid w:val="00F81BB8"/>
    <w:rsid w:val="00F827BE"/>
    <w:rsid w:val="00F83041"/>
    <w:rsid w:val="00F8567A"/>
    <w:rsid w:val="00F86CB9"/>
    <w:rsid w:val="00F86FCC"/>
    <w:rsid w:val="00F91884"/>
    <w:rsid w:val="00F9192D"/>
    <w:rsid w:val="00F91D4E"/>
    <w:rsid w:val="00F952BA"/>
    <w:rsid w:val="00F96A74"/>
    <w:rsid w:val="00F96F68"/>
    <w:rsid w:val="00FA0F28"/>
    <w:rsid w:val="00FA2E04"/>
    <w:rsid w:val="00FA3248"/>
    <w:rsid w:val="00FA52A6"/>
    <w:rsid w:val="00FA6FEB"/>
    <w:rsid w:val="00FA7BB9"/>
    <w:rsid w:val="00FA7E6D"/>
    <w:rsid w:val="00FB0979"/>
    <w:rsid w:val="00FB1051"/>
    <w:rsid w:val="00FB31A2"/>
    <w:rsid w:val="00FB5574"/>
    <w:rsid w:val="00FB6AC8"/>
    <w:rsid w:val="00FC1A32"/>
    <w:rsid w:val="00FC1E81"/>
    <w:rsid w:val="00FC2812"/>
    <w:rsid w:val="00FC366F"/>
    <w:rsid w:val="00FC539A"/>
    <w:rsid w:val="00FC73F4"/>
    <w:rsid w:val="00FD0641"/>
    <w:rsid w:val="00FD0D7F"/>
    <w:rsid w:val="00FD2159"/>
    <w:rsid w:val="00FD21C8"/>
    <w:rsid w:val="00FD2FC0"/>
    <w:rsid w:val="00FD331D"/>
    <w:rsid w:val="00FD4555"/>
    <w:rsid w:val="00FE0B22"/>
    <w:rsid w:val="00FE32FC"/>
    <w:rsid w:val="00FE50D1"/>
    <w:rsid w:val="00FE6B19"/>
    <w:rsid w:val="00FE6FD0"/>
    <w:rsid w:val="00FF08AC"/>
    <w:rsid w:val="00FF1664"/>
    <w:rsid w:val="00FF223A"/>
    <w:rsid w:val="00FF39D4"/>
    <w:rsid w:val="00FF6B43"/>
    <w:rsid w:val="00FF7AB2"/>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3BB8FAF"/>
  <w14:defaultImageDpi w14:val="0"/>
  <w15:docId w15:val="{8D36A9E9-5A6A-4E19-87A7-C55BC387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1EF"/>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paragraph" w:styleId="Heading3">
    <w:name w:val="heading 3"/>
    <w:basedOn w:val="Normal"/>
    <w:next w:val="Normal"/>
    <w:link w:val="Heading3Char"/>
    <w:uiPriority w:val="9"/>
    <w:unhideWhenUsed/>
    <w:qFormat/>
    <w:rsid w:val="007837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B97F25"/>
    <w:pPr>
      <w:spacing w:after="120"/>
    </w:pPr>
    <w:rPr>
      <w:rFonts w:ascii="Calibri" w:eastAsia="Times New Roman" w:hAnsi="Calibri" w:cs="Calibri"/>
      <w:sz w:val="22"/>
      <w:szCs w:val="22"/>
    </w:rPr>
  </w:style>
  <w:style w:type="character" w:customStyle="1" w:styleId="BodyTextChar">
    <w:name w:val="Body Text Char"/>
    <w:link w:val="BodyTex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line="240" w:lineRule="auto"/>
    </w:pPr>
    <w:rPr>
      <w:rFonts w:ascii="Times New Roman" w:hAnsi="Times New Roman" w:cs="Times New Roman"/>
      <w:sz w:val="24"/>
      <w:szCs w:val="24"/>
      <w:lang w:eastAsia="ja-JP"/>
    </w:rPr>
  </w:style>
  <w:style w:type="character" w:customStyle="1" w:styleId="apple-converted-space">
    <w:name w:val="apple-converted-space"/>
    <w:rsid w:val="00522E3F"/>
  </w:style>
  <w:style w:type="character" w:customStyle="1" w:styleId="text">
    <w:name w:val="text"/>
    <w:rsid w:val="00A46DB4"/>
  </w:style>
  <w:style w:type="character" w:customStyle="1" w:styleId="indent-1-breaks">
    <w:name w:val="indent-1-breaks"/>
    <w:basedOn w:val="DefaultParagraphFont"/>
    <w:rsid w:val="00A46DB4"/>
  </w:style>
  <w:style w:type="character" w:customStyle="1" w:styleId="small-caps">
    <w:name w:val="small-caps"/>
    <w:rsid w:val="00A46DB4"/>
  </w:style>
  <w:style w:type="character" w:customStyle="1" w:styleId="il">
    <w:name w:val="il"/>
    <w:basedOn w:val="DefaultParagraphFont"/>
    <w:rsid w:val="0083539E"/>
  </w:style>
  <w:style w:type="character" w:customStyle="1" w:styleId="Heading3Char">
    <w:name w:val="Heading 3 Char"/>
    <w:basedOn w:val="DefaultParagraphFont"/>
    <w:link w:val="Heading3"/>
    <w:uiPriority w:val="9"/>
    <w:rsid w:val="007837C0"/>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6D151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151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D151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1511"/>
    <w:rPr>
      <w:rFonts w:ascii="Arial" w:hAnsi="Arial" w:cs="Arial"/>
      <w:vanish/>
      <w:sz w:val="16"/>
      <w:szCs w:val="16"/>
    </w:rPr>
  </w:style>
  <w:style w:type="paragraph" w:customStyle="1" w:styleId="line">
    <w:name w:val="line"/>
    <w:basedOn w:val="Normal"/>
    <w:rsid w:val="00097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097E2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712FD"/>
    <w:pPr>
      <w:spacing w:after="160" w:line="25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183D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909">
      <w:bodyDiv w:val="1"/>
      <w:marLeft w:val="0"/>
      <w:marRight w:val="0"/>
      <w:marTop w:val="0"/>
      <w:marBottom w:val="0"/>
      <w:divBdr>
        <w:top w:val="none" w:sz="0" w:space="0" w:color="auto"/>
        <w:left w:val="none" w:sz="0" w:space="0" w:color="auto"/>
        <w:bottom w:val="none" w:sz="0" w:space="0" w:color="auto"/>
        <w:right w:val="none" w:sz="0" w:space="0" w:color="auto"/>
      </w:divBdr>
    </w:div>
    <w:div w:id="35815139">
      <w:bodyDiv w:val="1"/>
      <w:marLeft w:val="0"/>
      <w:marRight w:val="0"/>
      <w:marTop w:val="0"/>
      <w:marBottom w:val="0"/>
      <w:divBdr>
        <w:top w:val="none" w:sz="0" w:space="0" w:color="auto"/>
        <w:left w:val="none" w:sz="0" w:space="0" w:color="auto"/>
        <w:bottom w:val="none" w:sz="0" w:space="0" w:color="auto"/>
        <w:right w:val="none" w:sz="0" w:space="0" w:color="auto"/>
      </w:divBdr>
    </w:div>
    <w:div w:id="100345145">
      <w:bodyDiv w:val="1"/>
      <w:marLeft w:val="0"/>
      <w:marRight w:val="0"/>
      <w:marTop w:val="0"/>
      <w:marBottom w:val="0"/>
      <w:divBdr>
        <w:top w:val="none" w:sz="0" w:space="0" w:color="auto"/>
        <w:left w:val="none" w:sz="0" w:space="0" w:color="auto"/>
        <w:bottom w:val="none" w:sz="0" w:space="0" w:color="auto"/>
        <w:right w:val="none" w:sz="0" w:space="0" w:color="auto"/>
      </w:divBdr>
      <w:divsChild>
        <w:div w:id="183179446">
          <w:marLeft w:val="0"/>
          <w:marRight w:val="0"/>
          <w:marTop w:val="0"/>
          <w:marBottom w:val="0"/>
          <w:divBdr>
            <w:top w:val="none" w:sz="0" w:space="0" w:color="auto"/>
            <w:left w:val="none" w:sz="0" w:space="0" w:color="auto"/>
            <w:bottom w:val="none" w:sz="0" w:space="0" w:color="auto"/>
            <w:right w:val="none" w:sz="0" w:space="0" w:color="auto"/>
          </w:divBdr>
        </w:div>
      </w:divsChild>
    </w:div>
    <w:div w:id="113986458">
      <w:bodyDiv w:val="1"/>
      <w:marLeft w:val="0"/>
      <w:marRight w:val="0"/>
      <w:marTop w:val="0"/>
      <w:marBottom w:val="0"/>
      <w:divBdr>
        <w:top w:val="none" w:sz="0" w:space="0" w:color="auto"/>
        <w:left w:val="none" w:sz="0" w:space="0" w:color="auto"/>
        <w:bottom w:val="none" w:sz="0" w:space="0" w:color="auto"/>
        <w:right w:val="none" w:sz="0" w:space="0" w:color="auto"/>
      </w:divBdr>
    </w:div>
    <w:div w:id="125129711">
      <w:bodyDiv w:val="1"/>
      <w:marLeft w:val="0"/>
      <w:marRight w:val="0"/>
      <w:marTop w:val="0"/>
      <w:marBottom w:val="0"/>
      <w:divBdr>
        <w:top w:val="none" w:sz="0" w:space="0" w:color="auto"/>
        <w:left w:val="none" w:sz="0" w:space="0" w:color="auto"/>
        <w:bottom w:val="none" w:sz="0" w:space="0" w:color="auto"/>
        <w:right w:val="none" w:sz="0" w:space="0" w:color="auto"/>
      </w:divBdr>
    </w:div>
    <w:div w:id="146868582">
      <w:bodyDiv w:val="1"/>
      <w:marLeft w:val="0"/>
      <w:marRight w:val="0"/>
      <w:marTop w:val="0"/>
      <w:marBottom w:val="0"/>
      <w:divBdr>
        <w:top w:val="none" w:sz="0" w:space="0" w:color="auto"/>
        <w:left w:val="none" w:sz="0" w:space="0" w:color="auto"/>
        <w:bottom w:val="none" w:sz="0" w:space="0" w:color="auto"/>
        <w:right w:val="none" w:sz="0" w:space="0" w:color="auto"/>
      </w:divBdr>
    </w:div>
    <w:div w:id="162087948">
      <w:bodyDiv w:val="1"/>
      <w:marLeft w:val="0"/>
      <w:marRight w:val="0"/>
      <w:marTop w:val="0"/>
      <w:marBottom w:val="0"/>
      <w:divBdr>
        <w:top w:val="none" w:sz="0" w:space="0" w:color="auto"/>
        <w:left w:val="none" w:sz="0" w:space="0" w:color="auto"/>
        <w:bottom w:val="none" w:sz="0" w:space="0" w:color="auto"/>
        <w:right w:val="none" w:sz="0" w:space="0" w:color="auto"/>
      </w:divBdr>
    </w:div>
    <w:div w:id="166947609">
      <w:bodyDiv w:val="1"/>
      <w:marLeft w:val="0"/>
      <w:marRight w:val="0"/>
      <w:marTop w:val="0"/>
      <w:marBottom w:val="0"/>
      <w:divBdr>
        <w:top w:val="none" w:sz="0" w:space="0" w:color="auto"/>
        <w:left w:val="none" w:sz="0" w:space="0" w:color="auto"/>
        <w:bottom w:val="none" w:sz="0" w:space="0" w:color="auto"/>
        <w:right w:val="none" w:sz="0" w:space="0" w:color="auto"/>
      </w:divBdr>
      <w:divsChild>
        <w:div w:id="11033847">
          <w:marLeft w:val="0"/>
          <w:marRight w:val="0"/>
          <w:marTop w:val="0"/>
          <w:marBottom w:val="0"/>
          <w:divBdr>
            <w:top w:val="none" w:sz="0" w:space="0" w:color="auto"/>
            <w:left w:val="none" w:sz="0" w:space="0" w:color="auto"/>
            <w:bottom w:val="none" w:sz="0" w:space="0" w:color="auto"/>
            <w:right w:val="none" w:sz="0" w:space="0" w:color="auto"/>
          </w:divBdr>
        </w:div>
      </w:divsChild>
    </w:div>
    <w:div w:id="175851781">
      <w:bodyDiv w:val="1"/>
      <w:marLeft w:val="0"/>
      <w:marRight w:val="0"/>
      <w:marTop w:val="0"/>
      <w:marBottom w:val="0"/>
      <w:divBdr>
        <w:top w:val="none" w:sz="0" w:space="0" w:color="auto"/>
        <w:left w:val="none" w:sz="0" w:space="0" w:color="auto"/>
        <w:bottom w:val="none" w:sz="0" w:space="0" w:color="auto"/>
        <w:right w:val="none" w:sz="0" w:space="0" w:color="auto"/>
      </w:divBdr>
    </w:div>
    <w:div w:id="180435338">
      <w:bodyDiv w:val="1"/>
      <w:marLeft w:val="0"/>
      <w:marRight w:val="0"/>
      <w:marTop w:val="0"/>
      <w:marBottom w:val="0"/>
      <w:divBdr>
        <w:top w:val="none" w:sz="0" w:space="0" w:color="auto"/>
        <w:left w:val="none" w:sz="0" w:space="0" w:color="auto"/>
        <w:bottom w:val="none" w:sz="0" w:space="0" w:color="auto"/>
        <w:right w:val="none" w:sz="0" w:space="0" w:color="auto"/>
      </w:divBdr>
    </w:div>
    <w:div w:id="195847260">
      <w:bodyDiv w:val="1"/>
      <w:marLeft w:val="0"/>
      <w:marRight w:val="0"/>
      <w:marTop w:val="0"/>
      <w:marBottom w:val="0"/>
      <w:divBdr>
        <w:top w:val="none" w:sz="0" w:space="0" w:color="auto"/>
        <w:left w:val="none" w:sz="0" w:space="0" w:color="auto"/>
        <w:bottom w:val="none" w:sz="0" w:space="0" w:color="auto"/>
        <w:right w:val="none" w:sz="0" w:space="0" w:color="auto"/>
      </w:divBdr>
    </w:div>
    <w:div w:id="207957322">
      <w:bodyDiv w:val="1"/>
      <w:marLeft w:val="0"/>
      <w:marRight w:val="0"/>
      <w:marTop w:val="0"/>
      <w:marBottom w:val="0"/>
      <w:divBdr>
        <w:top w:val="none" w:sz="0" w:space="0" w:color="auto"/>
        <w:left w:val="none" w:sz="0" w:space="0" w:color="auto"/>
        <w:bottom w:val="none" w:sz="0" w:space="0" w:color="auto"/>
        <w:right w:val="none" w:sz="0" w:space="0" w:color="auto"/>
      </w:divBdr>
    </w:div>
    <w:div w:id="221674674">
      <w:bodyDiv w:val="1"/>
      <w:marLeft w:val="0"/>
      <w:marRight w:val="0"/>
      <w:marTop w:val="0"/>
      <w:marBottom w:val="0"/>
      <w:divBdr>
        <w:top w:val="none" w:sz="0" w:space="0" w:color="auto"/>
        <w:left w:val="none" w:sz="0" w:space="0" w:color="auto"/>
        <w:bottom w:val="none" w:sz="0" w:space="0" w:color="auto"/>
        <w:right w:val="none" w:sz="0" w:space="0" w:color="auto"/>
      </w:divBdr>
    </w:div>
    <w:div w:id="271978139">
      <w:bodyDiv w:val="1"/>
      <w:marLeft w:val="0"/>
      <w:marRight w:val="0"/>
      <w:marTop w:val="0"/>
      <w:marBottom w:val="0"/>
      <w:divBdr>
        <w:top w:val="none" w:sz="0" w:space="0" w:color="auto"/>
        <w:left w:val="none" w:sz="0" w:space="0" w:color="auto"/>
        <w:bottom w:val="none" w:sz="0" w:space="0" w:color="auto"/>
        <w:right w:val="none" w:sz="0" w:space="0" w:color="auto"/>
      </w:divBdr>
      <w:divsChild>
        <w:div w:id="1913080157">
          <w:marLeft w:val="0"/>
          <w:marRight w:val="0"/>
          <w:marTop w:val="0"/>
          <w:marBottom w:val="0"/>
          <w:divBdr>
            <w:top w:val="none" w:sz="0" w:space="0" w:color="auto"/>
            <w:left w:val="none" w:sz="0" w:space="0" w:color="auto"/>
            <w:bottom w:val="none" w:sz="0" w:space="0" w:color="auto"/>
            <w:right w:val="none" w:sz="0" w:space="0" w:color="auto"/>
          </w:divBdr>
          <w:divsChild>
            <w:div w:id="5172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7633">
      <w:bodyDiv w:val="1"/>
      <w:marLeft w:val="0"/>
      <w:marRight w:val="0"/>
      <w:marTop w:val="0"/>
      <w:marBottom w:val="0"/>
      <w:divBdr>
        <w:top w:val="none" w:sz="0" w:space="0" w:color="auto"/>
        <w:left w:val="none" w:sz="0" w:space="0" w:color="auto"/>
        <w:bottom w:val="none" w:sz="0" w:space="0" w:color="auto"/>
        <w:right w:val="none" w:sz="0" w:space="0" w:color="auto"/>
      </w:divBdr>
    </w:div>
    <w:div w:id="322122494">
      <w:bodyDiv w:val="1"/>
      <w:marLeft w:val="0"/>
      <w:marRight w:val="0"/>
      <w:marTop w:val="0"/>
      <w:marBottom w:val="0"/>
      <w:divBdr>
        <w:top w:val="none" w:sz="0" w:space="0" w:color="auto"/>
        <w:left w:val="none" w:sz="0" w:space="0" w:color="auto"/>
        <w:bottom w:val="none" w:sz="0" w:space="0" w:color="auto"/>
        <w:right w:val="none" w:sz="0" w:space="0" w:color="auto"/>
      </w:divBdr>
    </w:div>
    <w:div w:id="365377329">
      <w:bodyDiv w:val="1"/>
      <w:marLeft w:val="0"/>
      <w:marRight w:val="0"/>
      <w:marTop w:val="0"/>
      <w:marBottom w:val="0"/>
      <w:divBdr>
        <w:top w:val="none" w:sz="0" w:space="0" w:color="auto"/>
        <w:left w:val="none" w:sz="0" w:space="0" w:color="auto"/>
        <w:bottom w:val="none" w:sz="0" w:space="0" w:color="auto"/>
        <w:right w:val="none" w:sz="0" w:space="0" w:color="auto"/>
      </w:divBdr>
    </w:div>
    <w:div w:id="414866233">
      <w:bodyDiv w:val="1"/>
      <w:marLeft w:val="0"/>
      <w:marRight w:val="0"/>
      <w:marTop w:val="0"/>
      <w:marBottom w:val="0"/>
      <w:divBdr>
        <w:top w:val="none" w:sz="0" w:space="0" w:color="auto"/>
        <w:left w:val="none" w:sz="0" w:space="0" w:color="auto"/>
        <w:bottom w:val="none" w:sz="0" w:space="0" w:color="auto"/>
        <w:right w:val="none" w:sz="0" w:space="0" w:color="auto"/>
      </w:divBdr>
    </w:div>
    <w:div w:id="418020689">
      <w:bodyDiv w:val="1"/>
      <w:marLeft w:val="0"/>
      <w:marRight w:val="0"/>
      <w:marTop w:val="0"/>
      <w:marBottom w:val="0"/>
      <w:divBdr>
        <w:top w:val="none" w:sz="0" w:space="0" w:color="auto"/>
        <w:left w:val="none" w:sz="0" w:space="0" w:color="auto"/>
        <w:bottom w:val="none" w:sz="0" w:space="0" w:color="auto"/>
        <w:right w:val="none" w:sz="0" w:space="0" w:color="auto"/>
      </w:divBdr>
    </w:div>
    <w:div w:id="458299776">
      <w:bodyDiv w:val="1"/>
      <w:marLeft w:val="0"/>
      <w:marRight w:val="0"/>
      <w:marTop w:val="0"/>
      <w:marBottom w:val="0"/>
      <w:divBdr>
        <w:top w:val="none" w:sz="0" w:space="0" w:color="auto"/>
        <w:left w:val="none" w:sz="0" w:space="0" w:color="auto"/>
        <w:bottom w:val="none" w:sz="0" w:space="0" w:color="auto"/>
        <w:right w:val="none" w:sz="0" w:space="0" w:color="auto"/>
      </w:divBdr>
    </w:div>
    <w:div w:id="486485133">
      <w:bodyDiv w:val="1"/>
      <w:marLeft w:val="0"/>
      <w:marRight w:val="0"/>
      <w:marTop w:val="0"/>
      <w:marBottom w:val="0"/>
      <w:divBdr>
        <w:top w:val="none" w:sz="0" w:space="0" w:color="auto"/>
        <w:left w:val="none" w:sz="0" w:space="0" w:color="auto"/>
        <w:bottom w:val="none" w:sz="0" w:space="0" w:color="auto"/>
        <w:right w:val="none" w:sz="0" w:space="0" w:color="auto"/>
      </w:divBdr>
    </w:div>
    <w:div w:id="601761789">
      <w:bodyDiv w:val="1"/>
      <w:marLeft w:val="0"/>
      <w:marRight w:val="0"/>
      <w:marTop w:val="0"/>
      <w:marBottom w:val="0"/>
      <w:divBdr>
        <w:top w:val="none" w:sz="0" w:space="0" w:color="auto"/>
        <w:left w:val="none" w:sz="0" w:space="0" w:color="auto"/>
        <w:bottom w:val="none" w:sz="0" w:space="0" w:color="auto"/>
        <w:right w:val="none" w:sz="0" w:space="0" w:color="auto"/>
      </w:divBdr>
      <w:divsChild>
        <w:div w:id="1317955038">
          <w:marLeft w:val="0"/>
          <w:marRight w:val="0"/>
          <w:marTop w:val="0"/>
          <w:marBottom w:val="0"/>
          <w:divBdr>
            <w:top w:val="none" w:sz="0" w:space="0" w:color="auto"/>
            <w:left w:val="none" w:sz="0" w:space="0" w:color="auto"/>
            <w:bottom w:val="none" w:sz="0" w:space="0" w:color="auto"/>
            <w:right w:val="none" w:sz="0" w:space="0" w:color="auto"/>
          </w:divBdr>
          <w:divsChild>
            <w:div w:id="13330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8774">
      <w:bodyDiv w:val="1"/>
      <w:marLeft w:val="0"/>
      <w:marRight w:val="0"/>
      <w:marTop w:val="0"/>
      <w:marBottom w:val="0"/>
      <w:divBdr>
        <w:top w:val="none" w:sz="0" w:space="0" w:color="auto"/>
        <w:left w:val="none" w:sz="0" w:space="0" w:color="auto"/>
        <w:bottom w:val="none" w:sz="0" w:space="0" w:color="auto"/>
        <w:right w:val="none" w:sz="0" w:space="0" w:color="auto"/>
      </w:divBdr>
      <w:divsChild>
        <w:div w:id="998003966">
          <w:marLeft w:val="240"/>
          <w:marRight w:val="0"/>
          <w:marTop w:val="240"/>
          <w:marBottom w:val="240"/>
          <w:divBdr>
            <w:top w:val="none" w:sz="0" w:space="0" w:color="auto"/>
            <w:left w:val="none" w:sz="0" w:space="0" w:color="auto"/>
            <w:bottom w:val="none" w:sz="0" w:space="0" w:color="auto"/>
            <w:right w:val="none" w:sz="0" w:space="0" w:color="auto"/>
          </w:divBdr>
        </w:div>
      </w:divsChild>
    </w:div>
    <w:div w:id="652031355">
      <w:bodyDiv w:val="1"/>
      <w:marLeft w:val="0"/>
      <w:marRight w:val="0"/>
      <w:marTop w:val="0"/>
      <w:marBottom w:val="0"/>
      <w:divBdr>
        <w:top w:val="none" w:sz="0" w:space="0" w:color="auto"/>
        <w:left w:val="none" w:sz="0" w:space="0" w:color="auto"/>
        <w:bottom w:val="none" w:sz="0" w:space="0" w:color="auto"/>
        <w:right w:val="none" w:sz="0" w:space="0" w:color="auto"/>
      </w:divBdr>
    </w:div>
    <w:div w:id="657271794">
      <w:bodyDiv w:val="1"/>
      <w:marLeft w:val="0"/>
      <w:marRight w:val="0"/>
      <w:marTop w:val="0"/>
      <w:marBottom w:val="0"/>
      <w:divBdr>
        <w:top w:val="none" w:sz="0" w:space="0" w:color="auto"/>
        <w:left w:val="none" w:sz="0" w:space="0" w:color="auto"/>
        <w:bottom w:val="none" w:sz="0" w:space="0" w:color="auto"/>
        <w:right w:val="none" w:sz="0" w:space="0" w:color="auto"/>
      </w:divBdr>
      <w:divsChild>
        <w:div w:id="1086653651">
          <w:marLeft w:val="0"/>
          <w:marRight w:val="0"/>
          <w:marTop w:val="0"/>
          <w:marBottom w:val="0"/>
          <w:divBdr>
            <w:top w:val="none" w:sz="0" w:space="0" w:color="auto"/>
            <w:left w:val="none" w:sz="0" w:space="0" w:color="auto"/>
            <w:bottom w:val="none" w:sz="0" w:space="0" w:color="auto"/>
            <w:right w:val="none" w:sz="0" w:space="0" w:color="auto"/>
          </w:divBdr>
        </w:div>
      </w:divsChild>
    </w:div>
    <w:div w:id="736393435">
      <w:bodyDiv w:val="1"/>
      <w:marLeft w:val="0"/>
      <w:marRight w:val="0"/>
      <w:marTop w:val="0"/>
      <w:marBottom w:val="0"/>
      <w:divBdr>
        <w:top w:val="none" w:sz="0" w:space="0" w:color="auto"/>
        <w:left w:val="none" w:sz="0" w:space="0" w:color="auto"/>
        <w:bottom w:val="none" w:sz="0" w:space="0" w:color="auto"/>
        <w:right w:val="none" w:sz="0" w:space="0" w:color="auto"/>
      </w:divBdr>
    </w:div>
    <w:div w:id="753086401">
      <w:bodyDiv w:val="1"/>
      <w:marLeft w:val="0"/>
      <w:marRight w:val="0"/>
      <w:marTop w:val="0"/>
      <w:marBottom w:val="0"/>
      <w:divBdr>
        <w:top w:val="none" w:sz="0" w:space="0" w:color="auto"/>
        <w:left w:val="none" w:sz="0" w:space="0" w:color="auto"/>
        <w:bottom w:val="none" w:sz="0" w:space="0" w:color="auto"/>
        <w:right w:val="none" w:sz="0" w:space="0" w:color="auto"/>
      </w:divBdr>
      <w:divsChild>
        <w:div w:id="1975720296">
          <w:marLeft w:val="0"/>
          <w:marRight w:val="0"/>
          <w:marTop w:val="0"/>
          <w:marBottom w:val="0"/>
          <w:divBdr>
            <w:top w:val="none" w:sz="0" w:space="0" w:color="auto"/>
            <w:left w:val="none" w:sz="0" w:space="0" w:color="auto"/>
            <w:bottom w:val="none" w:sz="0" w:space="0" w:color="auto"/>
            <w:right w:val="none" w:sz="0" w:space="0" w:color="auto"/>
          </w:divBdr>
        </w:div>
      </w:divsChild>
    </w:div>
    <w:div w:id="765034000">
      <w:bodyDiv w:val="1"/>
      <w:marLeft w:val="0"/>
      <w:marRight w:val="0"/>
      <w:marTop w:val="0"/>
      <w:marBottom w:val="0"/>
      <w:divBdr>
        <w:top w:val="none" w:sz="0" w:space="0" w:color="auto"/>
        <w:left w:val="none" w:sz="0" w:space="0" w:color="auto"/>
        <w:bottom w:val="none" w:sz="0" w:space="0" w:color="auto"/>
        <w:right w:val="none" w:sz="0" w:space="0" w:color="auto"/>
      </w:divBdr>
      <w:divsChild>
        <w:div w:id="1401245279">
          <w:marLeft w:val="0"/>
          <w:marRight w:val="0"/>
          <w:marTop w:val="0"/>
          <w:marBottom w:val="0"/>
          <w:divBdr>
            <w:top w:val="none" w:sz="0" w:space="0" w:color="auto"/>
            <w:left w:val="none" w:sz="0" w:space="0" w:color="auto"/>
            <w:bottom w:val="none" w:sz="0" w:space="0" w:color="auto"/>
            <w:right w:val="none" w:sz="0" w:space="0" w:color="auto"/>
          </w:divBdr>
          <w:divsChild>
            <w:div w:id="6378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8814">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2915332">
      <w:bodyDiv w:val="1"/>
      <w:marLeft w:val="0"/>
      <w:marRight w:val="0"/>
      <w:marTop w:val="0"/>
      <w:marBottom w:val="0"/>
      <w:divBdr>
        <w:top w:val="none" w:sz="0" w:space="0" w:color="auto"/>
        <w:left w:val="none" w:sz="0" w:space="0" w:color="auto"/>
        <w:bottom w:val="none" w:sz="0" w:space="0" w:color="auto"/>
        <w:right w:val="none" w:sz="0" w:space="0" w:color="auto"/>
      </w:divBdr>
    </w:div>
    <w:div w:id="883102047">
      <w:bodyDiv w:val="1"/>
      <w:marLeft w:val="0"/>
      <w:marRight w:val="0"/>
      <w:marTop w:val="0"/>
      <w:marBottom w:val="0"/>
      <w:divBdr>
        <w:top w:val="none" w:sz="0" w:space="0" w:color="auto"/>
        <w:left w:val="none" w:sz="0" w:space="0" w:color="auto"/>
        <w:bottom w:val="none" w:sz="0" w:space="0" w:color="auto"/>
        <w:right w:val="none" w:sz="0" w:space="0" w:color="auto"/>
      </w:divBdr>
      <w:divsChild>
        <w:div w:id="1431125458">
          <w:marLeft w:val="0"/>
          <w:marRight w:val="0"/>
          <w:marTop w:val="0"/>
          <w:marBottom w:val="0"/>
          <w:divBdr>
            <w:top w:val="none" w:sz="0" w:space="0" w:color="auto"/>
            <w:left w:val="none" w:sz="0" w:space="0" w:color="auto"/>
            <w:bottom w:val="none" w:sz="0" w:space="0" w:color="auto"/>
            <w:right w:val="none" w:sz="0" w:space="0" w:color="auto"/>
          </w:divBdr>
        </w:div>
      </w:divsChild>
    </w:div>
    <w:div w:id="893781084">
      <w:bodyDiv w:val="1"/>
      <w:marLeft w:val="0"/>
      <w:marRight w:val="0"/>
      <w:marTop w:val="0"/>
      <w:marBottom w:val="0"/>
      <w:divBdr>
        <w:top w:val="none" w:sz="0" w:space="0" w:color="auto"/>
        <w:left w:val="none" w:sz="0" w:space="0" w:color="auto"/>
        <w:bottom w:val="none" w:sz="0" w:space="0" w:color="auto"/>
        <w:right w:val="none" w:sz="0" w:space="0" w:color="auto"/>
      </w:divBdr>
    </w:div>
    <w:div w:id="901331385">
      <w:bodyDiv w:val="1"/>
      <w:marLeft w:val="0"/>
      <w:marRight w:val="0"/>
      <w:marTop w:val="0"/>
      <w:marBottom w:val="0"/>
      <w:divBdr>
        <w:top w:val="none" w:sz="0" w:space="0" w:color="auto"/>
        <w:left w:val="none" w:sz="0" w:space="0" w:color="auto"/>
        <w:bottom w:val="none" w:sz="0" w:space="0" w:color="auto"/>
        <w:right w:val="none" w:sz="0" w:space="0" w:color="auto"/>
      </w:divBdr>
      <w:divsChild>
        <w:div w:id="1033924674">
          <w:marLeft w:val="0"/>
          <w:marRight w:val="0"/>
          <w:marTop w:val="0"/>
          <w:marBottom w:val="0"/>
          <w:divBdr>
            <w:top w:val="none" w:sz="0" w:space="0" w:color="auto"/>
            <w:left w:val="none" w:sz="0" w:space="0" w:color="auto"/>
            <w:bottom w:val="none" w:sz="0" w:space="0" w:color="auto"/>
            <w:right w:val="none" w:sz="0" w:space="0" w:color="auto"/>
          </w:divBdr>
        </w:div>
      </w:divsChild>
    </w:div>
    <w:div w:id="910311857">
      <w:bodyDiv w:val="1"/>
      <w:marLeft w:val="0"/>
      <w:marRight w:val="0"/>
      <w:marTop w:val="0"/>
      <w:marBottom w:val="0"/>
      <w:divBdr>
        <w:top w:val="none" w:sz="0" w:space="0" w:color="auto"/>
        <w:left w:val="none" w:sz="0" w:space="0" w:color="auto"/>
        <w:bottom w:val="none" w:sz="0" w:space="0" w:color="auto"/>
        <w:right w:val="none" w:sz="0" w:space="0" w:color="auto"/>
      </w:divBdr>
    </w:div>
    <w:div w:id="945575791">
      <w:bodyDiv w:val="1"/>
      <w:marLeft w:val="0"/>
      <w:marRight w:val="0"/>
      <w:marTop w:val="0"/>
      <w:marBottom w:val="0"/>
      <w:divBdr>
        <w:top w:val="none" w:sz="0" w:space="0" w:color="auto"/>
        <w:left w:val="none" w:sz="0" w:space="0" w:color="auto"/>
        <w:bottom w:val="none" w:sz="0" w:space="0" w:color="auto"/>
        <w:right w:val="none" w:sz="0" w:space="0" w:color="auto"/>
      </w:divBdr>
    </w:div>
    <w:div w:id="970482063">
      <w:bodyDiv w:val="1"/>
      <w:marLeft w:val="0"/>
      <w:marRight w:val="0"/>
      <w:marTop w:val="0"/>
      <w:marBottom w:val="0"/>
      <w:divBdr>
        <w:top w:val="none" w:sz="0" w:space="0" w:color="auto"/>
        <w:left w:val="none" w:sz="0" w:space="0" w:color="auto"/>
        <w:bottom w:val="none" w:sz="0" w:space="0" w:color="auto"/>
        <w:right w:val="none" w:sz="0" w:space="0" w:color="auto"/>
      </w:divBdr>
    </w:div>
    <w:div w:id="971905972">
      <w:bodyDiv w:val="1"/>
      <w:marLeft w:val="0"/>
      <w:marRight w:val="0"/>
      <w:marTop w:val="0"/>
      <w:marBottom w:val="0"/>
      <w:divBdr>
        <w:top w:val="none" w:sz="0" w:space="0" w:color="auto"/>
        <w:left w:val="none" w:sz="0" w:space="0" w:color="auto"/>
        <w:bottom w:val="none" w:sz="0" w:space="0" w:color="auto"/>
        <w:right w:val="none" w:sz="0" w:space="0" w:color="auto"/>
      </w:divBdr>
      <w:divsChild>
        <w:div w:id="1863546820">
          <w:marLeft w:val="0"/>
          <w:marRight w:val="0"/>
          <w:marTop w:val="0"/>
          <w:marBottom w:val="0"/>
          <w:divBdr>
            <w:top w:val="none" w:sz="0" w:space="0" w:color="auto"/>
            <w:left w:val="none" w:sz="0" w:space="0" w:color="auto"/>
            <w:bottom w:val="none" w:sz="0" w:space="0" w:color="auto"/>
            <w:right w:val="none" w:sz="0" w:space="0" w:color="auto"/>
          </w:divBdr>
        </w:div>
      </w:divsChild>
    </w:div>
    <w:div w:id="1039671403">
      <w:bodyDiv w:val="1"/>
      <w:marLeft w:val="0"/>
      <w:marRight w:val="0"/>
      <w:marTop w:val="0"/>
      <w:marBottom w:val="0"/>
      <w:divBdr>
        <w:top w:val="none" w:sz="0" w:space="0" w:color="auto"/>
        <w:left w:val="none" w:sz="0" w:space="0" w:color="auto"/>
        <w:bottom w:val="none" w:sz="0" w:space="0" w:color="auto"/>
        <w:right w:val="none" w:sz="0" w:space="0" w:color="auto"/>
      </w:divBdr>
    </w:div>
    <w:div w:id="1092969685">
      <w:bodyDiv w:val="1"/>
      <w:marLeft w:val="0"/>
      <w:marRight w:val="0"/>
      <w:marTop w:val="0"/>
      <w:marBottom w:val="0"/>
      <w:divBdr>
        <w:top w:val="none" w:sz="0" w:space="0" w:color="auto"/>
        <w:left w:val="none" w:sz="0" w:space="0" w:color="auto"/>
        <w:bottom w:val="none" w:sz="0" w:space="0" w:color="auto"/>
        <w:right w:val="none" w:sz="0" w:space="0" w:color="auto"/>
      </w:divBdr>
    </w:div>
    <w:div w:id="1097871509">
      <w:bodyDiv w:val="1"/>
      <w:marLeft w:val="0"/>
      <w:marRight w:val="0"/>
      <w:marTop w:val="0"/>
      <w:marBottom w:val="0"/>
      <w:divBdr>
        <w:top w:val="none" w:sz="0" w:space="0" w:color="auto"/>
        <w:left w:val="none" w:sz="0" w:space="0" w:color="auto"/>
        <w:bottom w:val="none" w:sz="0" w:space="0" w:color="auto"/>
        <w:right w:val="none" w:sz="0" w:space="0" w:color="auto"/>
      </w:divBdr>
    </w:div>
    <w:div w:id="1127547060">
      <w:bodyDiv w:val="1"/>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133795678">
      <w:bodyDiv w:val="1"/>
      <w:marLeft w:val="0"/>
      <w:marRight w:val="0"/>
      <w:marTop w:val="0"/>
      <w:marBottom w:val="0"/>
      <w:divBdr>
        <w:top w:val="none" w:sz="0" w:space="0" w:color="auto"/>
        <w:left w:val="none" w:sz="0" w:space="0" w:color="auto"/>
        <w:bottom w:val="none" w:sz="0" w:space="0" w:color="auto"/>
        <w:right w:val="none" w:sz="0" w:space="0" w:color="auto"/>
      </w:divBdr>
      <w:divsChild>
        <w:div w:id="1843544030">
          <w:marLeft w:val="0"/>
          <w:marRight w:val="0"/>
          <w:marTop w:val="0"/>
          <w:marBottom w:val="0"/>
          <w:divBdr>
            <w:top w:val="none" w:sz="0" w:space="0" w:color="auto"/>
            <w:left w:val="none" w:sz="0" w:space="0" w:color="auto"/>
            <w:bottom w:val="none" w:sz="0" w:space="0" w:color="auto"/>
            <w:right w:val="none" w:sz="0" w:space="0" w:color="auto"/>
          </w:divBdr>
        </w:div>
      </w:divsChild>
    </w:div>
    <w:div w:id="1148326417">
      <w:bodyDiv w:val="1"/>
      <w:marLeft w:val="0"/>
      <w:marRight w:val="0"/>
      <w:marTop w:val="0"/>
      <w:marBottom w:val="0"/>
      <w:divBdr>
        <w:top w:val="none" w:sz="0" w:space="0" w:color="auto"/>
        <w:left w:val="none" w:sz="0" w:space="0" w:color="auto"/>
        <w:bottom w:val="none" w:sz="0" w:space="0" w:color="auto"/>
        <w:right w:val="none" w:sz="0" w:space="0" w:color="auto"/>
      </w:divBdr>
    </w:div>
    <w:div w:id="1164205809">
      <w:bodyDiv w:val="1"/>
      <w:marLeft w:val="0"/>
      <w:marRight w:val="0"/>
      <w:marTop w:val="0"/>
      <w:marBottom w:val="0"/>
      <w:divBdr>
        <w:top w:val="none" w:sz="0" w:space="0" w:color="auto"/>
        <w:left w:val="none" w:sz="0" w:space="0" w:color="auto"/>
        <w:bottom w:val="none" w:sz="0" w:space="0" w:color="auto"/>
        <w:right w:val="none" w:sz="0" w:space="0" w:color="auto"/>
      </w:divBdr>
    </w:div>
    <w:div w:id="1181965742">
      <w:bodyDiv w:val="1"/>
      <w:marLeft w:val="0"/>
      <w:marRight w:val="0"/>
      <w:marTop w:val="0"/>
      <w:marBottom w:val="0"/>
      <w:divBdr>
        <w:top w:val="none" w:sz="0" w:space="0" w:color="auto"/>
        <w:left w:val="none" w:sz="0" w:space="0" w:color="auto"/>
        <w:bottom w:val="none" w:sz="0" w:space="0" w:color="auto"/>
        <w:right w:val="none" w:sz="0" w:space="0" w:color="auto"/>
      </w:divBdr>
      <w:divsChild>
        <w:div w:id="1686398585">
          <w:marLeft w:val="0"/>
          <w:marRight w:val="0"/>
          <w:marTop w:val="0"/>
          <w:marBottom w:val="0"/>
          <w:divBdr>
            <w:top w:val="none" w:sz="0" w:space="0" w:color="auto"/>
            <w:left w:val="none" w:sz="0" w:space="0" w:color="auto"/>
            <w:bottom w:val="none" w:sz="0" w:space="0" w:color="auto"/>
            <w:right w:val="none" w:sz="0" w:space="0" w:color="auto"/>
          </w:divBdr>
        </w:div>
      </w:divsChild>
    </w:div>
    <w:div w:id="1194542351">
      <w:bodyDiv w:val="1"/>
      <w:marLeft w:val="0"/>
      <w:marRight w:val="0"/>
      <w:marTop w:val="0"/>
      <w:marBottom w:val="0"/>
      <w:divBdr>
        <w:top w:val="none" w:sz="0" w:space="0" w:color="auto"/>
        <w:left w:val="none" w:sz="0" w:space="0" w:color="auto"/>
        <w:bottom w:val="none" w:sz="0" w:space="0" w:color="auto"/>
        <w:right w:val="none" w:sz="0" w:space="0" w:color="auto"/>
      </w:divBdr>
      <w:divsChild>
        <w:div w:id="1587618313">
          <w:marLeft w:val="0"/>
          <w:marRight w:val="0"/>
          <w:marTop w:val="0"/>
          <w:marBottom w:val="0"/>
          <w:divBdr>
            <w:top w:val="none" w:sz="0" w:space="0" w:color="auto"/>
            <w:left w:val="none" w:sz="0" w:space="0" w:color="auto"/>
            <w:bottom w:val="none" w:sz="0" w:space="0" w:color="auto"/>
            <w:right w:val="none" w:sz="0" w:space="0" w:color="auto"/>
          </w:divBdr>
        </w:div>
      </w:divsChild>
    </w:div>
    <w:div w:id="1203206761">
      <w:bodyDiv w:val="1"/>
      <w:marLeft w:val="0"/>
      <w:marRight w:val="0"/>
      <w:marTop w:val="0"/>
      <w:marBottom w:val="0"/>
      <w:divBdr>
        <w:top w:val="none" w:sz="0" w:space="0" w:color="auto"/>
        <w:left w:val="none" w:sz="0" w:space="0" w:color="auto"/>
        <w:bottom w:val="none" w:sz="0" w:space="0" w:color="auto"/>
        <w:right w:val="none" w:sz="0" w:space="0" w:color="auto"/>
      </w:divBdr>
    </w:div>
    <w:div w:id="1240755111">
      <w:bodyDiv w:val="1"/>
      <w:marLeft w:val="0"/>
      <w:marRight w:val="0"/>
      <w:marTop w:val="0"/>
      <w:marBottom w:val="0"/>
      <w:divBdr>
        <w:top w:val="none" w:sz="0" w:space="0" w:color="auto"/>
        <w:left w:val="none" w:sz="0" w:space="0" w:color="auto"/>
        <w:bottom w:val="none" w:sz="0" w:space="0" w:color="auto"/>
        <w:right w:val="none" w:sz="0" w:space="0" w:color="auto"/>
      </w:divBdr>
    </w:div>
    <w:div w:id="1244727650">
      <w:bodyDiv w:val="1"/>
      <w:marLeft w:val="0"/>
      <w:marRight w:val="0"/>
      <w:marTop w:val="0"/>
      <w:marBottom w:val="0"/>
      <w:divBdr>
        <w:top w:val="none" w:sz="0" w:space="0" w:color="auto"/>
        <w:left w:val="none" w:sz="0" w:space="0" w:color="auto"/>
        <w:bottom w:val="none" w:sz="0" w:space="0" w:color="auto"/>
        <w:right w:val="none" w:sz="0" w:space="0" w:color="auto"/>
      </w:divBdr>
    </w:div>
    <w:div w:id="1249541336">
      <w:bodyDiv w:val="1"/>
      <w:marLeft w:val="0"/>
      <w:marRight w:val="0"/>
      <w:marTop w:val="0"/>
      <w:marBottom w:val="0"/>
      <w:divBdr>
        <w:top w:val="none" w:sz="0" w:space="0" w:color="auto"/>
        <w:left w:val="none" w:sz="0" w:space="0" w:color="auto"/>
        <w:bottom w:val="none" w:sz="0" w:space="0" w:color="auto"/>
        <w:right w:val="none" w:sz="0" w:space="0" w:color="auto"/>
      </w:divBdr>
    </w:div>
    <w:div w:id="1279800748">
      <w:bodyDiv w:val="1"/>
      <w:marLeft w:val="0"/>
      <w:marRight w:val="0"/>
      <w:marTop w:val="0"/>
      <w:marBottom w:val="0"/>
      <w:divBdr>
        <w:top w:val="none" w:sz="0" w:space="0" w:color="auto"/>
        <w:left w:val="none" w:sz="0" w:space="0" w:color="auto"/>
        <w:bottom w:val="none" w:sz="0" w:space="0" w:color="auto"/>
        <w:right w:val="none" w:sz="0" w:space="0" w:color="auto"/>
      </w:divBdr>
      <w:divsChild>
        <w:div w:id="1024787405">
          <w:marLeft w:val="0"/>
          <w:marRight w:val="0"/>
          <w:marTop w:val="0"/>
          <w:marBottom w:val="0"/>
          <w:divBdr>
            <w:top w:val="none" w:sz="0" w:space="0" w:color="auto"/>
            <w:left w:val="none" w:sz="0" w:space="0" w:color="auto"/>
            <w:bottom w:val="none" w:sz="0" w:space="0" w:color="auto"/>
            <w:right w:val="none" w:sz="0" w:space="0" w:color="auto"/>
          </w:divBdr>
          <w:divsChild>
            <w:div w:id="2129080157">
              <w:marLeft w:val="240"/>
              <w:marRight w:val="0"/>
              <w:marTop w:val="240"/>
              <w:marBottom w:val="240"/>
              <w:divBdr>
                <w:top w:val="none" w:sz="0" w:space="0" w:color="auto"/>
                <w:left w:val="none" w:sz="0" w:space="0" w:color="auto"/>
                <w:bottom w:val="none" w:sz="0" w:space="0" w:color="auto"/>
                <w:right w:val="none" w:sz="0" w:space="0" w:color="auto"/>
              </w:divBdr>
            </w:div>
            <w:div w:id="181210384">
              <w:marLeft w:val="240"/>
              <w:marRight w:val="0"/>
              <w:marTop w:val="240"/>
              <w:marBottom w:val="240"/>
              <w:divBdr>
                <w:top w:val="none" w:sz="0" w:space="0" w:color="auto"/>
                <w:left w:val="none" w:sz="0" w:space="0" w:color="auto"/>
                <w:bottom w:val="none" w:sz="0" w:space="0" w:color="auto"/>
                <w:right w:val="none" w:sz="0" w:space="0" w:color="auto"/>
              </w:divBdr>
            </w:div>
            <w:div w:id="5389751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280063258">
      <w:bodyDiv w:val="1"/>
      <w:marLeft w:val="0"/>
      <w:marRight w:val="0"/>
      <w:marTop w:val="0"/>
      <w:marBottom w:val="0"/>
      <w:divBdr>
        <w:top w:val="none" w:sz="0" w:space="0" w:color="auto"/>
        <w:left w:val="none" w:sz="0" w:space="0" w:color="auto"/>
        <w:bottom w:val="none" w:sz="0" w:space="0" w:color="auto"/>
        <w:right w:val="none" w:sz="0" w:space="0" w:color="auto"/>
      </w:divBdr>
    </w:div>
    <w:div w:id="1394230938">
      <w:bodyDiv w:val="1"/>
      <w:marLeft w:val="0"/>
      <w:marRight w:val="0"/>
      <w:marTop w:val="0"/>
      <w:marBottom w:val="0"/>
      <w:divBdr>
        <w:top w:val="none" w:sz="0" w:space="0" w:color="auto"/>
        <w:left w:val="none" w:sz="0" w:space="0" w:color="auto"/>
        <w:bottom w:val="none" w:sz="0" w:space="0" w:color="auto"/>
        <w:right w:val="none" w:sz="0" w:space="0" w:color="auto"/>
      </w:divBdr>
    </w:div>
    <w:div w:id="1422410662">
      <w:bodyDiv w:val="1"/>
      <w:marLeft w:val="0"/>
      <w:marRight w:val="0"/>
      <w:marTop w:val="0"/>
      <w:marBottom w:val="0"/>
      <w:divBdr>
        <w:top w:val="none" w:sz="0" w:space="0" w:color="auto"/>
        <w:left w:val="none" w:sz="0" w:space="0" w:color="auto"/>
        <w:bottom w:val="none" w:sz="0" w:space="0" w:color="auto"/>
        <w:right w:val="none" w:sz="0" w:space="0" w:color="auto"/>
      </w:divBdr>
    </w:div>
    <w:div w:id="1427768304">
      <w:bodyDiv w:val="1"/>
      <w:marLeft w:val="0"/>
      <w:marRight w:val="0"/>
      <w:marTop w:val="0"/>
      <w:marBottom w:val="0"/>
      <w:divBdr>
        <w:top w:val="none" w:sz="0" w:space="0" w:color="auto"/>
        <w:left w:val="none" w:sz="0" w:space="0" w:color="auto"/>
        <w:bottom w:val="none" w:sz="0" w:space="0" w:color="auto"/>
        <w:right w:val="none" w:sz="0" w:space="0" w:color="auto"/>
      </w:divBdr>
    </w:div>
    <w:div w:id="1438868096">
      <w:bodyDiv w:val="1"/>
      <w:marLeft w:val="0"/>
      <w:marRight w:val="0"/>
      <w:marTop w:val="0"/>
      <w:marBottom w:val="0"/>
      <w:divBdr>
        <w:top w:val="none" w:sz="0" w:space="0" w:color="auto"/>
        <w:left w:val="none" w:sz="0" w:space="0" w:color="auto"/>
        <w:bottom w:val="none" w:sz="0" w:space="0" w:color="auto"/>
        <w:right w:val="none" w:sz="0" w:space="0" w:color="auto"/>
      </w:divBdr>
      <w:divsChild>
        <w:div w:id="598678062">
          <w:marLeft w:val="0"/>
          <w:marRight w:val="0"/>
          <w:marTop w:val="0"/>
          <w:marBottom w:val="0"/>
          <w:divBdr>
            <w:top w:val="none" w:sz="0" w:space="0" w:color="auto"/>
            <w:left w:val="none" w:sz="0" w:space="0" w:color="auto"/>
            <w:bottom w:val="none" w:sz="0" w:space="0" w:color="auto"/>
            <w:right w:val="none" w:sz="0" w:space="0" w:color="auto"/>
          </w:divBdr>
        </w:div>
      </w:divsChild>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046">
      <w:bodyDiv w:val="1"/>
      <w:marLeft w:val="0"/>
      <w:marRight w:val="0"/>
      <w:marTop w:val="0"/>
      <w:marBottom w:val="0"/>
      <w:divBdr>
        <w:top w:val="none" w:sz="0" w:space="0" w:color="auto"/>
        <w:left w:val="none" w:sz="0" w:space="0" w:color="auto"/>
        <w:bottom w:val="none" w:sz="0" w:space="0" w:color="auto"/>
        <w:right w:val="none" w:sz="0" w:space="0" w:color="auto"/>
      </w:divBdr>
    </w:div>
    <w:div w:id="1608268815">
      <w:bodyDiv w:val="1"/>
      <w:marLeft w:val="0"/>
      <w:marRight w:val="0"/>
      <w:marTop w:val="0"/>
      <w:marBottom w:val="0"/>
      <w:divBdr>
        <w:top w:val="none" w:sz="0" w:space="0" w:color="auto"/>
        <w:left w:val="none" w:sz="0" w:space="0" w:color="auto"/>
        <w:bottom w:val="none" w:sz="0" w:space="0" w:color="auto"/>
        <w:right w:val="none" w:sz="0" w:space="0" w:color="auto"/>
      </w:divBdr>
    </w:div>
    <w:div w:id="1633441352">
      <w:bodyDiv w:val="1"/>
      <w:marLeft w:val="0"/>
      <w:marRight w:val="0"/>
      <w:marTop w:val="0"/>
      <w:marBottom w:val="0"/>
      <w:divBdr>
        <w:top w:val="none" w:sz="0" w:space="0" w:color="auto"/>
        <w:left w:val="none" w:sz="0" w:space="0" w:color="auto"/>
        <w:bottom w:val="none" w:sz="0" w:space="0" w:color="auto"/>
        <w:right w:val="none" w:sz="0" w:space="0" w:color="auto"/>
      </w:divBdr>
    </w:div>
    <w:div w:id="1706053048">
      <w:bodyDiv w:val="1"/>
      <w:marLeft w:val="0"/>
      <w:marRight w:val="0"/>
      <w:marTop w:val="0"/>
      <w:marBottom w:val="0"/>
      <w:divBdr>
        <w:top w:val="none" w:sz="0" w:space="0" w:color="auto"/>
        <w:left w:val="none" w:sz="0" w:space="0" w:color="auto"/>
        <w:bottom w:val="none" w:sz="0" w:space="0" w:color="auto"/>
        <w:right w:val="none" w:sz="0" w:space="0" w:color="auto"/>
      </w:divBdr>
    </w:div>
    <w:div w:id="1736272309">
      <w:bodyDiv w:val="1"/>
      <w:marLeft w:val="0"/>
      <w:marRight w:val="0"/>
      <w:marTop w:val="0"/>
      <w:marBottom w:val="0"/>
      <w:divBdr>
        <w:top w:val="none" w:sz="0" w:space="0" w:color="auto"/>
        <w:left w:val="none" w:sz="0" w:space="0" w:color="auto"/>
        <w:bottom w:val="none" w:sz="0" w:space="0" w:color="auto"/>
        <w:right w:val="none" w:sz="0" w:space="0" w:color="auto"/>
      </w:divBdr>
    </w:div>
    <w:div w:id="1760757424">
      <w:bodyDiv w:val="1"/>
      <w:marLeft w:val="0"/>
      <w:marRight w:val="0"/>
      <w:marTop w:val="0"/>
      <w:marBottom w:val="0"/>
      <w:divBdr>
        <w:top w:val="none" w:sz="0" w:space="0" w:color="auto"/>
        <w:left w:val="none" w:sz="0" w:space="0" w:color="auto"/>
        <w:bottom w:val="none" w:sz="0" w:space="0" w:color="auto"/>
        <w:right w:val="none" w:sz="0" w:space="0" w:color="auto"/>
      </w:divBdr>
      <w:divsChild>
        <w:div w:id="213391338">
          <w:marLeft w:val="0"/>
          <w:marRight w:val="0"/>
          <w:marTop w:val="0"/>
          <w:marBottom w:val="0"/>
          <w:divBdr>
            <w:top w:val="none" w:sz="0" w:space="0" w:color="auto"/>
            <w:left w:val="none" w:sz="0" w:space="0" w:color="auto"/>
            <w:bottom w:val="none" w:sz="0" w:space="0" w:color="auto"/>
            <w:right w:val="none" w:sz="0" w:space="0" w:color="auto"/>
          </w:divBdr>
        </w:div>
      </w:divsChild>
    </w:div>
    <w:div w:id="1770157789">
      <w:bodyDiv w:val="1"/>
      <w:marLeft w:val="0"/>
      <w:marRight w:val="0"/>
      <w:marTop w:val="0"/>
      <w:marBottom w:val="0"/>
      <w:divBdr>
        <w:top w:val="none" w:sz="0" w:space="0" w:color="auto"/>
        <w:left w:val="none" w:sz="0" w:space="0" w:color="auto"/>
        <w:bottom w:val="none" w:sz="0" w:space="0" w:color="auto"/>
        <w:right w:val="none" w:sz="0" w:space="0" w:color="auto"/>
      </w:divBdr>
      <w:divsChild>
        <w:div w:id="950821061">
          <w:marLeft w:val="0"/>
          <w:marRight w:val="0"/>
          <w:marTop w:val="0"/>
          <w:marBottom w:val="0"/>
          <w:divBdr>
            <w:top w:val="none" w:sz="0" w:space="0" w:color="auto"/>
            <w:left w:val="none" w:sz="0" w:space="0" w:color="auto"/>
            <w:bottom w:val="none" w:sz="0" w:space="0" w:color="auto"/>
            <w:right w:val="none" w:sz="0" w:space="0" w:color="auto"/>
          </w:divBdr>
        </w:div>
        <w:div w:id="1838763820">
          <w:marLeft w:val="0"/>
          <w:marRight w:val="0"/>
          <w:marTop w:val="0"/>
          <w:marBottom w:val="0"/>
          <w:divBdr>
            <w:top w:val="none" w:sz="0" w:space="0" w:color="auto"/>
            <w:left w:val="none" w:sz="0" w:space="0" w:color="auto"/>
            <w:bottom w:val="none" w:sz="0" w:space="0" w:color="auto"/>
            <w:right w:val="none" w:sz="0" w:space="0" w:color="auto"/>
          </w:divBdr>
          <w:divsChild>
            <w:div w:id="63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7986">
      <w:bodyDiv w:val="1"/>
      <w:marLeft w:val="0"/>
      <w:marRight w:val="0"/>
      <w:marTop w:val="0"/>
      <w:marBottom w:val="0"/>
      <w:divBdr>
        <w:top w:val="none" w:sz="0" w:space="0" w:color="auto"/>
        <w:left w:val="none" w:sz="0" w:space="0" w:color="auto"/>
        <w:bottom w:val="none" w:sz="0" w:space="0" w:color="auto"/>
        <w:right w:val="none" w:sz="0" w:space="0" w:color="auto"/>
      </w:divBdr>
    </w:div>
    <w:div w:id="1777865153">
      <w:bodyDiv w:val="1"/>
      <w:marLeft w:val="0"/>
      <w:marRight w:val="0"/>
      <w:marTop w:val="0"/>
      <w:marBottom w:val="0"/>
      <w:divBdr>
        <w:top w:val="none" w:sz="0" w:space="0" w:color="auto"/>
        <w:left w:val="none" w:sz="0" w:space="0" w:color="auto"/>
        <w:bottom w:val="none" w:sz="0" w:space="0" w:color="auto"/>
        <w:right w:val="none" w:sz="0" w:space="0" w:color="auto"/>
      </w:divBdr>
      <w:divsChild>
        <w:div w:id="2039157977">
          <w:marLeft w:val="0"/>
          <w:marRight w:val="0"/>
          <w:marTop w:val="0"/>
          <w:marBottom w:val="0"/>
          <w:divBdr>
            <w:top w:val="none" w:sz="0" w:space="0" w:color="auto"/>
            <w:left w:val="none" w:sz="0" w:space="0" w:color="auto"/>
            <w:bottom w:val="none" w:sz="0" w:space="0" w:color="auto"/>
            <w:right w:val="none" w:sz="0" w:space="0" w:color="auto"/>
          </w:divBdr>
        </w:div>
      </w:divsChild>
    </w:div>
    <w:div w:id="1793015047">
      <w:bodyDiv w:val="1"/>
      <w:marLeft w:val="0"/>
      <w:marRight w:val="0"/>
      <w:marTop w:val="0"/>
      <w:marBottom w:val="0"/>
      <w:divBdr>
        <w:top w:val="none" w:sz="0" w:space="0" w:color="auto"/>
        <w:left w:val="none" w:sz="0" w:space="0" w:color="auto"/>
        <w:bottom w:val="none" w:sz="0" w:space="0" w:color="auto"/>
        <w:right w:val="none" w:sz="0" w:space="0" w:color="auto"/>
      </w:divBdr>
    </w:div>
    <w:div w:id="1809660423">
      <w:bodyDiv w:val="1"/>
      <w:marLeft w:val="0"/>
      <w:marRight w:val="0"/>
      <w:marTop w:val="0"/>
      <w:marBottom w:val="0"/>
      <w:divBdr>
        <w:top w:val="none" w:sz="0" w:space="0" w:color="auto"/>
        <w:left w:val="none" w:sz="0" w:space="0" w:color="auto"/>
        <w:bottom w:val="none" w:sz="0" w:space="0" w:color="auto"/>
        <w:right w:val="none" w:sz="0" w:space="0" w:color="auto"/>
      </w:divBdr>
    </w:div>
    <w:div w:id="1815945786">
      <w:bodyDiv w:val="1"/>
      <w:marLeft w:val="0"/>
      <w:marRight w:val="0"/>
      <w:marTop w:val="0"/>
      <w:marBottom w:val="0"/>
      <w:divBdr>
        <w:top w:val="none" w:sz="0" w:space="0" w:color="auto"/>
        <w:left w:val="none" w:sz="0" w:space="0" w:color="auto"/>
        <w:bottom w:val="none" w:sz="0" w:space="0" w:color="auto"/>
        <w:right w:val="none" w:sz="0" w:space="0" w:color="auto"/>
      </w:divBdr>
    </w:div>
    <w:div w:id="1858930850">
      <w:bodyDiv w:val="1"/>
      <w:marLeft w:val="0"/>
      <w:marRight w:val="0"/>
      <w:marTop w:val="0"/>
      <w:marBottom w:val="0"/>
      <w:divBdr>
        <w:top w:val="none" w:sz="0" w:space="0" w:color="auto"/>
        <w:left w:val="none" w:sz="0" w:space="0" w:color="auto"/>
        <w:bottom w:val="none" w:sz="0" w:space="0" w:color="auto"/>
        <w:right w:val="none" w:sz="0" w:space="0" w:color="auto"/>
      </w:divBdr>
    </w:div>
    <w:div w:id="1871066204">
      <w:bodyDiv w:val="1"/>
      <w:marLeft w:val="0"/>
      <w:marRight w:val="0"/>
      <w:marTop w:val="0"/>
      <w:marBottom w:val="0"/>
      <w:divBdr>
        <w:top w:val="none" w:sz="0" w:space="0" w:color="auto"/>
        <w:left w:val="none" w:sz="0" w:space="0" w:color="auto"/>
        <w:bottom w:val="none" w:sz="0" w:space="0" w:color="auto"/>
        <w:right w:val="none" w:sz="0" w:space="0" w:color="auto"/>
      </w:divBdr>
      <w:divsChild>
        <w:div w:id="1453327226">
          <w:marLeft w:val="0"/>
          <w:marRight w:val="0"/>
          <w:marTop w:val="0"/>
          <w:marBottom w:val="0"/>
          <w:divBdr>
            <w:top w:val="none" w:sz="0" w:space="0" w:color="auto"/>
            <w:left w:val="none" w:sz="0" w:space="0" w:color="auto"/>
            <w:bottom w:val="none" w:sz="0" w:space="0" w:color="auto"/>
            <w:right w:val="none" w:sz="0" w:space="0" w:color="auto"/>
          </w:divBdr>
          <w:divsChild>
            <w:div w:id="20180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410">
      <w:bodyDiv w:val="1"/>
      <w:marLeft w:val="0"/>
      <w:marRight w:val="0"/>
      <w:marTop w:val="0"/>
      <w:marBottom w:val="0"/>
      <w:divBdr>
        <w:top w:val="none" w:sz="0" w:space="0" w:color="auto"/>
        <w:left w:val="none" w:sz="0" w:space="0" w:color="auto"/>
        <w:bottom w:val="none" w:sz="0" w:space="0" w:color="auto"/>
        <w:right w:val="none" w:sz="0" w:space="0" w:color="auto"/>
      </w:divBdr>
    </w:div>
    <w:div w:id="1887794819">
      <w:bodyDiv w:val="1"/>
      <w:marLeft w:val="0"/>
      <w:marRight w:val="0"/>
      <w:marTop w:val="0"/>
      <w:marBottom w:val="0"/>
      <w:divBdr>
        <w:top w:val="none" w:sz="0" w:space="0" w:color="auto"/>
        <w:left w:val="none" w:sz="0" w:space="0" w:color="auto"/>
        <w:bottom w:val="none" w:sz="0" w:space="0" w:color="auto"/>
        <w:right w:val="none" w:sz="0" w:space="0" w:color="auto"/>
      </w:divBdr>
    </w:div>
    <w:div w:id="1897543528">
      <w:bodyDiv w:val="1"/>
      <w:marLeft w:val="0"/>
      <w:marRight w:val="0"/>
      <w:marTop w:val="0"/>
      <w:marBottom w:val="0"/>
      <w:divBdr>
        <w:top w:val="none" w:sz="0" w:space="0" w:color="auto"/>
        <w:left w:val="none" w:sz="0" w:space="0" w:color="auto"/>
        <w:bottom w:val="none" w:sz="0" w:space="0" w:color="auto"/>
        <w:right w:val="none" w:sz="0" w:space="0" w:color="auto"/>
      </w:divBdr>
    </w:div>
    <w:div w:id="1952935482">
      <w:bodyDiv w:val="1"/>
      <w:marLeft w:val="0"/>
      <w:marRight w:val="0"/>
      <w:marTop w:val="0"/>
      <w:marBottom w:val="0"/>
      <w:divBdr>
        <w:top w:val="none" w:sz="0" w:space="0" w:color="auto"/>
        <w:left w:val="none" w:sz="0" w:space="0" w:color="auto"/>
        <w:bottom w:val="none" w:sz="0" w:space="0" w:color="auto"/>
        <w:right w:val="none" w:sz="0" w:space="0" w:color="auto"/>
      </w:divBdr>
    </w:div>
    <w:div w:id="2012872974">
      <w:bodyDiv w:val="1"/>
      <w:marLeft w:val="0"/>
      <w:marRight w:val="0"/>
      <w:marTop w:val="0"/>
      <w:marBottom w:val="0"/>
      <w:divBdr>
        <w:top w:val="none" w:sz="0" w:space="0" w:color="auto"/>
        <w:left w:val="none" w:sz="0" w:space="0" w:color="auto"/>
        <w:bottom w:val="none" w:sz="0" w:space="0" w:color="auto"/>
        <w:right w:val="none" w:sz="0" w:space="0" w:color="auto"/>
      </w:divBdr>
    </w:div>
    <w:div w:id="2041973770">
      <w:bodyDiv w:val="1"/>
      <w:marLeft w:val="0"/>
      <w:marRight w:val="0"/>
      <w:marTop w:val="0"/>
      <w:marBottom w:val="0"/>
      <w:divBdr>
        <w:top w:val="none" w:sz="0" w:space="0" w:color="auto"/>
        <w:left w:val="none" w:sz="0" w:space="0" w:color="auto"/>
        <w:bottom w:val="none" w:sz="0" w:space="0" w:color="auto"/>
        <w:right w:val="none" w:sz="0" w:space="0" w:color="auto"/>
      </w:divBdr>
    </w:div>
    <w:div w:id="2064595909">
      <w:bodyDiv w:val="1"/>
      <w:marLeft w:val="0"/>
      <w:marRight w:val="0"/>
      <w:marTop w:val="0"/>
      <w:marBottom w:val="0"/>
      <w:divBdr>
        <w:top w:val="none" w:sz="0" w:space="0" w:color="auto"/>
        <w:left w:val="none" w:sz="0" w:space="0" w:color="auto"/>
        <w:bottom w:val="none" w:sz="0" w:space="0" w:color="auto"/>
        <w:right w:val="none" w:sz="0" w:space="0" w:color="auto"/>
      </w:divBdr>
    </w:div>
    <w:div w:id="211204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atinsky@mlumc.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secretary@mlum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mlumc.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6C9C6-86CD-4604-8D53-13BA43C31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2286</Words>
  <Characters>13032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Kao</dc:creator>
  <cp:lastModifiedBy>Monica Kao</cp:lastModifiedBy>
  <cp:revision>29</cp:revision>
  <cp:lastPrinted>2020-06-25T19:11:00Z</cp:lastPrinted>
  <dcterms:created xsi:type="dcterms:W3CDTF">2020-06-22T14:27:00Z</dcterms:created>
  <dcterms:modified xsi:type="dcterms:W3CDTF">2020-06-25T19:16:00Z</dcterms:modified>
</cp:coreProperties>
</file>